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05-0248/7/2025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извещён надлежащим образом. О причине неявки мировому судье не сообщил.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№1060865 от дата; копией Формы ЕФС-1 о сдаче сведений о начисленных страховых взносах за адрес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