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217E4" w:rsidRPr="00F63A1A" w:rsidP="00A74D93">
      <w:pPr>
        <w:pStyle w:val="Title"/>
        <w:jc w:val="left"/>
        <w:rPr>
          <w:b/>
          <w:szCs w:val="28"/>
        </w:rPr>
      </w:pPr>
      <w:r>
        <w:rPr>
          <w:b/>
          <w:szCs w:val="28"/>
        </w:rPr>
        <w:t xml:space="preserve">    </w:t>
      </w:r>
    </w:p>
    <w:p w:rsidR="00D07868" w:rsidRPr="0049428D" w:rsidP="007136F9">
      <w:pPr>
        <w:pStyle w:val="Title"/>
        <w:ind w:firstLine="540"/>
        <w:jc w:val="right"/>
        <w:rPr>
          <w:szCs w:val="28"/>
        </w:rPr>
      </w:pPr>
      <w:r w:rsidRPr="0049428D">
        <w:rPr>
          <w:szCs w:val="28"/>
        </w:rPr>
        <w:t>Д</w:t>
      </w:r>
      <w:r w:rsidRPr="0049428D">
        <w:rPr>
          <w:szCs w:val="28"/>
        </w:rPr>
        <w:t>ело № 5-14-</w:t>
      </w:r>
      <w:r w:rsidR="00B55432">
        <w:rPr>
          <w:szCs w:val="28"/>
        </w:rPr>
        <w:t>339</w:t>
      </w:r>
      <w:r w:rsidRPr="0049428D">
        <w:rPr>
          <w:szCs w:val="28"/>
        </w:rPr>
        <w:t>/201</w:t>
      </w:r>
      <w:r w:rsidR="00684E3E">
        <w:rPr>
          <w:szCs w:val="28"/>
        </w:rPr>
        <w:t>8</w:t>
      </w:r>
    </w:p>
    <w:p w:rsidR="00D07868" w:rsidRPr="0049428D" w:rsidP="007136F9">
      <w:pPr>
        <w:pStyle w:val="Title"/>
        <w:ind w:firstLine="540"/>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49428D">
        <w:rPr>
          <w:szCs w:val="28"/>
        </w:rPr>
        <w:t>05-0</w:t>
      </w:r>
      <w:r w:rsidR="00B55432">
        <w:rPr>
          <w:szCs w:val="28"/>
        </w:rPr>
        <w:t>339</w:t>
      </w:r>
      <w:r w:rsidRPr="0049428D">
        <w:rPr>
          <w:szCs w:val="28"/>
        </w:rPr>
        <w:t>/14/201</w:t>
      </w:r>
      <w:r w:rsidR="00684E3E">
        <w:rPr>
          <w:szCs w:val="28"/>
        </w:rPr>
        <w:t>8</w:t>
      </w:r>
      <w:r>
        <w:rPr>
          <w:szCs w:val="28"/>
        </w:rPr>
        <w:t>)</w:t>
      </w:r>
      <w:r w:rsidRPr="0049428D">
        <w:rPr>
          <w:szCs w:val="28"/>
        </w:rPr>
        <w:t xml:space="preserve">  </w:t>
      </w:r>
    </w:p>
    <w:p w:rsidR="00D07868" w:rsidRPr="0049428D" w:rsidP="007136F9">
      <w:pPr>
        <w:pStyle w:val="Title"/>
        <w:ind w:firstLine="540"/>
        <w:rPr>
          <w:szCs w:val="28"/>
        </w:rPr>
      </w:pPr>
      <w:r>
        <w:rPr>
          <w:szCs w:val="28"/>
        </w:rPr>
        <w:t xml:space="preserve">   </w:t>
      </w:r>
      <w:r w:rsidR="00867A7C">
        <w:rPr>
          <w:szCs w:val="28"/>
        </w:rPr>
        <w:t xml:space="preserve">  </w:t>
      </w:r>
      <w:r w:rsidRPr="0049428D">
        <w:rPr>
          <w:szCs w:val="28"/>
        </w:rPr>
        <w:t>П</w:t>
      </w:r>
      <w:r w:rsidRPr="0049428D">
        <w:rPr>
          <w:szCs w:val="28"/>
        </w:rPr>
        <w:t xml:space="preserve"> О С Т А Н О В Л Е Н И Е</w:t>
      </w:r>
    </w:p>
    <w:p w:rsidR="007136F9" w:rsidRPr="0049428D" w:rsidP="007136F9">
      <w:pPr>
        <w:pStyle w:val="Title"/>
        <w:ind w:firstLine="540"/>
        <w:rPr>
          <w:szCs w:val="28"/>
        </w:rPr>
      </w:pPr>
    </w:p>
    <w:p w:rsidR="00D07868" w:rsidRPr="0049428D" w:rsidP="007136F9">
      <w:pPr>
        <w:spacing w:after="0" w:line="240" w:lineRule="auto"/>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C60A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октября</w:t>
      </w:r>
      <w:r w:rsidR="00C60AAE">
        <w:rPr>
          <w:rFonts w:ascii="Times New Roman" w:eastAsia="Times New Roman" w:hAnsi="Times New Roman" w:cs="Times New Roman"/>
          <w:sz w:val="28"/>
          <w:szCs w:val="28"/>
        </w:rPr>
        <w:t xml:space="preserve">  </w:t>
      </w:r>
      <w:r w:rsidR="00287B52">
        <w:rPr>
          <w:rFonts w:ascii="Times New Roman" w:eastAsia="Times New Roman" w:hAnsi="Times New Roman" w:cs="Times New Roman"/>
          <w:sz w:val="28"/>
          <w:szCs w:val="28"/>
        </w:rPr>
        <w:t xml:space="preserve"> </w:t>
      </w:r>
      <w:r w:rsidR="00684E3E">
        <w:rPr>
          <w:rFonts w:ascii="Times New Roman" w:eastAsia="Times New Roman" w:hAnsi="Times New Roman" w:cs="Times New Roman"/>
          <w:sz w:val="28"/>
          <w:szCs w:val="28"/>
        </w:rPr>
        <w:t>2018</w:t>
      </w:r>
      <w:r w:rsidRPr="0049428D">
        <w:rPr>
          <w:rFonts w:ascii="Times New Roman" w:eastAsia="Times New Roman" w:hAnsi="Times New Roman" w:cs="Times New Roman"/>
          <w:sz w:val="28"/>
          <w:szCs w:val="28"/>
        </w:rPr>
        <w:t xml:space="preserve"> года                                                   </w:t>
      </w:r>
      <w:r>
        <w:rPr>
          <w:rFonts w:ascii="Times New Roman" w:eastAsia="Times New Roman" w:hAnsi="Times New Roman" w:cs="Times New Roman"/>
          <w:sz w:val="28"/>
          <w:szCs w:val="28"/>
        </w:rPr>
        <w:t xml:space="preserve">      </w:t>
      </w:r>
      <w:r w:rsidR="00C60AAE">
        <w:rPr>
          <w:rFonts w:ascii="Times New Roman" w:eastAsia="Times New Roman" w:hAnsi="Times New Roman" w:cs="Times New Roman"/>
          <w:sz w:val="28"/>
          <w:szCs w:val="28"/>
        </w:rPr>
        <w:t xml:space="preserve">  </w:t>
      </w:r>
      <w:r w:rsidRPr="0049428D">
        <w:rPr>
          <w:rFonts w:ascii="Times New Roman" w:eastAsia="Times New Roman" w:hAnsi="Times New Roman" w:cs="Times New Roman"/>
          <w:sz w:val="28"/>
          <w:szCs w:val="28"/>
        </w:rPr>
        <w:t xml:space="preserve">город </w:t>
      </w:r>
      <w:r w:rsidRPr="0049428D" w:rsidR="0049428D">
        <w:rPr>
          <w:rFonts w:ascii="Times New Roman" w:eastAsia="Times New Roman" w:hAnsi="Times New Roman" w:cs="Times New Roman"/>
          <w:sz w:val="28"/>
          <w:szCs w:val="28"/>
        </w:rPr>
        <w:t xml:space="preserve"> </w:t>
      </w:r>
      <w:r w:rsidRPr="0049428D">
        <w:rPr>
          <w:rFonts w:ascii="Times New Roman" w:eastAsia="Times New Roman" w:hAnsi="Times New Roman" w:cs="Times New Roman"/>
          <w:sz w:val="28"/>
          <w:szCs w:val="28"/>
        </w:rPr>
        <w:t>Симферополь</w:t>
      </w:r>
    </w:p>
    <w:p w:rsidR="00D07868" w:rsidRPr="0049428D" w:rsidP="007136F9">
      <w:pPr>
        <w:spacing w:after="0" w:line="240" w:lineRule="auto"/>
        <w:ind w:firstLine="540"/>
        <w:jc w:val="both"/>
        <w:rPr>
          <w:rFonts w:ascii="Times New Roman" w:eastAsia="Times New Roman" w:hAnsi="Times New Roman" w:cs="Times New Roman"/>
          <w:b/>
          <w:i/>
          <w:sz w:val="28"/>
          <w:szCs w:val="28"/>
        </w:rPr>
      </w:pPr>
      <w:r w:rsidRPr="0049428D">
        <w:rPr>
          <w:rFonts w:ascii="Times New Roman" w:hAnsi="Times New Roman" w:cs="Times New Roman"/>
          <w:color w:val="000000"/>
          <w:sz w:val="28"/>
          <w:szCs w:val="28"/>
        </w:rPr>
        <w:t>Мировой судья</w:t>
      </w:r>
      <w:r w:rsidRPr="0049428D" w:rsidR="007136F9">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судебного</w:t>
      </w:r>
      <w:r w:rsidRPr="0049428D" w:rsidR="007136F9">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 xml:space="preserve">участка № 14 Киевского судебного района города Симферополя Республики Крым </w:t>
      </w:r>
      <w:r w:rsidRPr="0049428D">
        <w:rPr>
          <w:rFonts w:ascii="Times New Roman" w:hAnsi="Times New Roman" w:cs="Times New Roman"/>
          <w:color w:val="000000"/>
          <w:sz w:val="28"/>
          <w:szCs w:val="28"/>
        </w:rPr>
        <w:t>Тарасенко</w:t>
      </w:r>
      <w:r w:rsidRPr="0049428D">
        <w:rPr>
          <w:rFonts w:ascii="Times New Roman" w:hAnsi="Times New Roman" w:cs="Times New Roman"/>
          <w:color w:val="000000"/>
          <w:sz w:val="28"/>
          <w:szCs w:val="28"/>
        </w:rPr>
        <w:t xml:space="preserve"> Т.С.</w:t>
      </w:r>
      <w:r w:rsidRPr="0049428D" w:rsidR="0049428D">
        <w:rPr>
          <w:rFonts w:ascii="Times New Roman" w:hAnsi="Times New Roman" w:cs="Times New Roman"/>
          <w:color w:val="000000"/>
          <w:sz w:val="28"/>
          <w:szCs w:val="28"/>
        </w:rPr>
        <w:t xml:space="preserve"> (г. Симферополь,</w:t>
      </w:r>
      <w:r w:rsidR="002862CA">
        <w:rPr>
          <w:rFonts w:ascii="Times New Roman" w:hAnsi="Times New Roman" w:cs="Times New Roman"/>
          <w:color w:val="000000"/>
          <w:sz w:val="28"/>
          <w:szCs w:val="28"/>
        </w:rPr>
        <w:t xml:space="preserve"> </w:t>
      </w:r>
      <w:r w:rsidRPr="0049428D" w:rsidR="0049428D">
        <w:rPr>
          <w:rFonts w:ascii="Times New Roman" w:hAnsi="Times New Roman" w:cs="Times New Roman"/>
          <w:color w:val="000000"/>
          <w:sz w:val="28"/>
          <w:szCs w:val="28"/>
        </w:rPr>
        <w:t xml:space="preserve">ул. </w:t>
      </w:r>
      <w:r w:rsidR="000217E4">
        <w:rPr>
          <w:rFonts w:ascii="Times New Roman" w:hAnsi="Times New Roman" w:cs="Times New Roman"/>
          <w:color w:val="000000"/>
          <w:sz w:val="28"/>
          <w:szCs w:val="28"/>
        </w:rPr>
        <w:t xml:space="preserve"> </w:t>
      </w:r>
      <w:r w:rsidRPr="0049428D" w:rsidR="0049428D">
        <w:rPr>
          <w:rFonts w:ascii="Times New Roman" w:hAnsi="Times New Roman" w:cs="Times New Roman"/>
          <w:color w:val="000000"/>
          <w:sz w:val="28"/>
          <w:szCs w:val="28"/>
        </w:rPr>
        <w:t>Киевская</w:t>
      </w:r>
      <w:r w:rsidRPr="0049428D" w:rsidR="0049428D">
        <w:rPr>
          <w:rFonts w:ascii="Times New Roman" w:hAnsi="Times New Roman" w:cs="Times New Roman"/>
          <w:color w:val="000000"/>
          <w:sz w:val="28"/>
          <w:szCs w:val="28"/>
        </w:rPr>
        <w:t xml:space="preserve"> </w:t>
      </w:r>
      <w:r w:rsidR="000217E4">
        <w:rPr>
          <w:rFonts w:ascii="Times New Roman" w:hAnsi="Times New Roman" w:cs="Times New Roman"/>
          <w:color w:val="000000"/>
          <w:sz w:val="28"/>
          <w:szCs w:val="28"/>
        </w:rPr>
        <w:t>д.</w:t>
      </w:r>
      <w:r w:rsidRPr="0049428D" w:rsidR="0049428D">
        <w:rPr>
          <w:rFonts w:ascii="Times New Roman" w:hAnsi="Times New Roman" w:cs="Times New Roman"/>
          <w:color w:val="000000"/>
          <w:sz w:val="28"/>
          <w:szCs w:val="28"/>
        </w:rPr>
        <w:t>55/2)</w:t>
      </w:r>
      <w:r w:rsidRPr="0049428D" w:rsidR="007136F9">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рассмотрев дело об административном правонарушении, предусмотренном</w:t>
      </w:r>
      <w:r w:rsidRPr="0049428D" w:rsidR="00937FD7">
        <w:rPr>
          <w:rFonts w:ascii="Times New Roman" w:hAnsi="Times New Roman" w:cs="Times New Roman"/>
          <w:color w:val="000000"/>
          <w:sz w:val="28"/>
          <w:szCs w:val="28"/>
        </w:rPr>
        <w:t xml:space="preserve"> </w:t>
      </w:r>
      <w:r w:rsidR="00B55432">
        <w:rPr>
          <w:rFonts w:ascii="Times New Roman" w:hAnsi="Times New Roman" w:cs="Times New Roman"/>
          <w:color w:val="000000"/>
          <w:sz w:val="28"/>
          <w:szCs w:val="28"/>
        </w:rPr>
        <w:t>частью 4</w:t>
      </w:r>
      <w:r w:rsidR="00287B52">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ст</w:t>
      </w:r>
      <w:r w:rsidRPr="0049428D" w:rsidR="007136F9">
        <w:rPr>
          <w:rFonts w:ascii="Times New Roman" w:hAnsi="Times New Roman" w:cs="Times New Roman"/>
          <w:color w:val="000000"/>
          <w:sz w:val="28"/>
          <w:szCs w:val="28"/>
        </w:rPr>
        <w:t>ать</w:t>
      </w:r>
      <w:r w:rsidR="00287B52">
        <w:rPr>
          <w:rFonts w:ascii="Times New Roman" w:hAnsi="Times New Roman" w:cs="Times New Roman"/>
          <w:color w:val="000000"/>
          <w:sz w:val="28"/>
          <w:szCs w:val="28"/>
        </w:rPr>
        <w:t xml:space="preserve">и </w:t>
      </w:r>
      <w:r w:rsidRPr="0049428D">
        <w:rPr>
          <w:rFonts w:ascii="Times New Roman" w:hAnsi="Times New Roman" w:cs="Times New Roman"/>
          <w:color w:val="000000"/>
          <w:sz w:val="28"/>
          <w:szCs w:val="28"/>
        </w:rPr>
        <w:t>1</w:t>
      </w:r>
      <w:r w:rsidRPr="0049428D" w:rsidR="002649C2">
        <w:rPr>
          <w:rFonts w:ascii="Times New Roman" w:hAnsi="Times New Roman" w:cs="Times New Roman"/>
          <w:color w:val="000000"/>
          <w:sz w:val="28"/>
          <w:szCs w:val="28"/>
        </w:rPr>
        <w:t>5</w:t>
      </w:r>
      <w:r w:rsidRPr="0049428D">
        <w:rPr>
          <w:rFonts w:ascii="Times New Roman" w:hAnsi="Times New Roman" w:cs="Times New Roman"/>
          <w:color w:val="000000"/>
          <w:sz w:val="28"/>
          <w:szCs w:val="28"/>
        </w:rPr>
        <w:t>.</w:t>
      </w:r>
      <w:r w:rsidRPr="0049428D" w:rsidR="00937FD7">
        <w:rPr>
          <w:rFonts w:ascii="Times New Roman" w:hAnsi="Times New Roman" w:cs="Times New Roman"/>
          <w:color w:val="000000"/>
          <w:sz w:val="28"/>
          <w:szCs w:val="28"/>
        </w:rPr>
        <w:t>33</w:t>
      </w:r>
      <w:r w:rsidR="00287B52">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 xml:space="preserve"> Ко</w:t>
      </w:r>
      <w:r w:rsidRPr="0049428D" w:rsidR="007136F9">
        <w:rPr>
          <w:rFonts w:ascii="Times New Roman" w:hAnsi="Times New Roman" w:cs="Times New Roman"/>
          <w:color w:val="000000"/>
          <w:sz w:val="28"/>
          <w:szCs w:val="28"/>
        </w:rPr>
        <w:t xml:space="preserve">декса Российской Федерации об административных правонарушениях, </w:t>
      </w:r>
      <w:r w:rsidRPr="0049428D">
        <w:rPr>
          <w:rFonts w:ascii="Times New Roman" w:hAnsi="Times New Roman" w:cs="Times New Roman"/>
          <w:color w:val="000000"/>
          <w:sz w:val="28"/>
          <w:szCs w:val="28"/>
        </w:rPr>
        <w:t xml:space="preserve"> в </w:t>
      </w:r>
      <w:r w:rsidRPr="0049428D" w:rsidR="007136F9">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отношении:</w:t>
      </w:r>
      <w:r w:rsidRPr="0049428D">
        <w:rPr>
          <w:rFonts w:ascii="Times New Roman" w:eastAsia="Times New Roman" w:hAnsi="Times New Roman" w:cs="Times New Roman"/>
          <w:b/>
          <w:i/>
          <w:sz w:val="28"/>
          <w:szCs w:val="28"/>
        </w:rPr>
        <w:t xml:space="preserve">  </w:t>
      </w:r>
    </w:p>
    <w:p w:rsidR="00B55432" w:rsidRPr="00E370B4" w:rsidP="00B55432">
      <w:pPr>
        <w:spacing w:after="0" w:line="240" w:lineRule="auto"/>
        <w:ind w:firstLine="540"/>
        <w:contextualSpacing/>
        <w:jc w:val="both"/>
        <w:rPr>
          <w:rStyle w:val="FontStyle14"/>
          <w:sz w:val="28"/>
          <w:szCs w:val="28"/>
        </w:rPr>
      </w:pPr>
      <w:r w:rsidRPr="00E370B4">
        <w:rPr>
          <w:rStyle w:val="FontStyle14"/>
          <w:b/>
          <w:sz w:val="28"/>
          <w:szCs w:val="28"/>
        </w:rPr>
        <w:t xml:space="preserve">директора Общества с ограниченной ответственностью  «Рейн </w:t>
      </w:r>
      <w:r w:rsidR="008C6748">
        <w:rPr>
          <w:rStyle w:val="FontStyle14"/>
          <w:b/>
          <w:sz w:val="28"/>
          <w:szCs w:val="28"/>
        </w:rPr>
        <w:t xml:space="preserve">Авто» </w:t>
      </w:r>
      <w:r w:rsidR="008C6748">
        <w:rPr>
          <w:rStyle w:val="FontStyle14"/>
          <w:b/>
          <w:sz w:val="28"/>
          <w:szCs w:val="28"/>
        </w:rPr>
        <w:t>Усеинова</w:t>
      </w:r>
      <w:r w:rsidR="008C6748">
        <w:rPr>
          <w:rStyle w:val="FontStyle14"/>
          <w:b/>
          <w:sz w:val="28"/>
          <w:szCs w:val="28"/>
        </w:rPr>
        <w:t xml:space="preserve"> Б.А.</w:t>
      </w:r>
      <w:r w:rsidR="008C6748">
        <w:rPr>
          <w:rStyle w:val="FontStyle14"/>
          <w:sz w:val="28"/>
          <w:szCs w:val="28"/>
        </w:rPr>
        <w:t xml:space="preserve">,  … </w:t>
      </w:r>
      <w:r w:rsidRPr="00E370B4">
        <w:rPr>
          <w:rStyle w:val="FontStyle14"/>
          <w:sz w:val="28"/>
          <w:szCs w:val="28"/>
        </w:rPr>
        <w:t xml:space="preserve">года рождения, уроженца  </w:t>
      </w:r>
      <w:r w:rsidR="008C6748">
        <w:rPr>
          <w:rStyle w:val="FontStyle14"/>
          <w:sz w:val="28"/>
          <w:szCs w:val="28"/>
        </w:rPr>
        <w:t>…</w:t>
      </w:r>
      <w:r w:rsidR="008C6748">
        <w:rPr>
          <w:rStyle w:val="FontStyle14"/>
          <w:sz w:val="28"/>
          <w:szCs w:val="28"/>
        </w:rPr>
        <w:t xml:space="preserve">  </w:t>
      </w:r>
      <w:r w:rsidRPr="00E370B4">
        <w:rPr>
          <w:rStyle w:val="FontStyle14"/>
          <w:sz w:val="28"/>
          <w:szCs w:val="28"/>
        </w:rPr>
        <w:t>,</w:t>
      </w:r>
      <w:r w:rsidRPr="00E370B4">
        <w:rPr>
          <w:rStyle w:val="FontStyle14"/>
          <w:sz w:val="28"/>
          <w:szCs w:val="28"/>
        </w:rPr>
        <w:t xml:space="preserve"> гражданина  </w:t>
      </w:r>
      <w:r w:rsidR="008C6748">
        <w:rPr>
          <w:rStyle w:val="FontStyle14"/>
          <w:sz w:val="28"/>
          <w:szCs w:val="28"/>
        </w:rPr>
        <w:t xml:space="preserve"> … </w:t>
      </w:r>
      <w:r w:rsidRPr="00E370B4">
        <w:rPr>
          <w:rStyle w:val="FontStyle14"/>
          <w:sz w:val="28"/>
          <w:szCs w:val="28"/>
        </w:rPr>
        <w:t xml:space="preserve">, зарегистрированного и проживающего  по  адресу: </w:t>
      </w:r>
      <w:r w:rsidR="008C6748">
        <w:rPr>
          <w:rStyle w:val="FontStyle14"/>
          <w:sz w:val="28"/>
          <w:szCs w:val="28"/>
        </w:rPr>
        <w:t>… ,</w:t>
      </w:r>
    </w:p>
    <w:p w:rsidR="00B55432" w:rsidRPr="0049428D" w:rsidP="00B55432">
      <w:pPr>
        <w:spacing w:after="0" w:line="240" w:lineRule="auto"/>
        <w:jc w:val="both"/>
        <w:rPr>
          <w:rFonts w:ascii="Times New Roman" w:hAnsi="Times New Roman" w:cs="Times New Roman"/>
          <w:sz w:val="28"/>
          <w:szCs w:val="28"/>
        </w:rPr>
      </w:pPr>
    </w:p>
    <w:p w:rsidR="008B0ECB" w:rsidRPr="0049428D" w:rsidP="007136F9">
      <w:pPr>
        <w:spacing w:after="0" w:line="240" w:lineRule="auto"/>
        <w:ind w:left="3540" w:firstLine="708"/>
        <w:jc w:val="both"/>
        <w:rPr>
          <w:rFonts w:ascii="Times New Roman" w:eastAsia="Times New Roman" w:hAnsi="Times New Roman" w:cs="Times New Roman"/>
          <w:sz w:val="28"/>
          <w:szCs w:val="28"/>
        </w:rPr>
      </w:pPr>
      <w:r w:rsidRPr="0049428D">
        <w:rPr>
          <w:rFonts w:ascii="Times New Roman" w:eastAsia="Times New Roman" w:hAnsi="Times New Roman" w:cs="Times New Roman"/>
          <w:sz w:val="28"/>
          <w:szCs w:val="28"/>
        </w:rPr>
        <w:t xml:space="preserve">у с т а </w:t>
      </w:r>
      <w:r w:rsidRPr="0049428D">
        <w:rPr>
          <w:rFonts w:ascii="Times New Roman" w:eastAsia="Times New Roman" w:hAnsi="Times New Roman" w:cs="Times New Roman"/>
          <w:sz w:val="28"/>
          <w:szCs w:val="28"/>
        </w:rPr>
        <w:t>н</w:t>
      </w:r>
      <w:r w:rsidRPr="0049428D">
        <w:rPr>
          <w:rFonts w:ascii="Times New Roman" w:eastAsia="Times New Roman" w:hAnsi="Times New Roman" w:cs="Times New Roman"/>
          <w:sz w:val="28"/>
          <w:szCs w:val="28"/>
        </w:rPr>
        <w:t xml:space="preserve"> о в и </w:t>
      </w:r>
      <w:r w:rsidRPr="0049428D">
        <w:rPr>
          <w:rFonts w:ascii="Times New Roman" w:eastAsia="Times New Roman" w:hAnsi="Times New Roman" w:cs="Times New Roman"/>
          <w:sz w:val="28"/>
          <w:szCs w:val="28"/>
        </w:rPr>
        <w:t>л</w:t>
      </w:r>
      <w:r w:rsidRPr="0049428D">
        <w:rPr>
          <w:rFonts w:ascii="Times New Roman" w:eastAsia="Times New Roman" w:hAnsi="Times New Roman" w:cs="Times New Roman"/>
          <w:sz w:val="28"/>
          <w:szCs w:val="28"/>
        </w:rPr>
        <w:t>:</w:t>
      </w:r>
    </w:p>
    <w:p w:rsidR="007136F9" w:rsidRPr="0049428D" w:rsidP="007136F9">
      <w:pPr>
        <w:spacing w:after="0" w:line="240" w:lineRule="auto"/>
        <w:ind w:left="3540" w:firstLine="708"/>
        <w:jc w:val="both"/>
        <w:rPr>
          <w:rFonts w:ascii="Times New Roman" w:eastAsia="Times New Roman" w:hAnsi="Times New Roman" w:cs="Times New Roman"/>
          <w:b/>
          <w:i/>
          <w:sz w:val="28"/>
          <w:szCs w:val="28"/>
        </w:rPr>
      </w:pPr>
    </w:p>
    <w:p w:rsidR="00684E3E" w:rsidP="00446475">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Усеинов</w:t>
      </w:r>
      <w:r>
        <w:rPr>
          <w:rFonts w:ascii="Times New Roman" w:hAnsi="Times New Roman" w:cs="Times New Roman"/>
          <w:sz w:val="28"/>
          <w:szCs w:val="28"/>
        </w:rPr>
        <w:t xml:space="preserve"> Б.А.</w:t>
      </w:r>
      <w:r w:rsidRPr="00C60AAE" w:rsidR="008D09C3">
        <w:rPr>
          <w:rFonts w:ascii="Times New Roman" w:hAnsi="Times New Roman" w:cs="Times New Roman"/>
          <w:sz w:val="28"/>
          <w:szCs w:val="28"/>
        </w:rPr>
        <w:t xml:space="preserve">, </w:t>
      </w:r>
      <w:r w:rsidRPr="00C60AAE" w:rsidR="007136F9">
        <w:rPr>
          <w:rFonts w:ascii="Times New Roman" w:hAnsi="Times New Roman" w:cs="Times New Roman"/>
          <w:sz w:val="28"/>
          <w:szCs w:val="28"/>
        </w:rPr>
        <w:t>являясь</w:t>
      </w:r>
      <w:r w:rsidRPr="00BA2AE9" w:rsidR="00BA2AE9">
        <w:rPr>
          <w:rFonts w:ascii="Times New Roman" w:eastAsia="Times New Roman" w:hAnsi="Times New Roman" w:cs="Times New Roman"/>
          <w:b/>
          <w:sz w:val="28"/>
          <w:szCs w:val="28"/>
        </w:rPr>
        <w:t xml:space="preserve"> </w:t>
      </w:r>
      <w:r w:rsidRPr="00BA2AE9" w:rsidR="00BA2AE9">
        <w:rPr>
          <w:rFonts w:ascii="Times New Roman" w:eastAsia="Times New Roman" w:hAnsi="Times New Roman" w:cs="Times New Roman"/>
          <w:sz w:val="28"/>
          <w:szCs w:val="28"/>
        </w:rPr>
        <w:t>д</w:t>
      </w:r>
      <w:r w:rsidR="00BA2AE9">
        <w:rPr>
          <w:rFonts w:ascii="Times New Roman" w:eastAsia="Times New Roman" w:hAnsi="Times New Roman" w:cs="Times New Roman"/>
          <w:sz w:val="28"/>
          <w:szCs w:val="28"/>
        </w:rPr>
        <w:t>иректором</w:t>
      </w:r>
      <w:r w:rsidRPr="00BA2AE9" w:rsidR="00BA2AE9">
        <w:rPr>
          <w:rFonts w:ascii="Times New Roman" w:eastAsia="Times New Roman" w:hAnsi="Times New Roman" w:cs="Times New Roman"/>
          <w:sz w:val="28"/>
          <w:szCs w:val="28"/>
        </w:rPr>
        <w:t xml:space="preserve"> </w:t>
      </w:r>
      <w:r w:rsidRPr="00B55432" w:rsidR="00B55432">
        <w:rPr>
          <w:rStyle w:val="FontStyle14"/>
          <w:sz w:val="28"/>
          <w:szCs w:val="28"/>
        </w:rPr>
        <w:t xml:space="preserve">Общества с ограниченной ответственностью  «Рейн Авто» </w:t>
      </w:r>
      <w:r w:rsidRPr="00BA2AE9" w:rsidR="00BA2AE9">
        <w:rPr>
          <w:rFonts w:ascii="Times New Roman" w:eastAsia="Times New Roman" w:hAnsi="Times New Roman" w:cs="Times New Roman"/>
          <w:sz w:val="28"/>
          <w:szCs w:val="28"/>
        </w:rPr>
        <w:t xml:space="preserve"> </w:t>
      </w:r>
      <w:r w:rsidRPr="00BA2AE9" w:rsidR="00C60AAE">
        <w:rPr>
          <w:rFonts w:ascii="Times New Roman" w:hAnsi="Times New Roman" w:cs="Times New Roman"/>
          <w:sz w:val="28"/>
          <w:szCs w:val="28"/>
        </w:rPr>
        <w:t>(далее – О</w:t>
      </w:r>
      <w:r w:rsidR="00BA2AE9">
        <w:rPr>
          <w:rFonts w:ascii="Times New Roman" w:hAnsi="Times New Roman" w:cs="Times New Roman"/>
          <w:sz w:val="28"/>
          <w:szCs w:val="28"/>
        </w:rPr>
        <w:t>О</w:t>
      </w:r>
      <w:r w:rsidRPr="00BA2AE9" w:rsidR="00C60AAE">
        <w:rPr>
          <w:rFonts w:ascii="Times New Roman" w:hAnsi="Times New Roman" w:cs="Times New Roman"/>
          <w:sz w:val="28"/>
          <w:szCs w:val="28"/>
        </w:rPr>
        <w:t xml:space="preserve">О </w:t>
      </w:r>
      <w:r w:rsidR="00BA2AE9">
        <w:rPr>
          <w:rFonts w:ascii="Times New Roman" w:hAnsi="Times New Roman" w:cs="Times New Roman"/>
          <w:sz w:val="28"/>
          <w:szCs w:val="28"/>
        </w:rPr>
        <w:t>«</w:t>
      </w:r>
      <w:r w:rsidR="00B55432">
        <w:rPr>
          <w:rFonts w:ascii="Times New Roman" w:hAnsi="Times New Roman" w:cs="Times New Roman"/>
          <w:sz w:val="28"/>
          <w:szCs w:val="28"/>
        </w:rPr>
        <w:t>Рейн Авто»</w:t>
      </w:r>
      <w:r w:rsidR="003A2FF9">
        <w:rPr>
          <w:rFonts w:ascii="Times New Roman" w:hAnsi="Times New Roman" w:cs="Times New Roman"/>
          <w:sz w:val="28"/>
          <w:szCs w:val="28"/>
        </w:rPr>
        <w:t>)</w:t>
      </w:r>
      <w:r w:rsidR="006F14CA">
        <w:rPr>
          <w:rFonts w:ascii="Times New Roman" w:hAnsi="Times New Roman" w:cs="Times New Roman"/>
          <w:sz w:val="28"/>
          <w:szCs w:val="28"/>
        </w:rPr>
        <w:t xml:space="preserve">, </w:t>
      </w:r>
      <w:r w:rsidR="00FD7047">
        <w:rPr>
          <w:rFonts w:ascii="Times New Roman" w:hAnsi="Times New Roman" w:cs="Times New Roman"/>
          <w:sz w:val="28"/>
          <w:szCs w:val="28"/>
        </w:rPr>
        <w:t>расположенного</w:t>
      </w:r>
      <w:r w:rsidR="00287B52">
        <w:rPr>
          <w:rFonts w:ascii="Times New Roman" w:hAnsi="Times New Roman" w:cs="Times New Roman"/>
          <w:sz w:val="28"/>
          <w:szCs w:val="28"/>
        </w:rPr>
        <w:t xml:space="preserve"> по адресу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217E4" w:rsidR="000217E4">
        <w:rPr>
          <w:rFonts w:ascii="Times New Roman" w:eastAsia="Times New Roman" w:hAnsi="Times New Roman" w:cs="Times New Roman"/>
          <w:sz w:val="28"/>
          <w:szCs w:val="28"/>
        </w:rPr>
        <w:t xml:space="preserve"> </w:t>
      </w:r>
      <w:r w:rsidR="00FD7047">
        <w:rPr>
          <w:rFonts w:ascii="Times New Roman" w:eastAsia="Times New Roman" w:hAnsi="Times New Roman" w:cs="Times New Roman"/>
          <w:sz w:val="28"/>
          <w:szCs w:val="28"/>
        </w:rPr>
        <w:t xml:space="preserve"> </w:t>
      </w:r>
      <w:r w:rsidR="00B55432">
        <w:rPr>
          <w:rFonts w:ascii="Times New Roman" w:eastAsia="Times New Roman" w:hAnsi="Times New Roman" w:cs="Times New Roman"/>
          <w:sz w:val="28"/>
          <w:szCs w:val="28"/>
        </w:rPr>
        <w:t xml:space="preserve">не  </w:t>
      </w:r>
      <w:r w:rsidRPr="00D22BA6">
        <w:rPr>
          <w:rFonts w:ascii="Times New Roman" w:eastAsia="Times New Roman" w:hAnsi="Times New Roman" w:cs="Times New Roman"/>
          <w:sz w:val="28"/>
          <w:szCs w:val="28"/>
        </w:rPr>
        <w:t>пред</w:t>
      </w:r>
      <w:r w:rsidR="00FD7047">
        <w:rPr>
          <w:rFonts w:ascii="Times New Roman" w:eastAsia="Times New Roman" w:hAnsi="Times New Roman" w:cs="Times New Roman"/>
          <w:sz w:val="28"/>
          <w:szCs w:val="28"/>
        </w:rPr>
        <w:t>о</w:t>
      </w:r>
      <w:r w:rsidRPr="00D22BA6">
        <w:rPr>
          <w:rFonts w:ascii="Times New Roman" w:eastAsia="Times New Roman" w:hAnsi="Times New Roman" w:cs="Times New Roman"/>
          <w:sz w:val="28"/>
          <w:szCs w:val="28"/>
        </w:rPr>
        <w:t>ставил</w:t>
      </w:r>
      <w:r w:rsidR="006F14C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47463">
        <w:rPr>
          <w:rFonts w:ascii="Times New Roman" w:eastAsia="Times New Roman" w:hAnsi="Times New Roman" w:cs="Times New Roman"/>
          <w:sz w:val="28"/>
          <w:szCs w:val="28"/>
        </w:rPr>
        <w:t>в</w:t>
      </w:r>
      <w:r w:rsidR="00FD7047">
        <w:rPr>
          <w:rFonts w:ascii="Times New Roman" w:eastAsia="Times New Roman" w:hAnsi="Times New Roman" w:cs="Times New Roman"/>
          <w:sz w:val="28"/>
          <w:szCs w:val="28"/>
        </w:rPr>
        <w:t xml:space="preserve">  филиал № 1 Государственного учреждения – регионального отделения Фонда социального страхования Российской Федерации по Республике Крым</w:t>
      </w:r>
      <w:r w:rsidR="006F14CA">
        <w:rPr>
          <w:rFonts w:ascii="Times New Roman" w:eastAsia="Times New Roman" w:hAnsi="Times New Roman" w:cs="Times New Roman"/>
          <w:sz w:val="28"/>
          <w:szCs w:val="28"/>
        </w:rPr>
        <w:t xml:space="preserve"> </w:t>
      </w:r>
      <w:r w:rsidRPr="00F47463">
        <w:rPr>
          <w:rFonts w:ascii="Times New Roman" w:eastAsia="Times New Roman" w:hAnsi="Times New Roman" w:cs="Times New Roman"/>
          <w:sz w:val="28"/>
          <w:szCs w:val="28"/>
        </w:rPr>
        <w:t xml:space="preserve"> </w:t>
      </w:r>
      <w:r w:rsidR="00446475">
        <w:rPr>
          <w:rFonts w:ascii="Times New Roman" w:eastAsia="Times New Roman" w:hAnsi="Times New Roman" w:cs="Times New Roman"/>
          <w:sz w:val="28"/>
          <w:szCs w:val="28"/>
        </w:rPr>
        <w:t xml:space="preserve"> </w:t>
      </w:r>
      <w:r w:rsidR="00B55432">
        <w:rPr>
          <w:rFonts w:ascii="Times New Roman" w:eastAsia="Times New Roman" w:hAnsi="Times New Roman" w:cs="Times New Roman"/>
          <w:sz w:val="28"/>
          <w:szCs w:val="28"/>
        </w:rPr>
        <w:t>в соответствии с требованием о предоставлении документов от 04.07.2018 № 202/ПДС к проверке  справку  о  рождении ребенка установленной формы, выданной органами записи актов гражданского состояния (</w:t>
      </w:r>
      <w:r w:rsidR="00B55432">
        <w:rPr>
          <w:rFonts w:ascii="Times New Roman" w:eastAsia="Times New Roman" w:hAnsi="Times New Roman" w:cs="Times New Roman"/>
          <w:sz w:val="28"/>
          <w:szCs w:val="28"/>
        </w:rPr>
        <w:t>форма № 24) и справку с места работы другого родителя о неполучении пособия, необходимые для назначения и выплаты единовременного пособия при рождении ребенка застрахованно</w:t>
      </w:r>
      <w:r>
        <w:rPr>
          <w:rFonts w:ascii="Times New Roman" w:eastAsia="Times New Roman" w:hAnsi="Times New Roman" w:cs="Times New Roman"/>
          <w:sz w:val="28"/>
          <w:szCs w:val="28"/>
        </w:rPr>
        <w:t>го лица ФИО</w:t>
      </w:r>
      <w:r w:rsidR="00B55432">
        <w:rPr>
          <w:rFonts w:ascii="Times New Roman" w:eastAsia="Times New Roman" w:hAnsi="Times New Roman" w:cs="Times New Roman"/>
          <w:sz w:val="28"/>
          <w:szCs w:val="28"/>
        </w:rPr>
        <w:t xml:space="preserve">, чем нарушил п. 28 приказа </w:t>
      </w:r>
      <w:r w:rsidR="00B55432">
        <w:rPr>
          <w:rFonts w:ascii="Times New Roman" w:eastAsia="Times New Roman" w:hAnsi="Times New Roman" w:cs="Times New Roman"/>
          <w:sz w:val="28"/>
          <w:szCs w:val="28"/>
        </w:rPr>
        <w:t>Минздравсоцразвития</w:t>
      </w:r>
      <w:r w:rsidR="00B55432">
        <w:rPr>
          <w:rFonts w:ascii="Times New Roman" w:eastAsia="Times New Roman" w:hAnsi="Times New Roman" w:cs="Times New Roman"/>
          <w:sz w:val="28"/>
          <w:szCs w:val="28"/>
        </w:rPr>
        <w:t xml:space="preserve"> РФ от 23.12.2009 г. № 1012н «Об утверждении порядка и условий назначения и выплаты государс</w:t>
      </w:r>
      <w:r w:rsidR="005A3149">
        <w:rPr>
          <w:rFonts w:ascii="Times New Roman" w:eastAsia="Times New Roman" w:hAnsi="Times New Roman" w:cs="Times New Roman"/>
          <w:sz w:val="28"/>
          <w:szCs w:val="28"/>
        </w:rPr>
        <w:t>твенных пособий гражданам, имеющ</w:t>
      </w:r>
      <w:r w:rsidR="00B55432">
        <w:rPr>
          <w:rFonts w:ascii="Times New Roman" w:eastAsia="Times New Roman" w:hAnsi="Times New Roman" w:cs="Times New Roman"/>
          <w:sz w:val="28"/>
          <w:szCs w:val="28"/>
        </w:rPr>
        <w:t>им детей», ст. 11</w:t>
      </w:r>
      <w:r w:rsidR="005A3149">
        <w:rPr>
          <w:rFonts w:ascii="Times New Roman" w:eastAsia="Times New Roman" w:hAnsi="Times New Roman" w:cs="Times New Roman"/>
          <w:sz w:val="28"/>
          <w:szCs w:val="28"/>
        </w:rPr>
        <w:t xml:space="preserve"> Федерального закона от 19.05.1995 г. № 81-ФЗ «О государственных пособиях</w:t>
      </w:r>
      <w:r w:rsidR="005A3149">
        <w:rPr>
          <w:rFonts w:ascii="Times New Roman" w:eastAsia="Times New Roman" w:hAnsi="Times New Roman" w:cs="Times New Roman"/>
          <w:sz w:val="28"/>
          <w:szCs w:val="28"/>
        </w:rPr>
        <w:t xml:space="preserve"> гражданам, имеющим детей».</w:t>
      </w:r>
    </w:p>
    <w:p w:rsidR="00170B33" w:rsidP="00A40488">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Директор ООО «Рейн Авто» </w:t>
      </w:r>
      <w:r>
        <w:rPr>
          <w:rFonts w:ascii="Times New Roman" w:eastAsia="Times New Roman" w:hAnsi="Times New Roman" w:cs="Times New Roman"/>
          <w:sz w:val="28"/>
          <w:szCs w:val="28"/>
        </w:rPr>
        <w:t>Усеинов</w:t>
      </w:r>
      <w:r>
        <w:rPr>
          <w:rFonts w:ascii="Times New Roman" w:eastAsia="Times New Roman" w:hAnsi="Times New Roman" w:cs="Times New Roman"/>
          <w:sz w:val="28"/>
          <w:szCs w:val="28"/>
        </w:rPr>
        <w:t xml:space="preserve"> Б.А. в судебно</w:t>
      </w:r>
      <w:r w:rsidR="00A40488">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sidR="00A40488">
        <w:rPr>
          <w:rFonts w:ascii="Times New Roman" w:eastAsia="Times New Roman" w:hAnsi="Times New Roman" w:cs="Times New Roman"/>
          <w:sz w:val="28"/>
          <w:szCs w:val="28"/>
        </w:rPr>
        <w:t>е не явился, о слушании  дела  извещен  надлежаще, о причинах неявки суду не сообщил.</w:t>
      </w:r>
    </w:p>
    <w:p w:rsidR="0038331E" w:rsidP="00446475">
      <w:pPr>
        <w:spacing w:after="0" w:line="240" w:lineRule="auto"/>
        <w:ind w:right="-2" w:firstLine="54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rPr>
        <w:t>И</w:t>
      </w:r>
      <w:r w:rsidRPr="00D977BD" w:rsidR="002520E5">
        <w:rPr>
          <w:rFonts w:ascii="Times New Roman" w:hAnsi="Times New Roman" w:cs="Times New Roman"/>
          <w:sz w:val="28"/>
          <w:szCs w:val="28"/>
        </w:rPr>
        <w:t>зучив</w:t>
      </w:r>
      <w:r w:rsidRPr="00D977BD" w:rsidR="00684E3E">
        <w:rPr>
          <w:rFonts w:ascii="Times New Roman" w:hAnsi="Times New Roman" w:cs="Times New Roman"/>
          <w:sz w:val="28"/>
          <w:szCs w:val="28"/>
        </w:rPr>
        <w:t xml:space="preserve">  материалы </w:t>
      </w:r>
      <w:r w:rsidRPr="00D977BD" w:rsidR="00211028">
        <w:rPr>
          <w:rFonts w:ascii="Times New Roman" w:hAnsi="Times New Roman" w:cs="Times New Roman"/>
          <w:sz w:val="28"/>
          <w:szCs w:val="28"/>
        </w:rPr>
        <w:t xml:space="preserve"> </w:t>
      </w:r>
      <w:r w:rsidRPr="00D977BD" w:rsidR="00684E3E">
        <w:rPr>
          <w:rFonts w:ascii="Times New Roman" w:hAnsi="Times New Roman" w:cs="Times New Roman"/>
          <w:sz w:val="28"/>
          <w:szCs w:val="28"/>
        </w:rPr>
        <w:t>дела</w:t>
      </w:r>
      <w:r w:rsidRPr="00D977BD" w:rsidR="00D977BD">
        <w:rPr>
          <w:rFonts w:ascii="Times New Roman" w:hAnsi="Times New Roman" w:cs="Times New Roman"/>
          <w:sz w:val="28"/>
          <w:szCs w:val="28"/>
        </w:rPr>
        <w:t xml:space="preserve">,  мировой судья </w:t>
      </w:r>
      <w:r w:rsidRPr="00D977BD">
        <w:rPr>
          <w:rFonts w:ascii="Times New Roman" w:hAnsi="Times New Roman" w:cs="Times New Roman"/>
          <w:sz w:val="28"/>
          <w:szCs w:val="28"/>
        </w:rPr>
        <w:t xml:space="preserve"> приходит к выводу</w:t>
      </w:r>
      <w:r w:rsidRPr="00D977BD" w:rsidR="00684E3E">
        <w:rPr>
          <w:rFonts w:ascii="Times New Roman" w:hAnsi="Times New Roman" w:cs="Times New Roman"/>
          <w:sz w:val="28"/>
          <w:szCs w:val="28"/>
        </w:rPr>
        <w:t xml:space="preserve"> о том</w:t>
      </w:r>
      <w:r w:rsidRPr="00D977BD">
        <w:rPr>
          <w:rFonts w:ascii="Times New Roman" w:hAnsi="Times New Roman" w:cs="Times New Roman"/>
          <w:sz w:val="28"/>
          <w:szCs w:val="28"/>
        </w:rPr>
        <w:t>, что</w:t>
      </w:r>
      <w:r w:rsidRPr="00D977BD" w:rsidR="00211028">
        <w:rPr>
          <w:rFonts w:ascii="Times New Roman" w:hAnsi="Times New Roman" w:cs="Times New Roman"/>
          <w:sz w:val="28"/>
          <w:szCs w:val="28"/>
        </w:rPr>
        <w:t xml:space="preserve"> </w:t>
      </w:r>
      <w:r w:rsidRPr="00D977BD" w:rsidR="00BA2AE9">
        <w:rPr>
          <w:rFonts w:ascii="Times New Roman" w:hAnsi="Times New Roman" w:cs="Times New Roman"/>
          <w:sz w:val="28"/>
          <w:szCs w:val="28"/>
        </w:rPr>
        <w:t xml:space="preserve"> </w:t>
      </w:r>
      <w:r w:rsidRPr="00D977BD">
        <w:rPr>
          <w:rFonts w:ascii="Times New Roman" w:hAnsi="Times New Roman" w:cs="Times New Roman"/>
          <w:sz w:val="28"/>
          <w:szCs w:val="28"/>
        </w:rPr>
        <w:t xml:space="preserve">в </w:t>
      </w:r>
      <w:r w:rsidRPr="00D977BD" w:rsidR="00C60AAE">
        <w:rPr>
          <w:rFonts w:ascii="Times New Roman" w:hAnsi="Times New Roman" w:cs="Times New Roman"/>
          <w:sz w:val="28"/>
          <w:szCs w:val="28"/>
        </w:rPr>
        <w:t xml:space="preserve">  </w:t>
      </w:r>
      <w:r w:rsidRPr="00D977BD" w:rsidR="00BA2AE9">
        <w:rPr>
          <w:rFonts w:ascii="Times New Roman" w:hAnsi="Times New Roman" w:cs="Times New Roman"/>
          <w:sz w:val="28"/>
          <w:szCs w:val="28"/>
        </w:rPr>
        <w:t xml:space="preserve">  </w:t>
      </w:r>
      <w:r w:rsidRPr="00D977BD" w:rsidR="00E74047">
        <w:rPr>
          <w:rFonts w:ascii="Times New Roman" w:hAnsi="Times New Roman" w:cs="Times New Roman"/>
          <w:sz w:val="28"/>
          <w:szCs w:val="28"/>
        </w:rPr>
        <w:t xml:space="preserve">действиях </w:t>
      </w:r>
      <w:r>
        <w:rPr>
          <w:rFonts w:ascii="Times New Roman" w:hAnsi="Times New Roman" w:cs="Times New Roman"/>
          <w:sz w:val="28"/>
          <w:szCs w:val="28"/>
        </w:rPr>
        <w:t xml:space="preserve"> директора ООО «Рейн Авто» </w:t>
      </w:r>
      <w:r>
        <w:rPr>
          <w:rFonts w:ascii="Times New Roman" w:hAnsi="Times New Roman" w:cs="Times New Roman"/>
          <w:sz w:val="28"/>
          <w:szCs w:val="28"/>
        </w:rPr>
        <w:t>Усеинова</w:t>
      </w:r>
      <w:r>
        <w:rPr>
          <w:rFonts w:ascii="Times New Roman" w:hAnsi="Times New Roman" w:cs="Times New Roman"/>
          <w:sz w:val="28"/>
          <w:szCs w:val="28"/>
        </w:rPr>
        <w:t xml:space="preserve"> Б.А. </w:t>
      </w:r>
      <w:r w:rsidRPr="00D977BD" w:rsidR="00BA2AE9">
        <w:rPr>
          <w:rFonts w:ascii="Times New Roman" w:hAnsi="Times New Roman" w:cs="Times New Roman"/>
          <w:sz w:val="28"/>
          <w:szCs w:val="28"/>
        </w:rPr>
        <w:t xml:space="preserve"> </w:t>
      </w:r>
      <w:r w:rsidRPr="00D977BD">
        <w:rPr>
          <w:rFonts w:ascii="Times New Roman" w:hAnsi="Times New Roman" w:cs="Times New Roman"/>
          <w:sz w:val="28"/>
          <w:szCs w:val="28"/>
        </w:rPr>
        <w:t xml:space="preserve">усматривается </w:t>
      </w:r>
      <w:r w:rsidRPr="00D977BD" w:rsidR="00684E3E">
        <w:rPr>
          <w:rFonts w:ascii="Times New Roman" w:hAnsi="Times New Roman" w:cs="Times New Roman"/>
          <w:sz w:val="28"/>
          <w:szCs w:val="28"/>
        </w:rPr>
        <w:t xml:space="preserve"> </w:t>
      </w:r>
      <w:r w:rsidRPr="00D977BD">
        <w:rPr>
          <w:rFonts w:ascii="Times New Roman" w:hAnsi="Times New Roman" w:cs="Times New Roman"/>
          <w:sz w:val="28"/>
          <w:szCs w:val="28"/>
        </w:rPr>
        <w:t xml:space="preserve">состав </w:t>
      </w:r>
      <w:r w:rsidRPr="00D977BD" w:rsidR="00211028">
        <w:rPr>
          <w:rFonts w:ascii="Times New Roman" w:hAnsi="Times New Roman" w:cs="Times New Roman"/>
          <w:sz w:val="28"/>
          <w:szCs w:val="28"/>
        </w:rPr>
        <w:t xml:space="preserve"> </w:t>
      </w:r>
      <w:r w:rsidRPr="00D977BD">
        <w:rPr>
          <w:rFonts w:ascii="Times New Roman" w:hAnsi="Times New Roman" w:cs="Times New Roman"/>
          <w:sz w:val="28"/>
          <w:szCs w:val="28"/>
        </w:rPr>
        <w:t>административного</w:t>
      </w:r>
      <w:r w:rsidRPr="00D977BD" w:rsidR="00211028">
        <w:rPr>
          <w:rFonts w:ascii="Times New Roman" w:hAnsi="Times New Roman" w:cs="Times New Roman"/>
          <w:sz w:val="28"/>
          <w:szCs w:val="28"/>
        </w:rPr>
        <w:t xml:space="preserve">  </w:t>
      </w:r>
      <w:r w:rsidRPr="00D977BD">
        <w:rPr>
          <w:rFonts w:ascii="Times New Roman" w:hAnsi="Times New Roman" w:cs="Times New Roman"/>
          <w:sz w:val="28"/>
          <w:szCs w:val="28"/>
        </w:rPr>
        <w:t xml:space="preserve"> правонарушения, предусмотренный</w:t>
      </w:r>
      <w:r w:rsidRPr="00D977BD" w:rsidR="00D977BD">
        <w:rPr>
          <w:rFonts w:ascii="Times New Roman" w:hAnsi="Times New Roman" w:cs="Times New Roman"/>
          <w:sz w:val="28"/>
          <w:szCs w:val="28"/>
        </w:rPr>
        <w:t xml:space="preserve"> ч. 4</w:t>
      </w:r>
      <w:r w:rsidRPr="00D977BD" w:rsidR="00211028">
        <w:rPr>
          <w:rFonts w:ascii="Times New Roman" w:hAnsi="Times New Roman" w:cs="Times New Roman"/>
          <w:sz w:val="28"/>
          <w:szCs w:val="28"/>
        </w:rPr>
        <w:t xml:space="preserve"> </w:t>
      </w:r>
      <w:r w:rsidRPr="00D977BD">
        <w:rPr>
          <w:rFonts w:ascii="Times New Roman" w:hAnsi="Times New Roman" w:cs="Times New Roman"/>
          <w:sz w:val="28"/>
          <w:szCs w:val="28"/>
        </w:rPr>
        <w:t>ст. 15.</w:t>
      </w:r>
      <w:r w:rsidRPr="00D977BD" w:rsidR="00211028">
        <w:rPr>
          <w:rFonts w:ascii="Times New Roman" w:hAnsi="Times New Roman" w:cs="Times New Roman"/>
          <w:sz w:val="28"/>
          <w:szCs w:val="28"/>
        </w:rPr>
        <w:t xml:space="preserve">33 </w:t>
      </w:r>
      <w:r w:rsidRPr="00D977BD">
        <w:rPr>
          <w:rFonts w:ascii="Times New Roman" w:hAnsi="Times New Roman" w:cs="Times New Roman"/>
          <w:sz w:val="28"/>
          <w:szCs w:val="28"/>
        </w:rPr>
        <w:t xml:space="preserve"> </w:t>
      </w:r>
      <w:r w:rsidRPr="00D977BD">
        <w:rPr>
          <w:rFonts w:ascii="Times New Roman" w:hAnsi="Times New Roman" w:cs="Times New Roman"/>
          <w:sz w:val="28"/>
          <w:szCs w:val="28"/>
        </w:rPr>
        <w:t>КоАП</w:t>
      </w:r>
      <w:r w:rsidRPr="00D977BD">
        <w:rPr>
          <w:rFonts w:ascii="Times New Roman" w:hAnsi="Times New Roman" w:cs="Times New Roman"/>
          <w:sz w:val="28"/>
          <w:szCs w:val="28"/>
        </w:rPr>
        <w:t xml:space="preserve"> РФ</w:t>
      </w:r>
      <w:r w:rsidRPr="00D977BD" w:rsidR="00211028">
        <w:rPr>
          <w:rFonts w:ascii="Times New Roman" w:hAnsi="Times New Roman" w:cs="Times New Roman"/>
          <w:sz w:val="28"/>
          <w:szCs w:val="28"/>
        </w:rPr>
        <w:t>,</w:t>
      </w:r>
      <w:r w:rsidRPr="00D977BD">
        <w:rPr>
          <w:rFonts w:ascii="Times New Roman" w:hAnsi="Times New Roman" w:cs="Times New Roman"/>
          <w:sz w:val="28"/>
          <w:szCs w:val="28"/>
        </w:rPr>
        <w:t xml:space="preserve"> </w:t>
      </w:r>
      <w:r w:rsidRPr="00D977BD" w:rsidR="00D977BD">
        <w:rPr>
          <w:rFonts w:ascii="Times New Roman" w:hAnsi="Times New Roman" w:cs="Times New Roman"/>
          <w:sz w:val="28"/>
          <w:szCs w:val="28"/>
        </w:rPr>
        <w:t xml:space="preserve">а именно: </w:t>
      </w:r>
      <w:r w:rsidR="00D977BD">
        <w:rPr>
          <w:rFonts w:ascii="Times New Roman" w:hAnsi="Times New Roman" w:cs="Times New Roman"/>
          <w:sz w:val="28"/>
          <w:szCs w:val="28"/>
          <w:shd w:val="clear" w:color="auto" w:fill="FFFFFF"/>
        </w:rPr>
        <w:t>н</w:t>
      </w:r>
      <w:r w:rsidRPr="00D977BD" w:rsidR="00D977BD">
        <w:rPr>
          <w:rFonts w:ascii="Times New Roman" w:hAnsi="Times New Roman" w:cs="Times New Roman"/>
          <w:sz w:val="28"/>
          <w:szCs w:val="28"/>
          <w:shd w:val="clear" w:color="auto" w:fill="FFFFFF"/>
        </w:rPr>
        <w:t>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w:t>
      </w:r>
      <w:r w:rsidRPr="00D977BD" w:rsidR="00D977BD">
        <w:rPr>
          <w:rFonts w:ascii="Times New Roman" w:hAnsi="Times New Roman" w:cs="Times New Roman"/>
          <w:sz w:val="28"/>
          <w:szCs w:val="28"/>
          <w:shd w:val="clear" w:color="auto" w:fill="FFFFFF"/>
        </w:rPr>
        <w:t xml:space="preserve"> </w:t>
      </w:r>
      <w:r w:rsidRPr="00D977BD" w:rsidR="00D977BD">
        <w:rPr>
          <w:rFonts w:ascii="Times New Roman" w:hAnsi="Times New Roman" w:cs="Times New Roman"/>
          <w:sz w:val="28"/>
          <w:szCs w:val="28"/>
          <w:shd w:val="clear" w:color="auto" w:fill="FFFFFF"/>
        </w:rPr>
        <w:t xml:space="preserve">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w:t>
      </w:r>
      <w:r w:rsidRPr="00D977BD" w:rsidR="00D977BD">
        <w:rPr>
          <w:rFonts w:ascii="Times New Roman" w:hAnsi="Times New Roman" w:cs="Times New Roman"/>
          <w:sz w:val="28"/>
          <w:szCs w:val="28"/>
          <w:shd w:val="clear" w:color="auto" w:fill="FFFFFF"/>
        </w:rPr>
        <w:t>и правильностью определения размера расходов на оплату четырех дополнительных выходных дней одному из родителей</w:t>
      </w:r>
      <w:r w:rsidRPr="00D977BD" w:rsidR="00D977BD">
        <w:rPr>
          <w:rFonts w:ascii="Times New Roman" w:hAnsi="Times New Roman" w:cs="Times New Roman"/>
          <w:sz w:val="28"/>
          <w:szCs w:val="28"/>
          <w:shd w:val="clear" w:color="auto" w:fill="FFFFFF"/>
        </w:rPr>
        <w:t xml:space="preserve"> (</w:t>
      </w:r>
      <w:r w:rsidRPr="00D977BD" w:rsidR="00D977BD">
        <w:rPr>
          <w:rFonts w:ascii="Times New Roman" w:hAnsi="Times New Roman" w:cs="Times New Roman"/>
          <w:sz w:val="28"/>
          <w:szCs w:val="28"/>
          <w:shd w:val="clear" w:color="auto" w:fill="FFFFFF"/>
        </w:rPr>
        <w:t>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w:t>
      </w:r>
      <w:r w:rsidRPr="00D977BD" w:rsidR="00D977BD">
        <w:rPr>
          <w:rFonts w:ascii="Times New Roman" w:hAnsi="Times New Roman" w:cs="Times New Roman"/>
          <w:sz w:val="28"/>
          <w:szCs w:val="28"/>
          <w:shd w:val="clear" w:color="auto" w:fill="FFFFFF"/>
        </w:rPr>
        <w:t xml:space="preserve"> таких сведений в неполном объеме или в искаженном виде</w:t>
      </w:r>
      <w:r w:rsidR="00D977BD">
        <w:rPr>
          <w:rFonts w:ascii="Times New Roman" w:hAnsi="Times New Roman" w:cs="Times New Roman"/>
          <w:sz w:val="28"/>
          <w:szCs w:val="28"/>
          <w:shd w:val="clear" w:color="auto" w:fill="FFFFFF"/>
        </w:rPr>
        <w:t>.</w:t>
      </w:r>
    </w:p>
    <w:p w:rsidR="00D977BD" w:rsidRPr="00E370B4" w:rsidP="00D977BD">
      <w:pPr>
        <w:spacing w:line="240" w:lineRule="auto"/>
        <w:ind w:firstLine="567"/>
        <w:contextualSpacing/>
        <w:jc w:val="both"/>
        <w:rPr>
          <w:rFonts w:ascii="Times New Roman" w:hAnsi="Times New Roman" w:cs="Times New Roman"/>
          <w:sz w:val="28"/>
          <w:szCs w:val="28"/>
        </w:rPr>
      </w:pPr>
      <w:r w:rsidRPr="00E370B4">
        <w:rPr>
          <w:rStyle w:val="blk"/>
          <w:rFonts w:ascii="Times New Roman" w:hAnsi="Times New Roman" w:cs="Times New Roman"/>
          <w:sz w:val="28"/>
          <w:szCs w:val="28"/>
        </w:rPr>
        <w:t xml:space="preserve">Статьей 2.4 </w:t>
      </w:r>
      <w:r w:rsidRPr="00E370B4">
        <w:rPr>
          <w:rStyle w:val="blk"/>
          <w:rFonts w:ascii="Times New Roman" w:hAnsi="Times New Roman" w:cs="Times New Roman"/>
          <w:sz w:val="28"/>
          <w:szCs w:val="28"/>
        </w:rPr>
        <w:t>КоАП</w:t>
      </w:r>
      <w:r w:rsidRPr="00E370B4">
        <w:rPr>
          <w:rStyle w:val="blk"/>
          <w:rFonts w:ascii="Times New Roman" w:hAnsi="Times New Roman" w:cs="Times New Roman"/>
          <w:sz w:val="28"/>
          <w:szCs w:val="28"/>
        </w:rPr>
        <w:t xml:space="preserve">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977BD" w:rsidP="00D977BD">
      <w:pPr>
        <w:spacing w:line="240" w:lineRule="auto"/>
        <w:ind w:firstLine="567"/>
        <w:contextualSpacing/>
        <w:jc w:val="both"/>
        <w:rPr>
          <w:rStyle w:val="blk"/>
          <w:rFonts w:ascii="Times New Roman" w:hAnsi="Times New Roman" w:cs="Times New Roman"/>
          <w:sz w:val="28"/>
          <w:szCs w:val="28"/>
        </w:rPr>
      </w:pPr>
      <w:r w:rsidRPr="00D977BD">
        <w:rPr>
          <w:rStyle w:val="blk"/>
          <w:rFonts w:ascii="Times New Roman" w:hAnsi="Times New Roman" w:cs="Times New Roman"/>
          <w:sz w:val="28"/>
          <w:szCs w:val="28"/>
        </w:rPr>
        <w:t>В примечании к данной статье указано, что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fldChar w:fldCharType="begin"/>
      </w:r>
      <w:r>
        <w:instrText xml:space="preserve"> HYPERLINK "http://www.consultant.ru/document/cons_doc_LAW_93013/" \l "dst100008" </w:instrText>
      </w:r>
      <w:r>
        <w:fldChar w:fldCharType="separate"/>
      </w:r>
      <w:r w:rsidRPr="00D977BD">
        <w:rPr>
          <w:rStyle w:val="Hyperlink"/>
          <w:rFonts w:ascii="Times New Roman" w:hAnsi="Times New Roman" w:cs="Times New Roman"/>
          <w:color w:val="auto"/>
          <w:sz w:val="28"/>
          <w:szCs w:val="28"/>
          <w:u w:val="none"/>
        </w:rPr>
        <w:t>организационно-распорядительные</w:t>
      </w:r>
      <w:r>
        <w:fldChar w:fldCharType="end"/>
      </w:r>
      <w:r w:rsidRPr="00D977BD">
        <w:rPr>
          <w:rStyle w:val="blk"/>
          <w:rFonts w:ascii="Times New Roman" w:hAnsi="Times New Roman" w:cs="Times New Roman"/>
          <w:sz w:val="28"/>
          <w:szCs w:val="28"/>
        </w:rPr>
        <w:t>   или   </w:t>
      </w:r>
      <w:r>
        <w:fldChar w:fldCharType="begin"/>
      </w:r>
      <w:r>
        <w:instrText xml:space="preserve"> HYPERLINK "http://www.consultant.ru/document/cons_doc_LAW_93013/" \l "dst100010" </w:instrText>
      </w:r>
      <w:r>
        <w:fldChar w:fldCharType="separate"/>
      </w:r>
      <w:r w:rsidRPr="00D977BD">
        <w:rPr>
          <w:rStyle w:val="Hyperlink"/>
          <w:rFonts w:ascii="Times New Roman" w:hAnsi="Times New Roman" w:cs="Times New Roman"/>
          <w:color w:val="auto"/>
          <w:sz w:val="28"/>
          <w:szCs w:val="28"/>
          <w:u w:val="none"/>
        </w:rPr>
        <w:t>административно-хозяйственные</w:t>
      </w:r>
      <w:r>
        <w:fldChar w:fldCharType="end"/>
      </w:r>
      <w:r w:rsidRPr="00D977BD">
        <w:rPr>
          <w:rStyle w:val="blk"/>
          <w:rFonts w:ascii="Times New Roman" w:hAnsi="Times New Roman" w:cs="Times New Roman"/>
          <w:sz w:val="28"/>
          <w:szCs w:val="28"/>
        </w:rPr>
        <w:t>  функции в государственных органах, органах местного самоуправления, государственных и</w:t>
      </w:r>
      <w:r w:rsidRPr="00D977BD">
        <w:rPr>
          <w:rStyle w:val="blk"/>
          <w:rFonts w:ascii="Times New Roman" w:hAnsi="Times New Roman" w:cs="Times New Roman"/>
          <w:sz w:val="28"/>
          <w:szCs w:val="28"/>
        </w:rPr>
        <w:t xml:space="preserve"> муниципальных </w:t>
      </w:r>
      <w:r w:rsidRPr="00D977BD">
        <w:rPr>
          <w:rStyle w:val="blk"/>
          <w:rFonts w:ascii="Times New Roman" w:hAnsi="Times New Roman" w:cs="Times New Roman"/>
          <w:sz w:val="28"/>
          <w:szCs w:val="28"/>
        </w:rPr>
        <w:t>организациях</w:t>
      </w:r>
      <w:r w:rsidRPr="00D977BD">
        <w:rPr>
          <w:rStyle w:val="blk"/>
          <w:rFonts w:ascii="Times New Roman" w:hAnsi="Times New Roman" w:cs="Times New Roman"/>
          <w:sz w:val="28"/>
          <w:szCs w:val="28"/>
        </w:rPr>
        <w:t xml:space="preserve">, а также в Вооруженных Силах Российской Федерации, других войсках и воинских формированиях Российской Федерации. </w:t>
      </w:r>
      <w:r w:rsidRPr="00D977BD">
        <w:rPr>
          <w:rStyle w:val="blk"/>
          <w:rFonts w:ascii="Times New Roman" w:hAnsi="Times New Roman" w:cs="Times New Roman"/>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"http://www.consultant.ru/document/cons_doc_LAW_292733/1844d9441b3151de14284d6572d91a01f0451751/" \l "dst6704" </w:instrText>
      </w:r>
      <w:r>
        <w:fldChar w:fldCharType="separate"/>
      </w:r>
      <w:r w:rsidRPr="00D977BD">
        <w:rPr>
          <w:rStyle w:val="Hyperlink"/>
          <w:rFonts w:ascii="Times New Roman" w:hAnsi="Times New Roman" w:cs="Times New Roman"/>
          <w:color w:val="auto"/>
          <w:sz w:val="28"/>
          <w:szCs w:val="28"/>
          <w:u w:val="none"/>
        </w:rPr>
        <w:t>статьями 9.22</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"http://www.consultant.ru/document/cons_doc_LAW_292733/54ddb920d2bcb4c8011245e0f9bd8affd16fd04d/" \l "dst1199" </w:instrText>
      </w:r>
      <w:r>
        <w:fldChar w:fldCharType="separate"/>
      </w:r>
      <w:r w:rsidRPr="00D977BD">
        <w:rPr>
          <w:rStyle w:val="Hyperlink"/>
          <w:rFonts w:ascii="Times New Roman" w:hAnsi="Times New Roman" w:cs="Times New Roman"/>
          <w:color w:val="auto"/>
          <w:sz w:val="28"/>
          <w:szCs w:val="28"/>
          <w:u w:val="none"/>
        </w:rPr>
        <w:t>13.25</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"http://www.consultant.ru/document/cons_doc_LAW_292733/7d11e283c417dde451585f82d7b51ccf0a70dfd9/" \l "dst101287" </w:instrText>
      </w:r>
      <w:r>
        <w:fldChar w:fldCharType="separate"/>
      </w:r>
      <w:r w:rsidRPr="00D977BD">
        <w:rPr>
          <w:rStyle w:val="Hyperlink"/>
          <w:rFonts w:ascii="Times New Roman" w:hAnsi="Times New Roman" w:cs="Times New Roman"/>
          <w:color w:val="auto"/>
          <w:sz w:val="28"/>
          <w:szCs w:val="28"/>
          <w:u w:val="none"/>
        </w:rPr>
        <w:t>14.24</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"http://www.consultant.ru/document/cons_doc_LAW_292733/0d7d7a659637d4446866cb2cd6b2d636d2cb0800/" \l "dst233" </w:instrText>
      </w:r>
      <w:r>
        <w:fldChar w:fldCharType="separate"/>
      </w:r>
      <w:r w:rsidRPr="00D977BD">
        <w:rPr>
          <w:rStyle w:val="Hyperlink"/>
          <w:rFonts w:ascii="Times New Roman" w:hAnsi="Times New Roman" w:cs="Times New Roman"/>
          <w:color w:val="auto"/>
          <w:sz w:val="28"/>
          <w:szCs w:val="28"/>
          <w:u w:val="none"/>
        </w:rPr>
        <w:t>14.25</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"http://www.consultant.ru/document/cons_doc_LAW_292733/d80dcd55200034f3cddbbd87c3fcbba0908b5ee6/" \l "dst4733" </w:instrText>
      </w:r>
      <w:r>
        <w:fldChar w:fldCharType="separate"/>
      </w:r>
      <w:r w:rsidRPr="00D977BD">
        <w:rPr>
          <w:rStyle w:val="Hyperlink"/>
          <w:rFonts w:ascii="Times New Roman" w:hAnsi="Times New Roman" w:cs="Times New Roman"/>
          <w:color w:val="auto"/>
          <w:sz w:val="28"/>
          <w:szCs w:val="28"/>
          <w:u w:val="none"/>
        </w:rPr>
        <w:t>14.55</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"http://www.consultant.ru/document/cons_doc_LAW_292733/853c23fbdc34337f8dbd74e220348340ec767d13/" \l "dst5367" </w:instrText>
      </w:r>
      <w:r>
        <w:fldChar w:fldCharType="separate"/>
      </w:r>
      <w:r w:rsidRPr="00D977BD">
        <w:rPr>
          <w:rStyle w:val="Hyperlink"/>
          <w:rFonts w:ascii="Times New Roman" w:hAnsi="Times New Roman" w:cs="Times New Roman"/>
          <w:color w:val="auto"/>
          <w:sz w:val="28"/>
          <w:szCs w:val="28"/>
          <w:u w:val="none"/>
        </w:rPr>
        <w:t>14.56</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"http://www.consultant.ru/document/cons_doc_LAW_292733/dc08ef1d6c51e501c571c436e082d4e0a975e781/" \l "dst7522" </w:instrText>
      </w:r>
      <w:r>
        <w:fldChar w:fldCharType="separate"/>
      </w:r>
      <w:r w:rsidRPr="00D977BD">
        <w:rPr>
          <w:rStyle w:val="Hyperlink"/>
          <w:rFonts w:ascii="Times New Roman" w:hAnsi="Times New Roman" w:cs="Times New Roman"/>
          <w:color w:val="auto"/>
          <w:sz w:val="28"/>
          <w:szCs w:val="28"/>
          <w:u w:val="none"/>
        </w:rPr>
        <w:t>частью 3 статьи  14.57</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"http://www.consultant.ru/document/cons_doc_LAW_292733/0bd9ab346da30ee4bbd1c8ae12dcc0bd702b0cb5/" \l "dst6723" </w:instrText>
      </w:r>
      <w:r>
        <w:fldChar w:fldCharType="separate"/>
      </w:r>
      <w:r w:rsidRPr="00D977BD">
        <w:rPr>
          <w:rStyle w:val="Hyperlink"/>
          <w:rFonts w:ascii="Times New Roman" w:hAnsi="Times New Roman" w:cs="Times New Roman"/>
          <w:color w:val="auto"/>
          <w:sz w:val="28"/>
          <w:szCs w:val="28"/>
          <w:u w:val="none"/>
        </w:rPr>
        <w:t>14.61</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"http://www.consultant.ru/document/cons_doc_LAW_292733/567a41101ea66da97bee8c53a026a650c68483b9/" \l "dst7781" </w:instrText>
      </w:r>
      <w:r>
        <w:fldChar w:fldCharType="separate"/>
      </w:r>
      <w:r w:rsidRPr="00D977BD">
        <w:rPr>
          <w:rStyle w:val="Hyperlink"/>
          <w:rFonts w:ascii="Times New Roman" w:hAnsi="Times New Roman" w:cs="Times New Roman"/>
          <w:color w:val="auto"/>
          <w:sz w:val="28"/>
          <w:szCs w:val="28"/>
          <w:u w:val="none"/>
        </w:rPr>
        <w:t>14.63</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"http://www.consultant.ru/document/cons_doc_LAW_292733/daf3782e325dba0d393a0a9b9e88aeb096761f21/" \l "dst7786" </w:instrText>
      </w:r>
      <w:r>
        <w:fldChar w:fldCharType="separate"/>
      </w:r>
      <w:r w:rsidRPr="00D977BD">
        <w:rPr>
          <w:rStyle w:val="Hyperlink"/>
          <w:rFonts w:ascii="Times New Roman" w:hAnsi="Times New Roman" w:cs="Times New Roman"/>
          <w:color w:val="auto"/>
          <w:sz w:val="28"/>
          <w:szCs w:val="28"/>
          <w:u w:val="none"/>
        </w:rPr>
        <w:t>14.64</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"http://www.consultant.ru/document/cons_doc_LAW_292733/6e60af367ec41d300af944bb247c43ef57d80bcb/" \l "dst1204" </w:instrText>
      </w:r>
      <w:r>
        <w:fldChar w:fldCharType="separate"/>
      </w:r>
      <w:r w:rsidRPr="00D977BD">
        <w:rPr>
          <w:rStyle w:val="Hyperlink"/>
          <w:rFonts w:ascii="Times New Roman" w:hAnsi="Times New Roman" w:cs="Times New Roman"/>
          <w:color w:val="auto"/>
          <w:sz w:val="28"/>
          <w:szCs w:val="28"/>
          <w:u w:val="none"/>
        </w:rPr>
        <w:t>15.17</w:t>
      </w:r>
      <w:r>
        <w:fldChar w:fldCharType="end"/>
      </w:r>
      <w:r w:rsidRPr="00D977BD">
        <w:rPr>
          <w:rStyle w:val="blk"/>
          <w:rFonts w:ascii="Times New Roman" w:hAnsi="Times New Roman" w:cs="Times New Roman"/>
          <w:sz w:val="28"/>
          <w:szCs w:val="28"/>
        </w:rPr>
        <w:t>-</w:t>
      </w:r>
      <w:r>
        <w:fldChar w:fldCharType="begin"/>
      </w:r>
      <w:r>
        <w:instrText xml:space="preserve"> HYPERLINK "http://www.consultant.ru/document/cons_doc_LAW_292733/44a11d8bfd9e551083037e468086c2c9d91dc672/" \l "dst1223" </w:instrText>
      </w:r>
      <w:r>
        <w:fldChar w:fldCharType="separate"/>
      </w:r>
      <w:r w:rsidRPr="00D977BD">
        <w:rPr>
          <w:rStyle w:val="Hyperlink"/>
          <w:rFonts w:ascii="Times New Roman" w:hAnsi="Times New Roman" w:cs="Times New Roman"/>
          <w:color w:val="auto"/>
          <w:sz w:val="28"/>
          <w:szCs w:val="28"/>
          <w:u w:val="none"/>
        </w:rPr>
        <w:t>15.22</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"http://www.consultant.ru/document/cons_doc_LAW_292733/2c77b2581533c8688065ffc1ffe093b9749d909e/" \l "dst1231" </w:instrText>
      </w:r>
      <w:r>
        <w:fldChar w:fldCharType="separate"/>
      </w:r>
      <w:r w:rsidRPr="00D977BD">
        <w:rPr>
          <w:rStyle w:val="Hyperlink"/>
          <w:rFonts w:ascii="Times New Roman" w:hAnsi="Times New Roman" w:cs="Times New Roman"/>
          <w:color w:val="auto"/>
          <w:sz w:val="28"/>
          <w:szCs w:val="28"/>
          <w:u w:val="none"/>
        </w:rPr>
        <w:t>15.23.1</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"http://www.consultant.ru/document/cons_doc_LAW_292733/7521b9a0215df02d6e969055fb371dd4ef72f5ac/" \l "dst1256" </w:instrText>
      </w:r>
      <w:r>
        <w:fldChar w:fldCharType="separate"/>
      </w:r>
      <w:r w:rsidRPr="00D977BD">
        <w:rPr>
          <w:rStyle w:val="Hyperlink"/>
          <w:rFonts w:ascii="Times New Roman" w:hAnsi="Times New Roman" w:cs="Times New Roman"/>
          <w:color w:val="auto"/>
          <w:sz w:val="28"/>
          <w:szCs w:val="28"/>
          <w:u w:val="none"/>
        </w:rPr>
        <w:t>15.24.1</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"http://www.consultant.ru/document/cons_doc_LAW_292733/659e5218becc7d8c86f2edeff922da3133c8d8a4/" \l "dst5325" </w:instrText>
      </w:r>
      <w:r>
        <w:fldChar w:fldCharType="separate"/>
      </w:r>
      <w:r w:rsidRPr="00D977BD">
        <w:rPr>
          <w:rStyle w:val="Hyperlink"/>
          <w:rFonts w:ascii="Times New Roman" w:hAnsi="Times New Roman" w:cs="Times New Roman"/>
          <w:color w:val="auto"/>
          <w:sz w:val="28"/>
          <w:szCs w:val="28"/>
          <w:u w:val="none"/>
        </w:rPr>
        <w:t>15.26.1</w:t>
      </w:r>
      <w:r>
        <w:fldChar w:fldCharType="end"/>
      </w:r>
      <w:r w:rsidRPr="00D977BD">
        <w:rPr>
          <w:rStyle w:val="blk"/>
          <w:rFonts w:ascii="Times New Roman" w:hAnsi="Times New Roman" w:cs="Times New Roman"/>
          <w:sz w:val="28"/>
          <w:szCs w:val="28"/>
        </w:rPr>
        <w:t>,</w:t>
      </w:r>
      <w:r>
        <w:fldChar w:fldCharType="begin"/>
      </w:r>
      <w:r>
        <w:instrText xml:space="preserve"> HYPERLINK "http://www.consultant.ru/document/cons_doc_LAW_292733/37dce79b7b5036c84fd9f5953428538b2ec80afe/" \l "dst5112" </w:instrText>
      </w:r>
      <w:r>
        <w:fldChar w:fldCharType="separate"/>
      </w:r>
      <w:r w:rsidRPr="00D977BD">
        <w:rPr>
          <w:rStyle w:val="Hyperlink"/>
          <w:rFonts w:ascii="Times New Roman" w:hAnsi="Times New Roman" w:cs="Times New Roman"/>
          <w:color w:val="auto"/>
          <w:sz w:val="28"/>
          <w:szCs w:val="28"/>
          <w:u w:val="none"/>
        </w:rPr>
        <w:t>15.26.2</w:t>
      </w:r>
      <w:r>
        <w:fldChar w:fldCharType="end"/>
      </w:r>
      <w:r w:rsidRPr="00D977BD">
        <w:rPr>
          <w:rStyle w:val="blk"/>
          <w:rFonts w:ascii="Times New Roman" w:hAnsi="Times New Roman" w:cs="Times New Roman"/>
          <w:sz w:val="28"/>
          <w:szCs w:val="28"/>
        </w:rPr>
        <w:t>, </w:t>
      </w:r>
      <w:r>
        <w:fldChar w:fldCharType="begin"/>
      </w:r>
      <w:r>
        <w:instrText xml:space="preserve"> HYPERLINK "http://www.consultant.ru/document/cons_doc_LAW_292733/2788968088989ebac9f105668a6a740a185fbe69/" \l "dst1259" </w:instrText>
      </w:r>
      <w:r>
        <w:fldChar w:fldCharType="separate"/>
      </w:r>
      <w:r w:rsidRPr="00D977BD">
        <w:rPr>
          <w:rStyle w:val="Hyperlink"/>
          <w:rFonts w:ascii="Times New Roman" w:hAnsi="Times New Roman" w:cs="Times New Roman"/>
          <w:color w:val="auto"/>
          <w:sz w:val="28"/>
          <w:szCs w:val="28"/>
          <w:u w:val="none"/>
        </w:rPr>
        <w:t>15.29</w:t>
      </w:r>
      <w:r>
        <w:fldChar w:fldCharType="end"/>
      </w:r>
      <w:r w:rsidRPr="00D977BD">
        <w:rPr>
          <w:rStyle w:val="blk"/>
          <w:rFonts w:ascii="Times New Roman" w:hAnsi="Times New Roman" w:cs="Times New Roman"/>
          <w:sz w:val="28"/>
          <w:szCs w:val="28"/>
        </w:rPr>
        <w:t> - </w:t>
      </w:r>
      <w:r>
        <w:fldChar w:fldCharType="begin"/>
      </w:r>
      <w:r>
        <w:instrText xml:space="preserve"> HYPERLINK "http://www.consultant.ru/document/cons_doc_LAW_292733/e4fdf3dbddceedab11ba6ca10b0475e6e1a4a6ec/" \l "dst1287" </w:instrText>
      </w:r>
      <w:r>
        <w:fldChar w:fldCharType="separate"/>
      </w:r>
      <w:r w:rsidRPr="00D977BD">
        <w:rPr>
          <w:rStyle w:val="Hyperlink"/>
          <w:rFonts w:ascii="Times New Roman" w:hAnsi="Times New Roman" w:cs="Times New Roman"/>
          <w:color w:val="auto"/>
          <w:sz w:val="28"/>
          <w:szCs w:val="28"/>
          <w:u w:val="none"/>
        </w:rPr>
        <w:t>15.31</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"http://www.consultant.ru/document/cons_doc_LAW_292733/a12c3ad77703b3e0b473e21df727c4fbd41461d1/" \l "dst4741" </w:instrText>
      </w:r>
      <w:r>
        <w:fldChar w:fldCharType="separate"/>
      </w:r>
      <w:r w:rsidRPr="00D977BD">
        <w:rPr>
          <w:rStyle w:val="Hyperlink"/>
          <w:rFonts w:ascii="Times New Roman" w:hAnsi="Times New Roman" w:cs="Times New Roman"/>
          <w:color w:val="auto"/>
          <w:sz w:val="28"/>
          <w:szCs w:val="28"/>
          <w:u w:val="none"/>
        </w:rPr>
        <w:t>15.37</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"http://www.consultant.ru/document/cons_doc_LAW_292733/826e6cd89621f5ffa40e8e200957ae80ba48fbc7/" \l "dst5336" </w:instrText>
      </w:r>
      <w:r>
        <w:fldChar w:fldCharType="separate"/>
      </w:r>
      <w:r w:rsidRPr="00D977BD">
        <w:rPr>
          <w:rStyle w:val="Hyperlink"/>
          <w:rFonts w:ascii="Times New Roman" w:hAnsi="Times New Roman" w:cs="Times New Roman"/>
          <w:color w:val="auto"/>
          <w:sz w:val="28"/>
          <w:szCs w:val="28"/>
          <w:u w:val="none"/>
        </w:rPr>
        <w:t>15.38</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"http://www.consultant.ru/document/cons_doc_LAW_292733/c9540220757eaa24167e7288784ad40b4c8de5db/" \l "dst1290" </w:instrText>
      </w:r>
      <w:r>
        <w:fldChar w:fldCharType="separate"/>
      </w:r>
      <w:r w:rsidRPr="00D977BD">
        <w:rPr>
          <w:rStyle w:val="Hyperlink"/>
          <w:rFonts w:ascii="Times New Roman" w:hAnsi="Times New Roman" w:cs="Times New Roman"/>
          <w:color w:val="auto"/>
          <w:sz w:val="28"/>
          <w:szCs w:val="28"/>
          <w:u w:val="none"/>
        </w:rPr>
        <w:t>частью   9  статьи 19.5</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"http://www.consultant.ru/document/cons_doc_LAW_292733/1ff600878726e1814bd31769c9c9c37550557014/" \l "dst1293" </w:instrText>
      </w:r>
      <w:r>
        <w:fldChar w:fldCharType="separate"/>
      </w:r>
      <w:r w:rsidRPr="00D977BD">
        <w:rPr>
          <w:rStyle w:val="Hyperlink"/>
          <w:rFonts w:ascii="Times New Roman" w:hAnsi="Times New Roman" w:cs="Times New Roman"/>
          <w:color w:val="auto"/>
          <w:sz w:val="28"/>
          <w:szCs w:val="28"/>
          <w:u w:val="none"/>
        </w:rPr>
        <w:t>статьями   19.7.3</w:t>
      </w:r>
      <w:r>
        <w:fldChar w:fldCharType="end"/>
      </w:r>
      <w:r w:rsidRPr="00D977BD">
        <w:rPr>
          <w:rStyle w:val="blk"/>
          <w:rFonts w:ascii="Times New Roman" w:hAnsi="Times New Roman" w:cs="Times New Roman"/>
          <w:sz w:val="28"/>
          <w:szCs w:val="28"/>
        </w:rPr>
        <w:t xml:space="preserve">,   </w:t>
      </w:r>
      <w:r>
        <w:fldChar w:fldCharType="begin"/>
      </w:r>
      <w:r>
        <w:instrText xml:space="preserve"> HYPERLINK "http://www.consultant.ru/document/cons_doc_LAW_292733/32d605afe002514f54e91a8121271b8e5ff4506c/" \l "dst6747" </w:instrText>
      </w:r>
      <w:r>
        <w:fldChar w:fldCharType="separate"/>
      </w:r>
      <w:r w:rsidRPr="00D977BD">
        <w:rPr>
          <w:rStyle w:val="Hyperlink"/>
          <w:rFonts w:ascii="Times New Roman" w:hAnsi="Times New Roman" w:cs="Times New Roman"/>
          <w:color w:val="auto"/>
          <w:sz w:val="28"/>
          <w:szCs w:val="28"/>
          <w:u w:val="none"/>
        </w:rPr>
        <w:t>19.7.12</w:t>
      </w:r>
      <w:r>
        <w:fldChar w:fldCharType="end"/>
      </w:r>
      <w:r w:rsidRPr="00D977BD">
        <w:rPr>
          <w:rStyle w:val="blk"/>
          <w:rFonts w:ascii="Times New Roman" w:hAnsi="Times New Roman" w:cs="Times New Roman"/>
          <w:sz w:val="28"/>
          <w:szCs w:val="28"/>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w:t>
      </w:r>
      <w:r w:rsidRPr="00E370B4">
        <w:rPr>
          <w:rStyle w:val="blk"/>
          <w:rFonts w:ascii="Times New Roman" w:hAnsi="Times New Roman" w:cs="Times New Roman"/>
          <w:sz w:val="28"/>
          <w:szCs w:val="28"/>
        </w:rPr>
        <w:t xml:space="preserve"> как должностные лица.</w:t>
      </w:r>
    </w:p>
    <w:p w:rsidR="00D977BD" w:rsidRPr="00D977BD" w:rsidP="00D977BD">
      <w:pPr>
        <w:spacing w:line="240" w:lineRule="auto"/>
        <w:ind w:firstLine="567"/>
        <w:contextualSpacing/>
        <w:jc w:val="both"/>
        <w:rPr>
          <w:rFonts w:ascii="Times New Roman" w:hAnsi="Times New Roman" w:cs="Times New Roman"/>
          <w:sz w:val="28"/>
          <w:szCs w:val="28"/>
        </w:rPr>
      </w:pPr>
      <w:r w:rsidRPr="00E370B4">
        <w:rPr>
          <w:rFonts w:ascii="Times New Roman" w:hAnsi="Times New Roman" w:cs="Times New Roman"/>
          <w:sz w:val="28"/>
          <w:szCs w:val="28"/>
          <w:shd w:val="clear" w:color="auto" w:fill="FFFFFF"/>
        </w:rPr>
        <w:t>Усеинов</w:t>
      </w:r>
      <w:r w:rsidRPr="00E370B4">
        <w:rPr>
          <w:rFonts w:ascii="Times New Roman" w:hAnsi="Times New Roman" w:cs="Times New Roman"/>
          <w:sz w:val="28"/>
          <w:szCs w:val="28"/>
          <w:shd w:val="clear" w:color="auto" w:fill="FFFFFF"/>
        </w:rPr>
        <w:t xml:space="preserve"> Б.А., являясь  должностным  лицом -  директором ООО </w:t>
      </w:r>
      <w:r w:rsidRPr="00E370B4">
        <w:rPr>
          <w:rStyle w:val="FontStyle14"/>
          <w:sz w:val="28"/>
          <w:szCs w:val="28"/>
        </w:rPr>
        <w:t>«Рейн-Авто», ненадлежащим образом  выполнял  свои  обязанности, хотя  должен  был  и  мог  предпринять все зависящие</w:t>
      </w:r>
      <w:r w:rsidRPr="00E370B4">
        <w:rPr>
          <w:rFonts w:ascii="Times New Roman" w:hAnsi="Times New Roman" w:cs="Times New Roman"/>
          <w:sz w:val="28"/>
          <w:szCs w:val="28"/>
        </w:rPr>
        <w:t xml:space="preserve">  от  него  меры  для   соблюдения требований   действующего  законодательства.</w:t>
      </w:r>
    </w:p>
    <w:p w:rsidR="003A2FF9" w:rsidRPr="00D977BD" w:rsidP="008B15BC">
      <w:pPr>
        <w:spacing w:after="0" w:line="240" w:lineRule="auto"/>
        <w:ind w:right="-2" w:firstLine="567"/>
        <w:jc w:val="both"/>
        <w:rPr>
          <w:rFonts w:ascii="Times New Roman" w:hAnsi="Times New Roman" w:cs="Times New Roman"/>
          <w:sz w:val="28"/>
          <w:szCs w:val="28"/>
        </w:rPr>
      </w:pPr>
      <w:r>
        <w:rPr>
          <w:rFonts w:ascii="Times New Roman" w:hAnsi="Times New Roman" w:cs="Times New Roman"/>
          <w:sz w:val="28"/>
          <w:szCs w:val="28"/>
        </w:rPr>
        <w:t>Факт совершения правонарушения  и  в</w:t>
      </w:r>
      <w:r w:rsidRPr="00D977BD" w:rsidR="0038331E">
        <w:rPr>
          <w:rFonts w:ascii="Times New Roman" w:hAnsi="Times New Roman" w:cs="Times New Roman"/>
          <w:sz w:val="28"/>
          <w:szCs w:val="28"/>
        </w:rPr>
        <w:t>ина</w:t>
      </w:r>
      <w:r w:rsidRPr="00D977BD" w:rsidR="00C60AAE">
        <w:rPr>
          <w:rFonts w:ascii="Times New Roman" w:hAnsi="Times New Roman" w:cs="Times New Roman"/>
          <w:sz w:val="28"/>
          <w:szCs w:val="28"/>
        </w:rPr>
        <w:t xml:space="preserve"> </w:t>
      </w:r>
      <w:r w:rsidRPr="00D977BD" w:rsidR="00BA2AE9">
        <w:rPr>
          <w:rFonts w:ascii="Times New Roman" w:hAnsi="Times New Roman" w:cs="Times New Roman"/>
          <w:sz w:val="28"/>
          <w:szCs w:val="28"/>
        </w:rPr>
        <w:t>директор</w:t>
      </w:r>
      <w:r w:rsidRPr="00D977BD" w:rsidR="00BA2AE9">
        <w:rPr>
          <w:rFonts w:ascii="Times New Roman" w:hAnsi="Times New Roman" w:cs="Times New Roman"/>
          <w:sz w:val="28"/>
          <w:szCs w:val="28"/>
        </w:rPr>
        <w:t xml:space="preserve">а  </w:t>
      </w:r>
      <w:r>
        <w:rPr>
          <w:rFonts w:ascii="Times New Roman" w:hAnsi="Times New Roman" w:cs="Times New Roman"/>
          <w:sz w:val="28"/>
          <w:szCs w:val="28"/>
        </w:rPr>
        <w:t>ООО</w:t>
      </w:r>
      <w:r>
        <w:rPr>
          <w:rFonts w:ascii="Times New Roman" w:hAnsi="Times New Roman" w:cs="Times New Roman"/>
          <w:sz w:val="28"/>
          <w:szCs w:val="28"/>
        </w:rPr>
        <w:t xml:space="preserve"> «Рейн Авто» </w:t>
      </w:r>
      <w:r>
        <w:rPr>
          <w:rFonts w:ascii="Times New Roman" w:hAnsi="Times New Roman" w:cs="Times New Roman"/>
          <w:sz w:val="28"/>
          <w:szCs w:val="28"/>
        </w:rPr>
        <w:t>Усеинова</w:t>
      </w:r>
      <w:r>
        <w:rPr>
          <w:rFonts w:ascii="Times New Roman" w:hAnsi="Times New Roman" w:cs="Times New Roman"/>
          <w:sz w:val="28"/>
          <w:szCs w:val="28"/>
        </w:rPr>
        <w:t xml:space="preserve"> Б.А. </w:t>
      </w:r>
      <w:r w:rsidRPr="00D977BD" w:rsidR="0038331E">
        <w:rPr>
          <w:rFonts w:ascii="Times New Roman" w:hAnsi="Times New Roman" w:cs="Times New Roman"/>
          <w:sz w:val="28"/>
          <w:szCs w:val="28"/>
        </w:rPr>
        <w:t>в совершении указанного</w:t>
      </w:r>
      <w:r w:rsidRPr="00D977BD" w:rsidR="00F44FF9">
        <w:rPr>
          <w:rFonts w:ascii="Times New Roman" w:hAnsi="Times New Roman" w:cs="Times New Roman"/>
          <w:sz w:val="28"/>
          <w:szCs w:val="28"/>
        </w:rPr>
        <w:t xml:space="preserve"> правонарушения подтверждается совокупностью</w:t>
      </w:r>
      <w:r>
        <w:rPr>
          <w:rFonts w:ascii="Times New Roman" w:hAnsi="Times New Roman" w:cs="Times New Roman"/>
          <w:sz w:val="28"/>
          <w:szCs w:val="28"/>
        </w:rPr>
        <w:t>,</w:t>
      </w:r>
      <w:r w:rsidRPr="00D977BD" w:rsidR="00F44FF9">
        <w:rPr>
          <w:rFonts w:ascii="Times New Roman" w:hAnsi="Times New Roman" w:cs="Times New Roman"/>
          <w:sz w:val="28"/>
          <w:szCs w:val="28"/>
        </w:rPr>
        <w:t xml:space="preserve"> </w:t>
      </w:r>
      <w:r>
        <w:rPr>
          <w:rFonts w:ascii="Times New Roman" w:hAnsi="Times New Roman" w:cs="Times New Roman"/>
          <w:sz w:val="28"/>
          <w:szCs w:val="28"/>
        </w:rPr>
        <w:t xml:space="preserve"> имеющихся  в  материалах   дела,</w:t>
      </w:r>
      <w:r w:rsidRPr="00D977BD" w:rsidR="0038331E">
        <w:rPr>
          <w:rFonts w:ascii="Times New Roman" w:hAnsi="Times New Roman" w:cs="Times New Roman"/>
          <w:sz w:val="28"/>
          <w:szCs w:val="28"/>
        </w:rPr>
        <w:t xml:space="preserve"> </w:t>
      </w:r>
      <w:r w:rsidRPr="00D977BD" w:rsidR="00211028">
        <w:rPr>
          <w:rFonts w:ascii="Times New Roman" w:hAnsi="Times New Roman" w:cs="Times New Roman"/>
          <w:sz w:val="28"/>
          <w:szCs w:val="28"/>
        </w:rPr>
        <w:t xml:space="preserve"> </w:t>
      </w:r>
      <w:r w:rsidRPr="00D977BD" w:rsidR="00C60AAE">
        <w:rPr>
          <w:rFonts w:ascii="Times New Roman" w:hAnsi="Times New Roman" w:cs="Times New Roman"/>
          <w:sz w:val="28"/>
          <w:szCs w:val="28"/>
        </w:rPr>
        <w:t xml:space="preserve"> </w:t>
      </w:r>
      <w:r w:rsidRPr="00D977BD" w:rsidR="0038331E">
        <w:rPr>
          <w:rFonts w:ascii="Times New Roman" w:hAnsi="Times New Roman" w:cs="Times New Roman"/>
          <w:sz w:val="28"/>
          <w:szCs w:val="28"/>
        </w:rPr>
        <w:t>доказательств</w:t>
      </w:r>
      <w:r w:rsidRPr="00D977BD" w:rsidR="000217E4">
        <w:rPr>
          <w:rFonts w:ascii="Times New Roman" w:hAnsi="Times New Roman" w:cs="Times New Roman"/>
          <w:sz w:val="28"/>
          <w:szCs w:val="28"/>
        </w:rPr>
        <w:t>:</w:t>
      </w:r>
      <w:r w:rsidRPr="00D977BD" w:rsidR="0038331E">
        <w:rPr>
          <w:rFonts w:ascii="Times New Roman" w:hAnsi="Times New Roman" w:cs="Times New Roman"/>
          <w:sz w:val="28"/>
          <w:szCs w:val="28"/>
        </w:rPr>
        <w:t xml:space="preserve"> </w:t>
      </w:r>
    </w:p>
    <w:p w:rsidR="003A2FF9" w:rsidRPr="00D977BD" w:rsidP="008B15BC">
      <w:pPr>
        <w:spacing w:after="0" w:line="240" w:lineRule="auto"/>
        <w:ind w:right="-2" w:firstLine="567"/>
        <w:jc w:val="both"/>
        <w:rPr>
          <w:rFonts w:ascii="Times New Roman" w:hAnsi="Times New Roman" w:cs="Times New Roman"/>
          <w:sz w:val="28"/>
          <w:szCs w:val="28"/>
        </w:rPr>
      </w:pPr>
      <w:r w:rsidRPr="00D977BD">
        <w:rPr>
          <w:rFonts w:ascii="Times New Roman" w:hAnsi="Times New Roman" w:cs="Times New Roman"/>
          <w:sz w:val="28"/>
          <w:szCs w:val="28"/>
        </w:rPr>
        <w:t>- протоколом об адм</w:t>
      </w:r>
      <w:r w:rsidRPr="00D977BD" w:rsidR="00BA2AE9">
        <w:rPr>
          <w:rFonts w:ascii="Times New Roman" w:hAnsi="Times New Roman" w:cs="Times New Roman"/>
          <w:sz w:val="28"/>
          <w:szCs w:val="28"/>
        </w:rPr>
        <w:t>инистра</w:t>
      </w:r>
      <w:r w:rsidR="00D977BD">
        <w:rPr>
          <w:rFonts w:ascii="Times New Roman" w:hAnsi="Times New Roman" w:cs="Times New Roman"/>
          <w:sz w:val="28"/>
          <w:szCs w:val="28"/>
        </w:rPr>
        <w:t>тивном правонарушении № 24</w:t>
      </w:r>
      <w:r w:rsidRPr="00D977BD" w:rsidR="00BA2AE9">
        <w:rPr>
          <w:rFonts w:ascii="Times New Roman" w:hAnsi="Times New Roman" w:cs="Times New Roman"/>
          <w:sz w:val="28"/>
          <w:szCs w:val="28"/>
        </w:rPr>
        <w:t xml:space="preserve"> от 0</w:t>
      </w:r>
      <w:r w:rsidR="00D977BD">
        <w:rPr>
          <w:rFonts w:ascii="Times New Roman" w:hAnsi="Times New Roman" w:cs="Times New Roman"/>
          <w:sz w:val="28"/>
          <w:szCs w:val="28"/>
        </w:rPr>
        <w:t>3</w:t>
      </w:r>
      <w:r w:rsidRPr="00D977BD">
        <w:rPr>
          <w:rFonts w:ascii="Times New Roman" w:hAnsi="Times New Roman" w:cs="Times New Roman"/>
          <w:sz w:val="28"/>
          <w:szCs w:val="28"/>
        </w:rPr>
        <w:t>.0</w:t>
      </w:r>
      <w:r w:rsidR="00D977BD">
        <w:rPr>
          <w:rFonts w:ascii="Times New Roman" w:hAnsi="Times New Roman" w:cs="Times New Roman"/>
          <w:sz w:val="28"/>
          <w:szCs w:val="28"/>
        </w:rPr>
        <w:t>9</w:t>
      </w:r>
      <w:r w:rsidRPr="00D977BD">
        <w:rPr>
          <w:rFonts w:ascii="Times New Roman" w:hAnsi="Times New Roman" w:cs="Times New Roman"/>
          <w:sz w:val="28"/>
          <w:szCs w:val="28"/>
        </w:rPr>
        <w:t xml:space="preserve">.2018 года </w:t>
      </w:r>
      <w:r w:rsidR="00A40488">
        <w:rPr>
          <w:rFonts w:ascii="Times New Roman" w:hAnsi="Times New Roman" w:cs="Times New Roman"/>
          <w:sz w:val="28"/>
          <w:szCs w:val="28"/>
        </w:rPr>
        <w:t xml:space="preserve">и   содержащимися  в нем объяснениями </w:t>
      </w:r>
      <w:r w:rsidR="00A40488">
        <w:rPr>
          <w:rFonts w:ascii="Times New Roman" w:hAnsi="Times New Roman" w:cs="Times New Roman"/>
          <w:sz w:val="28"/>
          <w:szCs w:val="28"/>
        </w:rPr>
        <w:t>Усеинова</w:t>
      </w:r>
      <w:r w:rsidR="00A40488">
        <w:rPr>
          <w:rFonts w:ascii="Times New Roman" w:hAnsi="Times New Roman" w:cs="Times New Roman"/>
          <w:sz w:val="28"/>
          <w:szCs w:val="28"/>
        </w:rPr>
        <w:t xml:space="preserve">  Б.А. о согласии с выявленным нарушением  </w:t>
      </w:r>
      <w:r w:rsidRPr="00D977BD" w:rsidR="00A40488">
        <w:rPr>
          <w:rFonts w:ascii="Times New Roman" w:hAnsi="Times New Roman" w:cs="Times New Roman"/>
          <w:sz w:val="28"/>
          <w:szCs w:val="28"/>
        </w:rPr>
        <w:t>(</w:t>
      </w:r>
      <w:r w:rsidRPr="00D977BD" w:rsidR="00A40488">
        <w:rPr>
          <w:rFonts w:ascii="Times New Roman" w:hAnsi="Times New Roman" w:cs="Times New Roman"/>
          <w:sz w:val="28"/>
          <w:szCs w:val="28"/>
        </w:rPr>
        <w:t>л</w:t>
      </w:r>
      <w:r w:rsidRPr="00D977BD" w:rsidR="00A40488">
        <w:rPr>
          <w:rFonts w:ascii="Times New Roman" w:hAnsi="Times New Roman" w:cs="Times New Roman"/>
          <w:sz w:val="28"/>
          <w:szCs w:val="28"/>
        </w:rPr>
        <w:t>.д.  1</w:t>
      </w:r>
      <w:r w:rsidR="00A40488">
        <w:rPr>
          <w:rFonts w:ascii="Times New Roman" w:hAnsi="Times New Roman" w:cs="Times New Roman"/>
          <w:sz w:val="28"/>
          <w:szCs w:val="28"/>
        </w:rPr>
        <w:t>-2</w:t>
      </w:r>
      <w:r w:rsidRPr="00D977BD" w:rsidR="00A40488">
        <w:rPr>
          <w:rFonts w:ascii="Times New Roman" w:hAnsi="Times New Roman" w:cs="Times New Roman"/>
          <w:sz w:val="28"/>
          <w:szCs w:val="28"/>
        </w:rPr>
        <w:t>)</w:t>
      </w:r>
      <w:r w:rsidRPr="00D977BD">
        <w:rPr>
          <w:rFonts w:ascii="Times New Roman" w:hAnsi="Times New Roman" w:cs="Times New Roman"/>
          <w:sz w:val="28"/>
          <w:szCs w:val="28"/>
        </w:rPr>
        <w:t xml:space="preserve">; </w:t>
      </w:r>
    </w:p>
    <w:p w:rsidR="003A2FF9" w:rsidRPr="00D977BD" w:rsidP="00170B33">
      <w:pPr>
        <w:spacing w:after="0" w:line="240" w:lineRule="auto"/>
        <w:ind w:right="-2" w:firstLine="567"/>
        <w:jc w:val="both"/>
        <w:rPr>
          <w:rFonts w:ascii="Times New Roman" w:hAnsi="Times New Roman" w:cs="Times New Roman"/>
          <w:sz w:val="28"/>
          <w:szCs w:val="28"/>
        </w:rPr>
      </w:pPr>
      <w:r w:rsidRPr="00D977BD">
        <w:rPr>
          <w:rFonts w:ascii="Times New Roman" w:hAnsi="Times New Roman" w:cs="Times New Roman"/>
          <w:sz w:val="28"/>
          <w:szCs w:val="28"/>
        </w:rPr>
        <w:t xml:space="preserve">-  копией </w:t>
      </w:r>
      <w:r w:rsidR="00D977BD">
        <w:rPr>
          <w:rFonts w:ascii="Times New Roman" w:hAnsi="Times New Roman" w:cs="Times New Roman"/>
          <w:sz w:val="28"/>
          <w:szCs w:val="28"/>
        </w:rPr>
        <w:t xml:space="preserve"> требования о представлении документов  № 202/ПДС от 04.07.2018 года, полученное представителем ООО «Рейн Авто»</w:t>
      </w:r>
      <w:r w:rsidR="00A40488">
        <w:rPr>
          <w:rFonts w:ascii="Times New Roman" w:hAnsi="Times New Roman" w:cs="Times New Roman"/>
          <w:sz w:val="28"/>
          <w:szCs w:val="28"/>
        </w:rPr>
        <w:t xml:space="preserve"> по доверенности </w:t>
      </w:r>
      <w:r w:rsidR="00D977BD">
        <w:rPr>
          <w:rFonts w:ascii="Times New Roman" w:hAnsi="Times New Roman" w:cs="Times New Roman"/>
          <w:sz w:val="28"/>
          <w:szCs w:val="28"/>
        </w:rPr>
        <w:t xml:space="preserve"> </w:t>
      </w:r>
      <w:r w:rsidR="008C6748">
        <w:rPr>
          <w:rFonts w:ascii="Times New Roman" w:hAnsi="Times New Roman" w:cs="Times New Roman"/>
          <w:sz w:val="28"/>
          <w:szCs w:val="28"/>
        </w:rPr>
        <w:t xml:space="preserve"> ФИО 2 </w:t>
      </w:r>
      <w:r w:rsidR="00A40488">
        <w:rPr>
          <w:rFonts w:ascii="Times New Roman" w:hAnsi="Times New Roman" w:cs="Times New Roman"/>
          <w:sz w:val="28"/>
          <w:szCs w:val="28"/>
        </w:rPr>
        <w:t xml:space="preserve">  </w:t>
      </w:r>
      <w:r w:rsidR="008C6748">
        <w:rPr>
          <w:rFonts w:ascii="Times New Roman" w:hAnsi="Times New Roman" w:cs="Times New Roman"/>
          <w:sz w:val="28"/>
          <w:szCs w:val="28"/>
        </w:rPr>
        <w:t xml:space="preserve">дата </w:t>
      </w:r>
      <w:r w:rsidR="00D977BD">
        <w:rPr>
          <w:rFonts w:ascii="Times New Roman" w:hAnsi="Times New Roman" w:cs="Times New Roman"/>
          <w:sz w:val="28"/>
          <w:szCs w:val="28"/>
        </w:rPr>
        <w:t xml:space="preserve"> </w:t>
      </w:r>
      <w:r w:rsidR="00170B33">
        <w:rPr>
          <w:rFonts w:ascii="Times New Roman" w:hAnsi="Times New Roman" w:cs="Times New Roman"/>
          <w:sz w:val="28"/>
          <w:szCs w:val="28"/>
        </w:rPr>
        <w:t>(</w:t>
      </w:r>
      <w:r w:rsidR="00170B33">
        <w:rPr>
          <w:rFonts w:ascii="Times New Roman" w:hAnsi="Times New Roman" w:cs="Times New Roman"/>
          <w:sz w:val="28"/>
          <w:szCs w:val="28"/>
        </w:rPr>
        <w:t>л</w:t>
      </w:r>
      <w:r w:rsidR="00170B33">
        <w:rPr>
          <w:rFonts w:ascii="Times New Roman" w:hAnsi="Times New Roman" w:cs="Times New Roman"/>
          <w:sz w:val="28"/>
          <w:szCs w:val="28"/>
        </w:rPr>
        <w:t>.д. 3</w:t>
      </w:r>
      <w:r w:rsidRPr="00D977BD">
        <w:rPr>
          <w:rFonts w:ascii="Times New Roman" w:hAnsi="Times New Roman" w:cs="Times New Roman"/>
          <w:sz w:val="28"/>
          <w:szCs w:val="28"/>
        </w:rPr>
        <w:t>);</w:t>
      </w:r>
    </w:p>
    <w:p w:rsidR="003A2FF9" w:rsidRPr="00D977BD" w:rsidP="008B15BC">
      <w:pPr>
        <w:spacing w:after="0" w:line="240" w:lineRule="auto"/>
        <w:ind w:right="-2" w:firstLine="567"/>
        <w:jc w:val="both"/>
        <w:rPr>
          <w:rFonts w:ascii="Times New Roman" w:hAnsi="Times New Roman" w:cs="Times New Roman"/>
          <w:sz w:val="28"/>
          <w:szCs w:val="28"/>
        </w:rPr>
      </w:pPr>
      <w:r w:rsidRPr="00D977BD">
        <w:rPr>
          <w:rFonts w:ascii="Times New Roman" w:hAnsi="Times New Roman" w:cs="Times New Roman"/>
          <w:sz w:val="28"/>
          <w:szCs w:val="28"/>
        </w:rPr>
        <w:t xml:space="preserve">- копией  </w:t>
      </w:r>
      <w:r w:rsidRPr="00D977BD" w:rsidR="00211028">
        <w:rPr>
          <w:rFonts w:ascii="Times New Roman" w:hAnsi="Times New Roman" w:cs="Times New Roman"/>
          <w:sz w:val="28"/>
          <w:szCs w:val="28"/>
        </w:rPr>
        <w:t>акта</w:t>
      </w:r>
      <w:r w:rsidR="00170B33">
        <w:rPr>
          <w:rFonts w:ascii="Times New Roman" w:hAnsi="Times New Roman" w:cs="Times New Roman"/>
          <w:sz w:val="28"/>
          <w:szCs w:val="28"/>
        </w:rPr>
        <w:t xml:space="preserve">  выездной</w:t>
      </w:r>
      <w:r w:rsidRPr="00D977BD">
        <w:rPr>
          <w:rFonts w:ascii="Times New Roman" w:hAnsi="Times New Roman" w:cs="Times New Roman"/>
          <w:sz w:val="28"/>
          <w:szCs w:val="28"/>
        </w:rPr>
        <w:t xml:space="preserve"> проверки</w:t>
      </w:r>
      <w:r w:rsidR="00170B33">
        <w:rPr>
          <w:rFonts w:ascii="Times New Roman" w:hAnsi="Times New Roman" w:cs="Times New Roman"/>
          <w:sz w:val="28"/>
          <w:szCs w:val="28"/>
        </w:rPr>
        <w:t xml:space="preserve"> полноты и достоверности сведений</w:t>
      </w:r>
      <w:r w:rsidR="00170B33">
        <w:rPr>
          <w:rFonts w:ascii="Times New Roman" w:hAnsi="Times New Roman" w:cs="Times New Roman"/>
          <w:sz w:val="28"/>
          <w:szCs w:val="28"/>
        </w:rPr>
        <w:t>.</w:t>
      </w:r>
      <w:r w:rsidR="00170B33">
        <w:rPr>
          <w:rFonts w:ascii="Times New Roman" w:hAnsi="Times New Roman" w:cs="Times New Roman"/>
          <w:sz w:val="28"/>
          <w:szCs w:val="28"/>
        </w:rPr>
        <w:t xml:space="preserve"> </w:t>
      </w:r>
      <w:r w:rsidR="00170B33">
        <w:rPr>
          <w:rFonts w:ascii="Times New Roman" w:hAnsi="Times New Roman" w:cs="Times New Roman"/>
          <w:sz w:val="28"/>
          <w:szCs w:val="28"/>
        </w:rPr>
        <w:t>в</w:t>
      </w:r>
      <w:r w:rsidR="00170B33">
        <w:rPr>
          <w:rFonts w:ascii="Times New Roman" w:hAnsi="Times New Roman" w:cs="Times New Roman"/>
          <w:sz w:val="28"/>
          <w:szCs w:val="28"/>
        </w:rPr>
        <w:t>лияющих на право получения застрахованными лицами и исчисление размера соответствующего вида страхового обеспечения, иных выплат и расходов страхователя</w:t>
      </w:r>
      <w:r w:rsidRPr="00D977BD">
        <w:rPr>
          <w:rFonts w:ascii="Times New Roman" w:eastAsia="Times New Roman" w:hAnsi="Times New Roman" w:cs="Times New Roman"/>
          <w:sz w:val="28"/>
          <w:szCs w:val="28"/>
        </w:rPr>
        <w:t xml:space="preserve">   </w:t>
      </w:r>
      <w:r w:rsidR="008C6748">
        <w:rPr>
          <w:rFonts w:ascii="Times New Roman" w:eastAsia="Times New Roman" w:hAnsi="Times New Roman" w:cs="Times New Roman"/>
          <w:sz w:val="28"/>
          <w:szCs w:val="28"/>
        </w:rPr>
        <w:t xml:space="preserve">№ … </w:t>
      </w:r>
      <w:r w:rsidRPr="00D977BD" w:rsidR="00C60AAE">
        <w:rPr>
          <w:rFonts w:ascii="Times New Roman" w:eastAsia="Times New Roman" w:hAnsi="Times New Roman" w:cs="Times New Roman"/>
          <w:sz w:val="28"/>
          <w:szCs w:val="28"/>
        </w:rPr>
        <w:t xml:space="preserve"> </w:t>
      </w:r>
      <w:r w:rsidRPr="00D977BD">
        <w:rPr>
          <w:rFonts w:ascii="Times New Roman" w:hAnsi="Times New Roman" w:cs="Times New Roman"/>
          <w:sz w:val="28"/>
          <w:szCs w:val="28"/>
        </w:rPr>
        <w:t>от</w:t>
      </w:r>
      <w:r w:rsidRPr="00D977BD">
        <w:rPr>
          <w:rFonts w:ascii="Times New Roman" w:hAnsi="Times New Roman" w:cs="Times New Roman"/>
          <w:sz w:val="28"/>
          <w:szCs w:val="28"/>
        </w:rPr>
        <w:t xml:space="preserve"> </w:t>
      </w:r>
      <w:r w:rsidR="008C6748">
        <w:rPr>
          <w:rFonts w:ascii="Times New Roman" w:hAnsi="Times New Roman" w:cs="Times New Roman"/>
          <w:sz w:val="28"/>
          <w:szCs w:val="28"/>
        </w:rPr>
        <w:t xml:space="preserve">  … </w:t>
      </w:r>
      <w:r w:rsidRPr="00D977BD" w:rsidR="00642490">
        <w:rPr>
          <w:rFonts w:ascii="Times New Roman" w:hAnsi="Times New Roman" w:cs="Times New Roman"/>
          <w:sz w:val="28"/>
          <w:szCs w:val="28"/>
        </w:rPr>
        <w:t xml:space="preserve"> (л.д. </w:t>
      </w:r>
      <w:r w:rsidR="00170B33">
        <w:rPr>
          <w:rFonts w:ascii="Times New Roman" w:hAnsi="Times New Roman" w:cs="Times New Roman"/>
          <w:sz w:val="28"/>
          <w:szCs w:val="28"/>
        </w:rPr>
        <w:t>4</w:t>
      </w:r>
      <w:r w:rsidRPr="00D977BD">
        <w:rPr>
          <w:rFonts w:ascii="Times New Roman" w:hAnsi="Times New Roman" w:cs="Times New Roman"/>
          <w:sz w:val="28"/>
          <w:szCs w:val="28"/>
        </w:rPr>
        <w:t>-</w:t>
      </w:r>
      <w:r w:rsidR="00170B33">
        <w:rPr>
          <w:rFonts w:ascii="Times New Roman" w:hAnsi="Times New Roman" w:cs="Times New Roman"/>
          <w:sz w:val="28"/>
          <w:szCs w:val="28"/>
        </w:rPr>
        <w:t>6</w:t>
      </w:r>
      <w:r w:rsidRPr="00D977BD">
        <w:rPr>
          <w:rFonts w:ascii="Times New Roman" w:hAnsi="Times New Roman" w:cs="Times New Roman"/>
          <w:sz w:val="28"/>
          <w:szCs w:val="28"/>
        </w:rPr>
        <w:t xml:space="preserve">); </w:t>
      </w:r>
    </w:p>
    <w:p w:rsidR="00211028" w:rsidRPr="00D977BD" w:rsidP="008B15BC">
      <w:pPr>
        <w:spacing w:after="0" w:line="240" w:lineRule="auto"/>
        <w:ind w:right="-2" w:firstLine="567"/>
        <w:jc w:val="both"/>
        <w:rPr>
          <w:rFonts w:ascii="Times New Roman" w:hAnsi="Times New Roman" w:cs="Times New Roman"/>
          <w:sz w:val="28"/>
          <w:szCs w:val="28"/>
        </w:rPr>
      </w:pPr>
      <w:r w:rsidRPr="00D977BD">
        <w:rPr>
          <w:rFonts w:ascii="Times New Roman" w:hAnsi="Times New Roman" w:cs="Times New Roman"/>
          <w:sz w:val="28"/>
          <w:szCs w:val="28"/>
        </w:rPr>
        <w:t xml:space="preserve">- сведениями </w:t>
      </w:r>
      <w:r w:rsidRPr="00D977BD" w:rsidR="003A2FF9">
        <w:rPr>
          <w:rFonts w:ascii="Times New Roman" w:hAnsi="Times New Roman" w:cs="Times New Roman"/>
          <w:sz w:val="28"/>
          <w:szCs w:val="28"/>
        </w:rPr>
        <w:t xml:space="preserve"> </w:t>
      </w:r>
      <w:r w:rsidRPr="00D977BD">
        <w:rPr>
          <w:rFonts w:ascii="Times New Roman" w:hAnsi="Times New Roman" w:cs="Times New Roman"/>
          <w:sz w:val="28"/>
          <w:szCs w:val="28"/>
        </w:rPr>
        <w:t xml:space="preserve">о </w:t>
      </w:r>
      <w:r w:rsidRPr="00D977BD" w:rsidR="003A2FF9">
        <w:rPr>
          <w:rFonts w:ascii="Times New Roman" w:hAnsi="Times New Roman" w:cs="Times New Roman"/>
          <w:sz w:val="28"/>
          <w:szCs w:val="28"/>
        </w:rPr>
        <w:t xml:space="preserve"> </w:t>
      </w:r>
      <w:r w:rsidRPr="00D977BD">
        <w:rPr>
          <w:rFonts w:ascii="Times New Roman" w:hAnsi="Times New Roman" w:cs="Times New Roman"/>
          <w:sz w:val="28"/>
          <w:szCs w:val="28"/>
        </w:rPr>
        <w:t xml:space="preserve">юридическом </w:t>
      </w:r>
      <w:r w:rsidRPr="00D977BD" w:rsidR="003A2FF9">
        <w:rPr>
          <w:rFonts w:ascii="Times New Roman" w:hAnsi="Times New Roman" w:cs="Times New Roman"/>
          <w:sz w:val="28"/>
          <w:szCs w:val="28"/>
        </w:rPr>
        <w:t xml:space="preserve"> </w:t>
      </w:r>
      <w:r w:rsidRPr="00D977BD">
        <w:rPr>
          <w:rFonts w:ascii="Times New Roman" w:hAnsi="Times New Roman" w:cs="Times New Roman"/>
          <w:sz w:val="28"/>
          <w:szCs w:val="28"/>
        </w:rPr>
        <w:t>лице</w:t>
      </w:r>
      <w:r w:rsidR="00170B33">
        <w:rPr>
          <w:rFonts w:ascii="Times New Roman" w:hAnsi="Times New Roman" w:cs="Times New Roman"/>
          <w:sz w:val="28"/>
          <w:szCs w:val="28"/>
        </w:rPr>
        <w:t>, содержащимися в  выписке</w:t>
      </w:r>
      <w:r w:rsidRPr="00D977BD" w:rsidR="003A2FF9">
        <w:rPr>
          <w:rFonts w:ascii="Times New Roman" w:hAnsi="Times New Roman" w:cs="Times New Roman"/>
          <w:sz w:val="28"/>
          <w:szCs w:val="28"/>
        </w:rPr>
        <w:t xml:space="preserve"> </w:t>
      </w:r>
      <w:r w:rsidR="00170B33">
        <w:rPr>
          <w:rFonts w:ascii="Times New Roman" w:hAnsi="Times New Roman" w:cs="Times New Roman"/>
          <w:sz w:val="28"/>
          <w:szCs w:val="28"/>
        </w:rPr>
        <w:t xml:space="preserve"> </w:t>
      </w:r>
      <w:r w:rsidRPr="00D977BD">
        <w:rPr>
          <w:rFonts w:ascii="Times New Roman" w:hAnsi="Times New Roman" w:cs="Times New Roman"/>
          <w:sz w:val="28"/>
          <w:szCs w:val="28"/>
        </w:rPr>
        <w:t>из</w:t>
      </w:r>
      <w:r w:rsidRPr="00D977BD" w:rsidR="003A2FF9">
        <w:rPr>
          <w:rFonts w:ascii="Times New Roman" w:hAnsi="Times New Roman" w:cs="Times New Roman"/>
          <w:sz w:val="28"/>
          <w:szCs w:val="28"/>
        </w:rPr>
        <w:t xml:space="preserve"> </w:t>
      </w:r>
      <w:r w:rsidRPr="00D977BD">
        <w:rPr>
          <w:rFonts w:ascii="Times New Roman" w:hAnsi="Times New Roman" w:cs="Times New Roman"/>
          <w:sz w:val="28"/>
          <w:szCs w:val="28"/>
        </w:rPr>
        <w:t xml:space="preserve">  ЕГРЮЛ </w:t>
      </w:r>
      <w:r w:rsidRPr="00D977BD" w:rsidR="003A2FF9">
        <w:rPr>
          <w:rFonts w:ascii="Times New Roman" w:hAnsi="Times New Roman" w:cs="Times New Roman"/>
          <w:sz w:val="28"/>
          <w:szCs w:val="28"/>
        </w:rPr>
        <w:t xml:space="preserve"> </w:t>
      </w:r>
      <w:r w:rsidR="00170B33">
        <w:rPr>
          <w:rFonts w:ascii="Times New Roman" w:hAnsi="Times New Roman" w:cs="Times New Roman"/>
          <w:sz w:val="28"/>
          <w:szCs w:val="28"/>
        </w:rPr>
        <w:t>(л.д. 8-9</w:t>
      </w:r>
      <w:r w:rsidRPr="00D977BD">
        <w:rPr>
          <w:rFonts w:ascii="Times New Roman" w:hAnsi="Times New Roman" w:cs="Times New Roman"/>
          <w:sz w:val="28"/>
          <w:szCs w:val="28"/>
        </w:rPr>
        <w:t>).</w:t>
      </w:r>
    </w:p>
    <w:p w:rsidR="00567877" w:rsidRPr="00D977BD" w:rsidP="00567877">
      <w:pPr>
        <w:pStyle w:val="NormalWeb"/>
        <w:tabs>
          <w:tab w:val="left" w:pos="9214"/>
        </w:tabs>
        <w:spacing w:before="0" w:beforeAutospacing="0" w:after="0" w:afterAutospacing="0"/>
        <w:ind w:right="-2" w:firstLine="567"/>
        <w:jc w:val="both"/>
        <w:rPr>
          <w:sz w:val="28"/>
          <w:szCs w:val="28"/>
        </w:rPr>
      </w:pPr>
      <w:r w:rsidRPr="00D977BD">
        <w:rPr>
          <w:sz w:val="28"/>
          <w:szCs w:val="28"/>
        </w:rPr>
        <w:t xml:space="preserve">Данные </w:t>
      </w:r>
      <w:r w:rsidRPr="00D977BD" w:rsidR="00F03D70">
        <w:rPr>
          <w:sz w:val="28"/>
          <w:szCs w:val="28"/>
        </w:rPr>
        <w:t xml:space="preserve">доказательства </w:t>
      </w:r>
      <w:r w:rsidRPr="00D977BD">
        <w:rPr>
          <w:sz w:val="28"/>
          <w:szCs w:val="28"/>
        </w:rPr>
        <w:t xml:space="preserve">отвечают требованиям </w:t>
      </w:r>
      <w:r w:rsidRPr="00D977BD">
        <w:rPr>
          <w:sz w:val="28"/>
          <w:szCs w:val="28"/>
        </w:rPr>
        <w:t>относимости</w:t>
      </w:r>
      <w:r w:rsidRPr="00D977BD">
        <w:rPr>
          <w:sz w:val="28"/>
          <w:szCs w:val="28"/>
        </w:rPr>
        <w:t xml:space="preserve">, допустимости и достаточности, отнесены  ст. 26.2 </w:t>
      </w:r>
      <w:r w:rsidRPr="00D977BD">
        <w:rPr>
          <w:sz w:val="28"/>
          <w:szCs w:val="28"/>
        </w:rPr>
        <w:t>КоАП</w:t>
      </w:r>
      <w:r w:rsidRPr="00D977BD">
        <w:rPr>
          <w:sz w:val="28"/>
          <w:szCs w:val="28"/>
        </w:rPr>
        <w:t xml:space="preserve">  РФ  к  числу  доказательств, имеющих значение для правильного разрешения дела.</w:t>
      </w:r>
    </w:p>
    <w:p w:rsidR="00567877" w:rsidRPr="00D977BD" w:rsidP="00170B33">
      <w:pPr>
        <w:pStyle w:val="NormalWeb"/>
        <w:tabs>
          <w:tab w:val="left" w:pos="9214"/>
        </w:tabs>
        <w:spacing w:before="0" w:beforeAutospacing="0" w:after="0" w:afterAutospacing="0"/>
        <w:ind w:right="-2" w:firstLine="567"/>
        <w:jc w:val="both"/>
        <w:rPr>
          <w:sz w:val="28"/>
          <w:szCs w:val="28"/>
        </w:rPr>
      </w:pPr>
      <w:r w:rsidRPr="00D977BD">
        <w:rPr>
          <w:sz w:val="28"/>
          <w:szCs w:val="28"/>
        </w:rPr>
        <w:t>При назначении  наказания, суд  учитывает характер совершенного административного  правонарушения,</w:t>
      </w:r>
      <w:r w:rsidRPr="00D977BD" w:rsidR="008B15BC">
        <w:rPr>
          <w:sz w:val="28"/>
          <w:szCs w:val="28"/>
        </w:rPr>
        <w:t xml:space="preserve"> данные  о  личности  виновного</w:t>
      </w:r>
      <w:r w:rsidRPr="00D977BD" w:rsidR="007516E3">
        <w:rPr>
          <w:sz w:val="28"/>
          <w:szCs w:val="28"/>
        </w:rPr>
        <w:t>.</w:t>
      </w:r>
      <w:r w:rsidRPr="00D977BD">
        <w:rPr>
          <w:sz w:val="28"/>
          <w:szCs w:val="28"/>
        </w:rPr>
        <w:t xml:space="preserve"> Обстоя</w:t>
      </w:r>
      <w:r w:rsidRPr="00D977BD" w:rsidR="007516E3">
        <w:rPr>
          <w:sz w:val="28"/>
          <w:szCs w:val="28"/>
        </w:rPr>
        <w:t>тельств, смягчающи</w:t>
      </w:r>
      <w:r w:rsidR="00A40488">
        <w:rPr>
          <w:sz w:val="28"/>
          <w:szCs w:val="28"/>
        </w:rPr>
        <w:t xml:space="preserve">х и  </w:t>
      </w:r>
      <w:r w:rsidR="00170B33">
        <w:rPr>
          <w:sz w:val="28"/>
          <w:szCs w:val="28"/>
        </w:rPr>
        <w:t>о</w:t>
      </w:r>
      <w:r w:rsidRPr="00D977BD">
        <w:rPr>
          <w:sz w:val="28"/>
          <w:szCs w:val="28"/>
        </w:rPr>
        <w:t>тягчающих  административную ответственность</w:t>
      </w:r>
      <w:r w:rsidR="00170B33">
        <w:rPr>
          <w:sz w:val="28"/>
          <w:szCs w:val="28"/>
        </w:rPr>
        <w:t>,</w:t>
      </w:r>
      <w:r w:rsidRPr="00D977BD">
        <w:rPr>
          <w:sz w:val="28"/>
          <w:szCs w:val="28"/>
        </w:rPr>
        <w:t xml:space="preserve">   не  установлено.</w:t>
      </w:r>
    </w:p>
    <w:p w:rsidR="007136F9" w:rsidP="00067897">
      <w:pPr>
        <w:spacing w:after="0" w:line="240" w:lineRule="auto"/>
        <w:ind w:firstLine="567"/>
        <w:contextualSpacing/>
        <w:jc w:val="both"/>
        <w:rPr>
          <w:rFonts w:ascii="Times New Roman" w:eastAsia="Times New Roman" w:hAnsi="Times New Roman" w:cs="Times New Roman"/>
          <w:sz w:val="28"/>
          <w:szCs w:val="28"/>
        </w:rPr>
      </w:pPr>
      <w:r w:rsidRPr="00D977BD">
        <w:rPr>
          <w:rFonts w:ascii="Times New Roman" w:eastAsia="Times New Roman" w:hAnsi="Times New Roman" w:cs="Times New Roman"/>
          <w:sz w:val="28"/>
          <w:szCs w:val="28"/>
        </w:rPr>
        <w:t>На основании изло</w:t>
      </w:r>
      <w:r w:rsidR="00170B33">
        <w:rPr>
          <w:rFonts w:ascii="Times New Roman" w:eastAsia="Times New Roman" w:hAnsi="Times New Roman" w:cs="Times New Roman"/>
          <w:sz w:val="28"/>
          <w:szCs w:val="28"/>
        </w:rPr>
        <w:t xml:space="preserve">женного, </w:t>
      </w:r>
      <w:r w:rsidRPr="00D977BD" w:rsidR="008B15BC">
        <w:rPr>
          <w:rFonts w:ascii="Times New Roman" w:eastAsia="Times New Roman" w:hAnsi="Times New Roman" w:cs="Times New Roman"/>
          <w:sz w:val="28"/>
          <w:szCs w:val="28"/>
        </w:rPr>
        <w:t xml:space="preserve">руководствуясь </w:t>
      </w:r>
      <w:r w:rsidRPr="00D977BD" w:rsidR="008B15BC">
        <w:rPr>
          <w:rFonts w:ascii="Times New Roman" w:eastAsia="Times New Roman" w:hAnsi="Times New Roman" w:cs="Times New Roman"/>
          <w:sz w:val="28"/>
          <w:szCs w:val="28"/>
        </w:rPr>
        <w:t>ч</w:t>
      </w:r>
      <w:r w:rsidRPr="00D977BD" w:rsidR="008B15BC">
        <w:rPr>
          <w:rFonts w:ascii="Times New Roman" w:eastAsia="Times New Roman" w:hAnsi="Times New Roman" w:cs="Times New Roman"/>
          <w:sz w:val="28"/>
          <w:szCs w:val="28"/>
        </w:rPr>
        <w:t xml:space="preserve">. </w:t>
      </w:r>
      <w:r w:rsidR="00170B33">
        <w:rPr>
          <w:rFonts w:ascii="Times New Roman" w:eastAsia="Times New Roman" w:hAnsi="Times New Roman" w:cs="Times New Roman"/>
          <w:sz w:val="28"/>
          <w:szCs w:val="28"/>
        </w:rPr>
        <w:t>4</w:t>
      </w:r>
      <w:r w:rsidRPr="00D977BD" w:rsidR="008B15BC">
        <w:rPr>
          <w:rFonts w:ascii="Times New Roman" w:eastAsia="Times New Roman" w:hAnsi="Times New Roman" w:cs="Times New Roman"/>
          <w:sz w:val="28"/>
          <w:szCs w:val="28"/>
        </w:rPr>
        <w:t xml:space="preserve"> ст. 15.33</w:t>
      </w:r>
      <w:r w:rsidRPr="00D977BD" w:rsidR="00E14E1C">
        <w:rPr>
          <w:rFonts w:ascii="Times New Roman" w:eastAsia="Times New Roman" w:hAnsi="Times New Roman" w:cs="Times New Roman"/>
          <w:sz w:val="28"/>
          <w:szCs w:val="28"/>
        </w:rPr>
        <w:t xml:space="preserve">, </w:t>
      </w:r>
      <w:r w:rsidRPr="00D977BD" w:rsidR="008B15BC">
        <w:rPr>
          <w:rFonts w:ascii="Times New Roman" w:eastAsia="Times New Roman" w:hAnsi="Times New Roman" w:cs="Times New Roman"/>
          <w:sz w:val="28"/>
          <w:szCs w:val="28"/>
        </w:rPr>
        <w:t xml:space="preserve">ст. </w:t>
      </w:r>
      <w:r w:rsidRPr="00D977BD">
        <w:rPr>
          <w:rFonts w:ascii="Times New Roman" w:eastAsia="Times New Roman" w:hAnsi="Times New Roman" w:cs="Times New Roman"/>
          <w:sz w:val="28"/>
          <w:szCs w:val="28"/>
        </w:rPr>
        <w:t>29.9-29.10 Кодекса РФ об административных</w:t>
      </w:r>
      <w:r w:rsidRPr="0049428D">
        <w:rPr>
          <w:rFonts w:ascii="Times New Roman" w:eastAsia="Times New Roman" w:hAnsi="Times New Roman" w:cs="Times New Roman"/>
          <w:sz w:val="28"/>
          <w:szCs w:val="28"/>
        </w:rPr>
        <w:t xml:space="preserve"> правонарушениях, </w:t>
      </w:r>
      <w:r w:rsidRPr="0049428D" w:rsidR="00C63C42">
        <w:rPr>
          <w:rFonts w:ascii="Times New Roman" w:eastAsia="Times New Roman" w:hAnsi="Times New Roman" w:cs="Times New Roman"/>
          <w:sz w:val="28"/>
          <w:szCs w:val="28"/>
        </w:rPr>
        <w:t xml:space="preserve"> мировой </w:t>
      </w:r>
      <w:r w:rsidRPr="0049428D">
        <w:rPr>
          <w:rFonts w:ascii="Times New Roman" w:eastAsia="Times New Roman" w:hAnsi="Times New Roman" w:cs="Times New Roman"/>
          <w:sz w:val="28"/>
          <w:szCs w:val="28"/>
        </w:rPr>
        <w:t>суд</w:t>
      </w:r>
      <w:r w:rsidRPr="0049428D" w:rsidR="00C63C42">
        <w:rPr>
          <w:rFonts w:ascii="Times New Roman" w:eastAsia="Times New Roman" w:hAnsi="Times New Roman" w:cs="Times New Roman"/>
          <w:sz w:val="28"/>
          <w:szCs w:val="28"/>
        </w:rPr>
        <w:t>ья</w:t>
      </w:r>
      <w:r w:rsidRPr="0049428D">
        <w:rPr>
          <w:rFonts w:ascii="Times New Roman" w:eastAsia="Times New Roman" w:hAnsi="Times New Roman" w:cs="Times New Roman"/>
          <w:sz w:val="28"/>
          <w:szCs w:val="28"/>
        </w:rPr>
        <w:t>, -</w:t>
      </w:r>
    </w:p>
    <w:p w:rsidR="00642490" w:rsidRPr="0049428D" w:rsidP="00067897">
      <w:pPr>
        <w:spacing w:after="0" w:line="240" w:lineRule="auto"/>
        <w:ind w:firstLine="567"/>
        <w:contextualSpacing/>
        <w:jc w:val="both"/>
        <w:rPr>
          <w:rFonts w:ascii="Times New Roman" w:eastAsia="Times New Roman" w:hAnsi="Times New Roman" w:cs="Times New Roman"/>
          <w:sz w:val="28"/>
          <w:szCs w:val="28"/>
        </w:rPr>
      </w:pPr>
    </w:p>
    <w:p w:rsidR="00440F94" w:rsidRPr="0049428D" w:rsidP="00817369">
      <w:pPr>
        <w:spacing w:after="0" w:line="240" w:lineRule="auto"/>
        <w:ind w:firstLine="567"/>
        <w:contextualSpacing/>
        <w:jc w:val="both"/>
        <w:rPr>
          <w:rFonts w:ascii="Times New Roman" w:hAnsi="Times New Roman" w:cs="Times New Roman"/>
          <w:sz w:val="28"/>
          <w:szCs w:val="28"/>
        </w:rPr>
      </w:pPr>
      <w:r w:rsidRPr="0049428D">
        <w:rPr>
          <w:rFonts w:ascii="Times New Roman" w:hAnsi="Times New Roman" w:cs="Times New Roman"/>
          <w:b/>
          <w:i/>
          <w:sz w:val="28"/>
          <w:szCs w:val="28"/>
        </w:rPr>
        <w:t xml:space="preserve">      </w:t>
      </w:r>
      <w:r w:rsidRPr="0049428D" w:rsidR="007136F9">
        <w:rPr>
          <w:rFonts w:ascii="Times New Roman" w:hAnsi="Times New Roman" w:cs="Times New Roman"/>
          <w:b/>
          <w:i/>
          <w:sz w:val="28"/>
          <w:szCs w:val="28"/>
        </w:rPr>
        <w:tab/>
      </w:r>
      <w:r w:rsidRPr="0049428D" w:rsidR="007136F9">
        <w:rPr>
          <w:rFonts w:ascii="Times New Roman" w:hAnsi="Times New Roman" w:cs="Times New Roman"/>
          <w:b/>
          <w:i/>
          <w:sz w:val="28"/>
          <w:szCs w:val="28"/>
        </w:rPr>
        <w:tab/>
      </w:r>
      <w:r w:rsidRPr="0049428D" w:rsidR="007136F9">
        <w:rPr>
          <w:rFonts w:ascii="Times New Roman" w:hAnsi="Times New Roman" w:cs="Times New Roman"/>
          <w:b/>
          <w:i/>
          <w:sz w:val="28"/>
          <w:szCs w:val="28"/>
        </w:rPr>
        <w:tab/>
      </w:r>
      <w:r w:rsidRPr="0049428D" w:rsidR="007136F9">
        <w:rPr>
          <w:rFonts w:ascii="Times New Roman" w:hAnsi="Times New Roman" w:cs="Times New Roman"/>
          <w:b/>
          <w:i/>
          <w:sz w:val="28"/>
          <w:szCs w:val="28"/>
        </w:rPr>
        <w:tab/>
        <w:t xml:space="preserve">      </w:t>
      </w:r>
      <w:r w:rsidRPr="0049428D">
        <w:rPr>
          <w:rFonts w:ascii="Times New Roman" w:hAnsi="Times New Roman" w:cs="Times New Roman"/>
          <w:sz w:val="28"/>
          <w:szCs w:val="28"/>
        </w:rPr>
        <w:t>П</w:t>
      </w:r>
      <w:r w:rsidRPr="0049428D">
        <w:rPr>
          <w:rFonts w:ascii="Times New Roman" w:hAnsi="Times New Roman" w:cs="Times New Roman"/>
          <w:sz w:val="28"/>
          <w:szCs w:val="28"/>
        </w:rPr>
        <w:t xml:space="preserve"> О С Т А Н О В И Л:</w:t>
      </w:r>
    </w:p>
    <w:p w:rsidR="007136F9" w:rsidRPr="0049428D" w:rsidP="00817369">
      <w:pPr>
        <w:spacing w:after="0" w:line="240" w:lineRule="auto"/>
        <w:ind w:firstLine="567"/>
        <w:contextualSpacing/>
        <w:jc w:val="both"/>
        <w:rPr>
          <w:rFonts w:ascii="Times New Roman" w:hAnsi="Times New Roman" w:cs="Times New Roman"/>
          <w:sz w:val="28"/>
          <w:szCs w:val="28"/>
        </w:rPr>
      </w:pPr>
    </w:p>
    <w:p w:rsidR="005271E0" w:rsidRPr="0049428D" w:rsidP="005271E0">
      <w:pPr>
        <w:pStyle w:val="BodyTextIndent"/>
        <w:tabs>
          <w:tab w:val="left" w:pos="9214"/>
          <w:tab w:val="left" w:pos="9639"/>
        </w:tabs>
        <w:spacing w:after="0" w:line="240" w:lineRule="auto"/>
        <w:ind w:left="0" w:right="-2" w:firstLine="567"/>
        <w:jc w:val="both"/>
        <w:rPr>
          <w:rFonts w:ascii="Times New Roman" w:hAnsi="Times New Roman" w:cs="Times New Roman"/>
          <w:sz w:val="28"/>
          <w:szCs w:val="28"/>
        </w:rPr>
      </w:pPr>
      <w:r>
        <w:rPr>
          <w:rStyle w:val="FontStyle14"/>
          <w:b/>
          <w:sz w:val="28"/>
          <w:szCs w:val="28"/>
        </w:rPr>
        <w:t>Д</w:t>
      </w:r>
      <w:r w:rsidRPr="00E370B4">
        <w:rPr>
          <w:rStyle w:val="FontStyle14"/>
          <w:b/>
          <w:sz w:val="28"/>
          <w:szCs w:val="28"/>
        </w:rPr>
        <w:t xml:space="preserve">иректора Общества с ограниченной ответственностью  «Рейн Авто» </w:t>
      </w:r>
      <w:r w:rsidRPr="00E370B4">
        <w:rPr>
          <w:rStyle w:val="FontStyle14"/>
          <w:b/>
          <w:sz w:val="28"/>
          <w:szCs w:val="28"/>
        </w:rPr>
        <w:t>Усеинова</w:t>
      </w:r>
      <w:r w:rsidRPr="00E370B4">
        <w:rPr>
          <w:rStyle w:val="FontStyle14"/>
          <w:b/>
          <w:sz w:val="28"/>
          <w:szCs w:val="28"/>
        </w:rPr>
        <w:t xml:space="preserve"> Б</w:t>
      </w:r>
      <w:r w:rsidR="008C6748">
        <w:rPr>
          <w:rStyle w:val="FontStyle14"/>
          <w:b/>
          <w:sz w:val="28"/>
          <w:szCs w:val="28"/>
        </w:rPr>
        <w:t>.А.</w:t>
      </w:r>
      <w:r w:rsidRPr="0049428D">
        <w:rPr>
          <w:rFonts w:ascii="Times New Roman" w:eastAsia="Arial Unicode MS" w:hAnsi="Times New Roman" w:cs="Times New Roman"/>
          <w:sz w:val="28"/>
          <w:szCs w:val="28"/>
        </w:rPr>
        <w:t xml:space="preserve"> </w:t>
      </w:r>
      <w:r w:rsidRPr="0049428D">
        <w:rPr>
          <w:rFonts w:ascii="Times New Roman" w:eastAsia="Arial Unicode MS" w:hAnsi="Times New Roman" w:cs="Times New Roman"/>
          <w:sz w:val="28"/>
          <w:szCs w:val="28"/>
        </w:rPr>
        <w:t>признать</w:t>
      </w:r>
      <w:r w:rsidR="008B15BC">
        <w:rPr>
          <w:rFonts w:ascii="Times New Roman" w:eastAsia="Arial Unicode MS" w:hAnsi="Times New Roman" w:cs="Times New Roman"/>
          <w:sz w:val="28"/>
          <w:szCs w:val="28"/>
        </w:rPr>
        <w:t xml:space="preserve"> </w:t>
      </w:r>
      <w:r w:rsidRPr="0049428D">
        <w:rPr>
          <w:rFonts w:ascii="Times New Roman" w:hAnsi="Times New Roman" w:cs="Times New Roman"/>
          <w:sz w:val="28"/>
          <w:szCs w:val="28"/>
        </w:rPr>
        <w:t xml:space="preserve"> виновн</w:t>
      </w:r>
      <w:r w:rsidR="00642490">
        <w:rPr>
          <w:rFonts w:ascii="Times New Roman" w:hAnsi="Times New Roman" w:cs="Times New Roman"/>
          <w:sz w:val="28"/>
          <w:szCs w:val="28"/>
        </w:rPr>
        <w:t xml:space="preserve">ым </w:t>
      </w:r>
      <w:r w:rsidR="008B15BC">
        <w:rPr>
          <w:rFonts w:ascii="Times New Roman" w:hAnsi="Times New Roman" w:cs="Times New Roman"/>
          <w:sz w:val="28"/>
          <w:szCs w:val="28"/>
        </w:rPr>
        <w:t xml:space="preserve"> </w:t>
      </w:r>
      <w:r w:rsidRPr="0049428D">
        <w:rPr>
          <w:rFonts w:ascii="Times New Roman" w:hAnsi="Times New Roman" w:cs="Times New Roman"/>
          <w:sz w:val="28"/>
          <w:szCs w:val="28"/>
        </w:rPr>
        <w:t xml:space="preserve"> в</w:t>
      </w:r>
      <w:r w:rsidR="00642490">
        <w:rPr>
          <w:rFonts w:ascii="Times New Roman" w:hAnsi="Times New Roman" w:cs="Times New Roman"/>
          <w:sz w:val="28"/>
          <w:szCs w:val="28"/>
        </w:rPr>
        <w:t xml:space="preserve"> </w:t>
      </w:r>
      <w:r w:rsidRPr="0049428D">
        <w:rPr>
          <w:rFonts w:ascii="Times New Roman" w:hAnsi="Times New Roman" w:cs="Times New Roman"/>
          <w:sz w:val="28"/>
          <w:szCs w:val="28"/>
        </w:rPr>
        <w:t xml:space="preserve"> совершении </w:t>
      </w:r>
      <w:r w:rsidR="00642490">
        <w:rPr>
          <w:rFonts w:ascii="Times New Roman" w:hAnsi="Times New Roman" w:cs="Times New Roman"/>
          <w:sz w:val="28"/>
          <w:szCs w:val="28"/>
        </w:rPr>
        <w:t xml:space="preserve"> </w:t>
      </w:r>
      <w:r w:rsidRPr="0049428D">
        <w:rPr>
          <w:rFonts w:ascii="Times New Roman" w:hAnsi="Times New Roman" w:cs="Times New Roman"/>
          <w:sz w:val="28"/>
          <w:szCs w:val="28"/>
        </w:rPr>
        <w:t>административного правонарушения, предусмотренного</w:t>
      </w:r>
      <w:r w:rsidR="008B15BC">
        <w:rPr>
          <w:rFonts w:ascii="Times New Roman" w:hAnsi="Times New Roman" w:cs="Times New Roman"/>
          <w:sz w:val="28"/>
          <w:szCs w:val="28"/>
        </w:rPr>
        <w:t xml:space="preserve"> частью </w:t>
      </w:r>
      <w:r>
        <w:rPr>
          <w:rFonts w:ascii="Times New Roman" w:hAnsi="Times New Roman" w:cs="Times New Roman"/>
          <w:sz w:val="28"/>
          <w:szCs w:val="28"/>
        </w:rPr>
        <w:t>4</w:t>
      </w:r>
      <w:r w:rsidRPr="0049428D">
        <w:rPr>
          <w:rFonts w:ascii="Times New Roman" w:hAnsi="Times New Roman" w:cs="Times New Roman"/>
          <w:sz w:val="28"/>
          <w:szCs w:val="28"/>
        </w:rPr>
        <w:t xml:space="preserve"> </w:t>
      </w:r>
      <w:r w:rsidRPr="0049428D">
        <w:rPr>
          <w:rFonts w:ascii="Times New Roman" w:hAnsi="Times New Roman" w:cs="Times New Roman"/>
          <w:color w:val="000000"/>
          <w:sz w:val="28"/>
          <w:szCs w:val="28"/>
        </w:rPr>
        <w:t>статьей 15.33</w:t>
      </w:r>
      <w:r w:rsidR="008B15BC">
        <w:rPr>
          <w:rFonts w:ascii="Times New Roman" w:hAnsi="Times New Roman" w:cs="Times New Roman"/>
          <w:color w:val="000000"/>
          <w:sz w:val="28"/>
          <w:szCs w:val="28"/>
        </w:rPr>
        <w:t xml:space="preserve"> </w:t>
      </w:r>
      <w:r w:rsidRPr="0049428D">
        <w:rPr>
          <w:rFonts w:ascii="Times New Roman" w:hAnsi="Times New Roman" w:cs="Times New Roman"/>
          <w:color w:val="000000"/>
          <w:sz w:val="28"/>
          <w:szCs w:val="28"/>
        </w:rPr>
        <w:t>Кодекса Российск</w:t>
      </w:r>
      <w:r w:rsidR="00F63A1A">
        <w:rPr>
          <w:rFonts w:ascii="Times New Roman" w:hAnsi="Times New Roman" w:cs="Times New Roman"/>
          <w:color w:val="000000"/>
          <w:sz w:val="28"/>
          <w:szCs w:val="28"/>
        </w:rPr>
        <w:t>ой Федерации об административных</w:t>
      </w:r>
      <w:r w:rsidRPr="0049428D">
        <w:rPr>
          <w:rFonts w:ascii="Times New Roman" w:hAnsi="Times New Roman" w:cs="Times New Roman"/>
          <w:color w:val="000000"/>
          <w:sz w:val="28"/>
          <w:szCs w:val="28"/>
        </w:rPr>
        <w:t xml:space="preserve">  </w:t>
      </w:r>
      <w:r w:rsidR="00F63A1A">
        <w:rPr>
          <w:rFonts w:ascii="Times New Roman" w:hAnsi="Times New Roman" w:cs="Times New Roman"/>
          <w:color w:val="000000"/>
          <w:sz w:val="28"/>
          <w:szCs w:val="28"/>
        </w:rPr>
        <w:t>правонарушениях,</w:t>
      </w:r>
      <w:r w:rsidRPr="0049428D">
        <w:rPr>
          <w:rFonts w:ascii="Times New Roman" w:hAnsi="Times New Roman" w:cs="Times New Roman"/>
          <w:sz w:val="28"/>
          <w:szCs w:val="28"/>
        </w:rPr>
        <w:t xml:space="preserve"> и</w:t>
      </w:r>
      <w:r w:rsidR="00C13E68">
        <w:rPr>
          <w:rFonts w:ascii="Times New Roman" w:hAnsi="Times New Roman" w:cs="Times New Roman"/>
          <w:sz w:val="28"/>
          <w:szCs w:val="28"/>
        </w:rPr>
        <w:t xml:space="preserve"> назначить е</w:t>
      </w:r>
      <w:r w:rsidR="00642490">
        <w:rPr>
          <w:rFonts w:ascii="Times New Roman" w:hAnsi="Times New Roman" w:cs="Times New Roman"/>
          <w:sz w:val="28"/>
          <w:szCs w:val="28"/>
        </w:rPr>
        <w:t xml:space="preserve">му </w:t>
      </w:r>
      <w:r w:rsidR="00C13E68">
        <w:rPr>
          <w:rFonts w:ascii="Times New Roman" w:hAnsi="Times New Roman" w:cs="Times New Roman"/>
          <w:sz w:val="28"/>
          <w:szCs w:val="28"/>
        </w:rPr>
        <w:t xml:space="preserve"> административное </w:t>
      </w:r>
      <w:r w:rsidRPr="0049428D">
        <w:rPr>
          <w:rFonts w:ascii="Times New Roman" w:hAnsi="Times New Roman" w:cs="Times New Roman"/>
          <w:sz w:val="28"/>
          <w:szCs w:val="28"/>
        </w:rPr>
        <w:t>наказание в виде адми</w:t>
      </w:r>
      <w:r w:rsidR="00C13E68">
        <w:rPr>
          <w:rFonts w:ascii="Times New Roman" w:hAnsi="Times New Roman" w:cs="Times New Roman"/>
          <w:sz w:val="28"/>
          <w:szCs w:val="28"/>
        </w:rPr>
        <w:t xml:space="preserve">нистративного штрафа </w:t>
      </w:r>
      <w:r w:rsidR="008B15BC">
        <w:rPr>
          <w:rFonts w:ascii="Times New Roman" w:hAnsi="Times New Roman" w:cs="Times New Roman"/>
          <w:sz w:val="28"/>
          <w:szCs w:val="28"/>
        </w:rPr>
        <w:t xml:space="preserve"> </w:t>
      </w:r>
      <w:r w:rsidR="00C13E68">
        <w:rPr>
          <w:rFonts w:ascii="Times New Roman" w:hAnsi="Times New Roman" w:cs="Times New Roman"/>
          <w:sz w:val="28"/>
          <w:szCs w:val="28"/>
        </w:rPr>
        <w:t>в</w:t>
      </w:r>
      <w:r w:rsidR="008B15BC">
        <w:rPr>
          <w:rFonts w:ascii="Times New Roman" w:hAnsi="Times New Roman" w:cs="Times New Roman"/>
          <w:sz w:val="28"/>
          <w:szCs w:val="28"/>
        </w:rPr>
        <w:t xml:space="preserve"> </w:t>
      </w:r>
      <w:r w:rsidR="00C13E68">
        <w:rPr>
          <w:rFonts w:ascii="Times New Roman" w:hAnsi="Times New Roman" w:cs="Times New Roman"/>
          <w:sz w:val="28"/>
          <w:szCs w:val="28"/>
        </w:rPr>
        <w:t xml:space="preserve"> размере </w:t>
      </w:r>
      <w:r w:rsidR="008B15BC">
        <w:rPr>
          <w:rFonts w:ascii="Times New Roman" w:hAnsi="Times New Roman" w:cs="Times New Roman"/>
          <w:sz w:val="28"/>
          <w:szCs w:val="28"/>
        </w:rPr>
        <w:t xml:space="preserve"> </w:t>
      </w:r>
      <w:r w:rsidR="00C13E68">
        <w:rPr>
          <w:rFonts w:ascii="Times New Roman" w:hAnsi="Times New Roman" w:cs="Times New Roman"/>
          <w:sz w:val="28"/>
          <w:szCs w:val="28"/>
        </w:rPr>
        <w:t xml:space="preserve">300 </w:t>
      </w:r>
      <w:r w:rsidR="008B15BC">
        <w:rPr>
          <w:rFonts w:ascii="Times New Roman" w:hAnsi="Times New Roman" w:cs="Times New Roman"/>
          <w:sz w:val="28"/>
          <w:szCs w:val="28"/>
        </w:rPr>
        <w:t xml:space="preserve"> </w:t>
      </w:r>
      <w:r w:rsidR="00C13E68">
        <w:rPr>
          <w:rFonts w:ascii="Times New Roman" w:hAnsi="Times New Roman" w:cs="Times New Roman"/>
          <w:sz w:val="28"/>
          <w:szCs w:val="28"/>
        </w:rPr>
        <w:t xml:space="preserve">(трехсот) </w:t>
      </w:r>
      <w:r w:rsidR="008B15BC">
        <w:rPr>
          <w:rFonts w:ascii="Times New Roman" w:hAnsi="Times New Roman" w:cs="Times New Roman"/>
          <w:sz w:val="28"/>
          <w:szCs w:val="28"/>
        </w:rPr>
        <w:t xml:space="preserve"> </w:t>
      </w:r>
      <w:r w:rsidRPr="0049428D">
        <w:rPr>
          <w:rFonts w:ascii="Times New Roman" w:hAnsi="Times New Roman" w:cs="Times New Roman"/>
          <w:sz w:val="28"/>
          <w:szCs w:val="28"/>
        </w:rPr>
        <w:t>рублей.</w:t>
      </w:r>
    </w:p>
    <w:p w:rsidR="005271E0" w:rsidRPr="0049428D" w:rsidP="005271E0">
      <w:pPr>
        <w:pStyle w:val="NormalWeb"/>
        <w:spacing w:before="0" w:beforeAutospacing="0" w:after="0" w:afterAutospacing="0"/>
        <w:ind w:right="-2" w:firstLine="567"/>
        <w:jc w:val="both"/>
        <w:rPr>
          <w:sz w:val="28"/>
          <w:szCs w:val="28"/>
        </w:rPr>
      </w:pPr>
      <w:r w:rsidRPr="0049428D">
        <w:rPr>
          <w:sz w:val="28"/>
          <w:szCs w:val="28"/>
        </w:rPr>
        <w:t>В соответствии со ст. 32.2</w:t>
      </w:r>
      <w:r w:rsidRPr="0049428D">
        <w:rPr>
          <w:color w:val="000000"/>
          <w:sz w:val="28"/>
          <w:szCs w:val="28"/>
        </w:rPr>
        <w:t xml:space="preserve"> Кодекса Российской Федерации об административн</w:t>
      </w:r>
      <w:r w:rsidR="00F63A1A">
        <w:rPr>
          <w:color w:val="000000"/>
          <w:sz w:val="28"/>
          <w:szCs w:val="28"/>
        </w:rPr>
        <w:t>ых</w:t>
      </w:r>
      <w:r w:rsidRPr="0049428D">
        <w:rPr>
          <w:color w:val="000000"/>
          <w:sz w:val="28"/>
          <w:szCs w:val="28"/>
        </w:rPr>
        <w:t xml:space="preserve">  </w:t>
      </w:r>
      <w:r w:rsidR="00F63A1A">
        <w:rPr>
          <w:color w:val="000000"/>
          <w:sz w:val="28"/>
          <w:szCs w:val="28"/>
        </w:rPr>
        <w:t>правонарушениях</w:t>
      </w:r>
      <w:r w:rsidR="00F63A1A">
        <w:rPr>
          <w:sz w:val="28"/>
          <w:szCs w:val="28"/>
        </w:rPr>
        <w:t xml:space="preserve">  </w:t>
      </w:r>
      <w:r w:rsidRPr="0049428D">
        <w:rPr>
          <w:sz w:val="28"/>
          <w:szCs w:val="28"/>
        </w:rPr>
        <w:t>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271E0" w:rsidRPr="0049428D" w:rsidP="005271E0">
      <w:pPr>
        <w:pStyle w:val="BodyTextIndent"/>
        <w:tabs>
          <w:tab w:val="left" w:pos="9214"/>
          <w:tab w:val="left" w:pos="9639"/>
        </w:tabs>
        <w:spacing w:after="0" w:line="240" w:lineRule="auto"/>
        <w:ind w:left="0" w:right="-2" w:firstLine="567"/>
        <w:jc w:val="both"/>
        <w:rPr>
          <w:rFonts w:ascii="Times New Roman" w:hAnsi="Times New Roman" w:cs="Times New Roman"/>
          <w:sz w:val="28"/>
          <w:szCs w:val="28"/>
        </w:rPr>
      </w:pPr>
      <w:r w:rsidRPr="0049428D">
        <w:rPr>
          <w:rFonts w:ascii="Times New Roman" w:hAnsi="Times New Roman" w:cs="Times New Roman"/>
          <w:sz w:val="28"/>
          <w:szCs w:val="28"/>
        </w:rPr>
        <w:t>Штраф оплатить по следующим реквизитам: получатель платежа - УФК по Республике Крым (</w:t>
      </w:r>
      <w:r w:rsidR="008B15BC">
        <w:rPr>
          <w:rFonts w:ascii="Times New Roman" w:hAnsi="Times New Roman" w:cs="Times New Roman"/>
          <w:sz w:val="28"/>
          <w:szCs w:val="28"/>
        </w:rPr>
        <w:t>ГУ-РО</w:t>
      </w:r>
      <w:r w:rsidRPr="0049428D" w:rsidR="00F624EC">
        <w:rPr>
          <w:rFonts w:ascii="Times New Roman" w:hAnsi="Times New Roman" w:cs="Times New Roman"/>
          <w:sz w:val="28"/>
          <w:szCs w:val="28"/>
        </w:rPr>
        <w:t xml:space="preserve"> </w:t>
      </w:r>
      <w:r w:rsidR="008B15BC">
        <w:rPr>
          <w:rFonts w:ascii="Times New Roman" w:hAnsi="Times New Roman" w:cs="Times New Roman"/>
          <w:sz w:val="28"/>
          <w:szCs w:val="28"/>
        </w:rPr>
        <w:t xml:space="preserve">Фонда социального страхования Российской Федерации </w:t>
      </w:r>
      <w:r w:rsidRPr="0049428D" w:rsidR="00F624EC">
        <w:rPr>
          <w:rFonts w:ascii="Times New Roman" w:hAnsi="Times New Roman" w:cs="Times New Roman"/>
          <w:sz w:val="28"/>
          <w:szCs w:val="28"/>
        </w:rPr>
        <w:t>по Республике Крым</w:t>
      </w:r>
      <w:r w:rsidR="008B15BC">
        <w:rPr>
          <w:rFonts w:ascii="Times New Roman" w:hAnsi="Times New Roman" w:cs="Times New Roman"/>
          <w:sz w:val="28"/>
          <w:szCs w:val="28"/>
        </w:rPr>
        <w:t xml:space="preserve">, </w:t>
      </w:r>
      <w:r w:rsidR="008B15BC">
        <w:rPr>
          <w:rFonts w:ascii="Times New Roman" w:hAnsi="Times New Roman" w:cs="Times New Roman"/>
          <w:sz w:val="28"/>
          <w:szCs w:val="28"/>
        </w:rPr>
        <w:t>л</w:t>
      </w:r>
      <w:r w:rsidR="008B15BC">
        <w:rPr>
          <w:rFonts w:ascii="Times New Roman" w:hAnsi="Times New Roman" w:cs="Times New Roman"/>
          <w:sz w:val="28"/>
          <w:szCs w:val="28"/>
        </w:rPr>
        <w:t>/с 04754С95020</w:t>
      </w:r>
      <w:r w:rsidRPr="0049428D">
        <w:rPr>
          <w:rFonts w:ascii="Times New Roman" w:hAnsi="Times New Roman" w:cs="Times New Roman"/>
          <w:sz w:val="28"/>
          <w:szCs w:val="28"/>
        </w:rPr>
        <w:t>); ИНН - 770</w:t>
      </w:r>
      <w:r w:rsidR="008B15BC">
        <w:rPr>
          <w:rFonts w:ascii="Times New Roman" w:hAnsi="Times New Roman" w:cs="Times New Roman"/>
          <w:sz w:val="28"/>
          <w:szCs w:val="28"/>
        </w:rPr>
        <w:t>7830048; КПП - 910201001</w:t>
      </w:r>
      <w:r w:rsidRPr="0049428D">
        <w:rPr>
          <w:rFonts w:ascii="Times New Roman" w:hAnsi="Times New Roman" w:cs="Times New Roman"/>
          <w:sz w:val="28"/>
          <w:szCs w:val="28"/>
        </w:rPr>
        <w:t>;</w:t>
      </w:r>
      <w:r w:rsidRPr="008B15BC" w:rsidR="008B15BC">
        <w:rPr>
          <w:rFonts w:ascii="Times New Roman" w:hAnsi="Times New Roman" w:cs="Times New Roman"/>
          <w:sz w:val="28"/>
          <w:szCs w:val="28"/>
        </w:rPr>
        <w:t xml:space="preserve"> </w:t>
      </w:r>
      <w:r w:rsidRPr="0049428D" w:rsidR="008B15BC">
        <w:rPr>
          <w:rFonts w:ascii="Times New Roman" w:hAnsi="Times New Roman" w:cs="Times New Roman"/>
          <w:sz w:val="28"/>
          <w:szCs w:val="28"/>
        </w:rPr>
        <w:t>ОКТМО – 35</w:t>
      </w:r>
      <w:r w:rsidR="008B15BC">
        <w:rPr>
          <w:rFonts w:ascii="Times New Roman" w:hAnsi="Times New Roman" w:cs="Times New Roman"/>
          <w:sz w:val="28"/>
          <w:szCs w:val="28"/>
        </w:rPr>
        <w:t>701000</w:t>
      </w:r>
      <w:r w:rsidRPr="0049428D" w:rsidR="008B15BC">
        <w:rPr>
          <w:rFonts w:ascii="Times New Roman" w:hAnsi="Times New Roman" w:cs="Times New Roman"/>
          <w:sz w:val="28"/>
          <w:szCs w:val="28"/>
        </w:rPr>
        <w:t xml:space="preserve">; </w:t>
      </w:r>
      <w:r w:rsidRPr="0049428D">
        <w:rPr>
          <w:rFonts w:ascii="Times New Roman" w:hAnsi="Times New Roman" w:cs="Times New Roman"/>
          <w:sz w:val="28"/>
          <w:szCs w:val="28"/>
        </w:rPr>
        <w:t xml:space="preserve"> расчетный счет - 40101810335100010001; банк получателя – </w:t>
      </w:r>
      <w:r w:rsidRPr="0049428D" w:rsidR="007E6C4A">
        <w:rPr>
          <w:rFonts w:ascii="Times New Roman" w:hAnsi="Times New Roman" w:cs="Times New Roman"/>
          <w:sz w:val="28"/>
          <w:szCs w:val="28"/>
        </w:rPr>
        <w:t>Отделение Республик</w:t>
      </w:r>
      <w:r w:rsidR="008B15BC">
        <w:rPr>
          <w:rFonts w:ascii="Times New Roman" w:hAnsi="Times New Roman" w:cs="Times New Roman"/>
          <w:sz w:val="28"/>
          <w:szCs w:val="28"/>
        </w:rPr>
        <w:t>а</w:t>
      </w:r>
      <w:r w:rsidRPr="0049428D" w:rsidR="007E6C4A">
        <w:rPr>
          <w:rFonts w:ascii="Times New Roman" w:hAnsi="Times New Roman" w:cs="Times New Roman"/>
          <w:sz w:val="28"/>
          <w:szCs w:val="28"/>
        </w:rPr>
        <w:t xml:space="preserve"> Крым</w:t>
      </w:r>
      <w:r w:rsidR="008B15BC">
        <w:rPr>
          <w:rFonts w:ascii="Times New Roman" w:hAnsi="Times New Roman" w:cs="Times New Roman"/>
          <w:sz w:val="28"/>
          <w:szCs w:val="28"/>
        </w:rPr>
        <w:t>, г. Симферополь</w:t>
      </w:r>
      <w:r w:rsidRPr="0049428D">
        <w:rPr>
          <w:rFonts w:ascii="Times New Roman" w:hAnsi="Times New Roman" w:cs="Times New Roman"/>
          <w:sz w:val="28"/>
          <w:szCs w:val="28"/>
        </w:rPr>
        <w:t xml:space="preserve">; БИК – 043510001; КБК – </w:t>
      </w:r>
      <w:r w:rsidRPr="0049428D" w:rsidR="006B747A">
        <w:rPr>
          <w:rFonts w:ascii="Times New Roman" w:hAnsi="Times New Roman" w:cs="Times New Roman"/>
          <w:sz w:val="28"/>
          <w:szCs w:val="28"/>
        </w:rPr>
        <w:t>39</w:t>
      </w:r>
      <w:r w:rsidR="008B15BC">
        <w:rPr>
          <w:rFonts w:ascii="Times New Roman" w:hAnsi="Times New Roman" w:cs="Times New Roman"/>
          <w:sz w:val="28"/>
          <w:szCs w:val="28"/>
        </w:rPr>
        <w:t>3</w:t>
      </w:r>
      <w:r w:rsidRPr="0049428D" w:rsidR="006B747A">
        <w:rPr>
          <w:rFonts w:ascii="Times New Roman" w:hAnsi="Times New Roman" w:cs="Times New Roman"/>
          <w:sz w:val="28"/>
          <w:szCs w:val="28"/>
        </w:rPr>
        <w:t>116</w:t>
      </w:r>
      <w:r w:rsidR="008B15BC">
        <w:rPr>
          <w:rFonts w:ascii="Times New Roman" w:hAnsi="Times New Roman" w:cs="Times New Roman"/>
          <w:sz w:val="28"/>
          <w:szCs w:val="28"/>
        </w:rPr>
        <w:t>90070076000140</w:t>
      </w:r>
      <w:r w:rsidRPr="0049428D">
        <w:rPr>
          <w:rFonts w:ascii="Times New Roman" w:hAnsi="Times New Roman" w:cs="Times New Roman"/>
          <w:sz w:val="28"/>
          <w:szCs w:val="28"/>
        </w:rPr>
        <w:t>.</w:t>
      </w:r>
    </w:p>
    <w:p w:rsidR="005271E0" w:rsidRPr="0049428D" w:rsidP="005271E0">
      <w:pPr>
        <w:pStyle w:val="NormalWeb"/>
        <w:spacing w:before="0" w:beforeAutospacing="0" w:after="0" w:afterAutospacing="0"/>
        <w:ind w:right="-2" w:firstLine="567"/>
        <w:jc w:val="both"/>
        <w:rPr>
          <w:sz w:val="28"/>
          <w:szCs w:val="28"/>
        </w:rPr>
      </w:pPr>
      <w:r w:rsidRPr="0049428D">
        <w:rPr>
          <w:sz w:val="28"/>
          <w:szCs w:val="28"/>
        </w:rPr>
        <w:t>Квитанцию об оплате административного штрафа необходимо предоставить  на  судебный участок № 14 Киевского судебного района города Симферополя</w:t>
      </w:r>
      <w:r w:rsidR="00F63A1A">
        <w:rPr>
          <w:sz w:val="28"/>
          <w:szCs w:val="28"/>
        </w:rPr>
        <w:t xml:space="preserve"> Республики Крым</w:t>
      </w:r>
      <w:r w:rsidRPr="0049428D">
        <w:rPr>
          <w:sz w:val="28"/>
          <w:szCs w:val="28"/>
        </w:rPr>
        <w:t>, как документ подтверждающий исполнение судебного постановления.</w:t>
      </w:r>
    </w:p>
    <w:p w:rsidR="005271E0" w:rsidRPr="0049428D" w:rsidP="005271E0">
      <w:pPr>
        <w:pStyle w:val="NormalWeb"/>
        <w:spacing w:before="0" w:beforeAutospacing="0" w:after="0" w:afterAutospacing="0"/>
        <w:ind w:right="-2" w:firstLine="567"/>
        <w:jc w:val="both"/>
        <w:rPr>
          <w:sz w:val="28"/>
          <w:szCs w:val="28"/>
        </w:rPr>
      </w:pPr>
      <w:r w:rsidRPr="0049428D">
        <w:rPr>
          <w:sz w:val="28"/>
          <w:szCs w:val="28"/>
        </w:rPr>
        <w:t xml:space="preserve">При отсутствии документа, свидетельствующего об уплате административного штрафа в срок, сумма штрафа на основании  ст. 32.2 </w:t>
      </w:r>
      <w:r w:rsidRPr="0049428D">
        <w:rPr>
          <w:color w:val="000000"/>
          <w:sz w:val="28"/>
          <w:szCs w:val="28"/>
        </w:rPr>
        <w:t>Кодекса Российс</w:t>
      </w:r>
      <w:r w:rsidR="00F63A1A">
        <w:rPr>
          <w:color w:val="000000"/>
          <w:sz w:val="28"/>
          <w:szCs w:val="28"/>
        </w:rPr>
        <w:t>кой Федерации об административных</w:t>
      </w:r>
      <w:r w:rsidRPr="0049428D">
        <w:rPr>
          <w:color w:val="000000"/>
          <w:sz w:val="28"/>
          <w:szCs w:val="28"/>
        </w:rPr>
        <w:t xml:space="preserve">  правонарушени</w:t>
      </w:r>
      <w:r w:rsidR="00F63A1A">
        <w:rPr>
          <w:color w:val="000000"/>
          <w:sz w:val="28"/>
          <w:szCs w:val="28"/>
        </w:rPr>
        <w:t>ях</w:t>
      </w:r>
      <w:r w:rsidRPr="0049428D">
        <w:rPr>
          <w:color w:val="000000"/>
          <w:sz w:val="28"/>
          <w:szCs w:val="28"/>
        </w:rPr>
        <w:t xml:space="preserve"> </w:t>
      </w:r>
      <w:r w:rsidRPr="0049428D">
        <w:rPr>
          <w:sz w:val="28"/>
          <w:szCs w:val="28"/>
        </w:rPr>
        <w:t xml:space="preserve"> будет  взыскана  в  принудительном  порядке.</w:t>
      </w:r>
    </w:p>
    <w:p w:rsidR="005271E0" w:rsidRPr="0049428D" w:rsidP="005271E0">
      <w:pPr>
        <w:pStyle w:val="NormalWeb"/>
        <w:tabs>
          <w:tab w:val="left" w:pos="9214"/>
          <w:tab w:val="left" w:pos="9639"/>
        </w:tabs>
        <w:spacing w:before="0" w:beforeAutospacing="0" w:after="0" w:afterAutospacing="0"/>
        <w:ind w:right="-2" w:firstLine="567"/>
        <w:jc w:val="both"/>
        <w:rPr>
          <w:sz w:val="28"/>
          <w:szCs w:val="28"/>
        </w:rPr>
      </w:pPr>
      <w:r w:rsidRPr="0049428D">
        <w:rPr>
          <w:sz w:val="28"/>
          <w:szCs w:val="28"/>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007516E3">
        <w:rPr>
          <w:sz w:val="28"/>
          <w:szCs w:val="28"/>
        </w:rPr>
        <w:t>мирового судью судебного</w:t>
      </w:r>
      <w:r w:rsidRPr="0049428D">
        <w:rPr>
          <w:sz w:val="28"/>
          <w:szCs w:val="28"/>
        </w:rPr>
        <w:t xml:space="preserve"> участк</w:t>
      </w:r>
      <w:r w:rsidR="007516E3">
        <w:rPr>
          <w:sz w:val="28"/>
          <w:szCs w:val="28"/>
        </w:rPr>
        <w:t>а</w:t>
      </w:r>
      <w:r w:rsidRPr="0049428D">
        <w:rPr>
          <w:sz w:val="28"/>
          <w:szCs w:val="28"/>
        </w:rPr>
        <w:t xml:space="preserve"> №14 Киевского судебного района города Симферополя Республики Крым.</w:t>
      </w:r>
    </w:p>
    <w:p w:rsidR="005271E0" w:rsidRPr="0049428D" w:rsidP="005271E0">
      <w:pPr>
        <w:pStyle w:val="NormalWeb"/>
        <w:tabs>
          <w:tab w:val="left" w:pos="9214"/>
          <w:tab w:val="left" w:pos="9639"/>
        </w:tabs>
        <w:spacing w:before="0" w:beforeAutospacing="0" w:after="0" w:afterAutospacing="0"/>
        <w:ind w:right="-2" w:firstLine="567"/>
        <w:jc w:val="both"/>
        <w:rPr>
          <w:sz w:val="28"/>
          <w:szCs w:val="28"/>
        </w:rPr>
      </w:pPr>
    </w:p>
    <w:p w:rsidR="005271E0" w:rsidRPr="0049428D" w:rsidP="005271E0">
      <w:pPr>
        <w:pStyle w:val="NormalWeb"/>
        <w:tabs>
          <w:tab w:val="left" w:pos="9214"/>
          <w:tab w:val="left" w:pos="9639"/>
        </w:tabs>
        <w:spacing w:before="0" w:beforeAutospacing="0" w:after="0" w:afterAutospacing="0"/>
        <w:ind w:right="-2" w:firstLine="567"/>
        <w:jc w:val="both"/>
        <w:rPr>
          <w:sz w:val="28"/>
          <w:szCs w:val="28"/>
        </w:rPr>
      </w:pPr>
      <w:r w:rsidRPr="0049428D">
        <w:rPr>
          <w:sz w:val="28"/>
          <w:szCs w:val="28"/>
        </w:rPr>
        <w:t xml:space="preserve">Мировой  судья:                                             </w:t>
      </w:r>
      <w:r w:rsidR="0049428D">
        <w:rPr>
          <w:sz w:val="28"/>
          <w:szCs w:val="28"/>
        </w:rPr>
        <w:t xml:space="preserve">                               </w:t>
      </w:r>
      <w:r w:rsidRPr="0049428D">
        <w:rPr>
          <w:sz w:val="28"/>
          <w:szCs w:val="28"/>
        </w:rPr>
        <w:t xml:space="preserve">  Т.С. </w:t>
      </w:r>
      <w:r w:rsidRPr="0049428D">
        <w:rPr>
          <w:sz w:val="28"/>
          <w:szCs w:val="28"/>
        </w:rPr>
        <w:t>Тарасенко</w:t>
      </w:r>
    </w:p>
    <w:sectPr w:rsidSect="00F63A1A">
      <w:pgSz w:w="11906" w:h="16838"/>
      <w:pgMar w:top="993" w:right="567" w:bottom="113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defaultTabStop w:val="708"/>
  <w:characterSpacingControl w:val="doNotCompress"/>
  <w:compat>
    <w:useFELayout/>
  </w:compat>
  <w:rsids>
    <w:rsidRoot w:val="00D07868"/>
    <w:rsid w:val="00015FF0"/>
    <w:rsid w:val="000217E4"/>
    <w:rsid w:val="00021D18"/>
    <w:rsid w:val="0003755E"/>
    <w:rsid w:val="000414C0"/>
    <w:rsid w:val="0004284B"/>
    <w:rsid w:val="00061177"/>
    <w:rsid w:val="00067897"/>
    <w:rsid w:val="00077FBA"/>
    <w:rsid w:val="000910A0"/>
    <w:rsid w:val="0009317A"/>
    <w:rsid w:val="000A0468"/>
    <w:rsid w:val="000C0732"/>
    <w:rsid w:val="000C76AE"/>
    <w:rsid w:val="000D2F1D"/>
    <w:rsid w:val="000D663E"/>
    <w:rsid w:val="000F3777"/>
    <w:rsid w:val="000F7968"/>
    <w:rsid w:val="00103BE1"/>
    <w:rsid w:val="0010537D"/>
    <w:rsid w:val="001060E8"/>
    <w:rsid w:val="001116A9"/>
    <w:rsid w:val="00127DD7"/>
    <w:rsid w:val="00157865"/>
    <w:rsid w:val="00161834"/>
    <w:rsid w:val="00170B33"/>
    <w:rsid w:val="001838DC"/>
    <w:rsid w:val="001A04FE"/>
    <w:rsid w:val="001A4C70"/>
    <w:rsid w:val="001C44BA"/>
    <w:rsid w:val="001C631D"/>
    <w:rsid w:val="001E3689"/>
    <w:rsid w:val="001F156D"/>
    <w:rsid w:val="00201156"/>
    <w:rsid w:val="00201A93"/>
    <w:rsid w:val="00205393"/>
    <w:rsid w:val="00205D62"/>
    <w:rsid w:val="00211028"/>
    <w:rsid w:val="00223714"/>
    <w:rsid w:val="00242637"/>
    <w:rsid w:val="00243363"/>
    <w:rsid w:val="0024766D"/>
    <w:rsid w:val="002520E5"/>
    <w:rsid w:val="00264552"/>
    <w:rsid w:val="002649C2"/>
    <w:rsid w:val="002862CA"/>
    <w:rsid w:val="00287B52"/>
    <w:rsid w:val="002928D1"/>
    <w:rsid w:val="0029795E"/>
    <w:rsid w:val="002C5AD6"/>
    <w:rsid w:val="002D7F52"/>
    <w:rsid w:val="002F1F0A"/>
    <w:rsid w:val="002F425A"/>
    <w:rsid w:val="00317EF7"/>
    <w:rsid w:val="00322B5D"/>
    <w:rsid w:val="00325D03"/>
    <w:rsid w:val="00327906"/>
    <w:rsid w:val="00340F1A"/>
    <w:rsid w:val="0034728D"/>
    <w:rsid w:val="00351CA2"/>
    <w:rsid w:val="00352DB3"/>
    <w:rsid w:val="00381BCE"/>
    <w:rsid w:val="0038331E"/>
    <w:rsid w:val="00387EE5"/>
    <w:rsid w:val="00396789"/>
    <w:rsid w:val="003A2FF9"/>
    <w:rsid w:val="003B4B79"/>
    <w:rsid w:val="003C203F"/>
    <w:rsid w:val="003D1541"/>
    <w:rsid w:val="003D6D97"/>
    <w:rsid w:val="003E3845"/>
    <w:rsid w:val="003F04A5"/>
    <w:rsid w:val="00400575"/>
    <w:rsid w:val="0042133B"/>
    <w:rsid w:val="00434877"/>
    <w:rsid w:val="00440F94"/>
    <w:rsid w:val="00446475"/>
    <w:rsid w:val="00466FCA"/>
    <w:rsid w:val="00471010"/>
    <w:rsid w:val="00472BE2"/>
    <w:rsid w:val="00474087"/>
    <w:rsid w:val="00486AB0"/>
    <w:rsid w:val="0049428D"/>
    <w:rsid w:val="004A7EB5"/>
    <w:rsid w:val="004C3773"/>
    <w:rsid w:val="004C64E5"/>
    <w:rsid w:val="004D7FE6"/>
    <w:rsid w:val="004E31B1"/>
    <w:rsid w:val="004F1681"/>
    <w:rsid w:val="00521B58"/>
    <w:rsid w:val="00521E1D"/>
    <w:rsid w:val="005271E0"/>
    <w:rsid w:val="00567877"/>
    <w:rsid w:val="00575476"/>
    <w:rsid w:val="0057697A"/>
    <w:rsid w:val="005828B9"/>
    <w:rsid w:val="00595EF2"/>
    <w:rsid w:val="005A019A"/>
    <w:rsid w:val="005A2BE4"/>
    <w:rsid w:val="005A3149"/>
    <w:rsid w:val="005A6BCC"/>
    <w:rsid w:val="005A7427"/>
    <w:rsid w:val="005B0FEB"/>
    <w:rsid w:val="005B3863"/>
    <w:rsid w:val="005D2BE5"/>
    <w:rsid w:val="005D6E1E"/>
    <w:rsid w:val="005E7F53"/>
    <w:rsid w:val="005F00F1"/>
    <w:rsid w:val="00603212"/>
    <w:rsid w:val="00603C00"/>
    <w:rsid w:val="00606ABA"/>
    <w:rsid w:val="00606CC1"/>
    <w:rsid w:val="0061509B"/>
    <w:rsid w:val="00622351"/>
    <w:rsid w:val="00642490"/>
    <w:rsid w:val="00652E51"/>
    <w:rsid w:val="00662F78"/>
    <w:rsid w:val="00670FA2"/>
    <w:rsid w:val="0067170A"/>
    <w:rsid w:val="00684E3E"/>
    <w:rsid w:val="006936AF"/>
    <w:rsid w:val="006A2EE6"/>
    <w:rsid w:val="006B747A"/>
    <w:rsid w:val="006C7554"/>
    <w:rsid w:val="006D701A"/>
    <w:rsid w:val="006F06F2"/>
    <w:rsid w:val="006F14CA"/>
    <w:rsid w:val="006F50E9"/>
    <w:rsid w:val="0070316A"/>
    <w:rsid w:val="00707049"/>
    <w:rsid w:val="00711893"/>
    <w:rsid w:val="00712043"/>
    <w:rsid w:val="007136F9"/>
    <w:rsid w:val="00726F2E"/>
    <w:rsid w:val="007516E3"/>
    <w:rsid w:val="00765C25"/>
    <w:rsid w:val="0076628B"/>
    <w:rsid w:val="00772AA1"/>
    <w:rsid w:val="00773CBF"/>
    <w:rsid w:val="0077572D"/>
    <w:rsid w:val="0078181C"/>
    <w:rsid w:val="00792ED6"/>
    <w:rsid w:val="007A2D2E"/>
    <w:rsid w:val="007B4248"/>
    <w:rsid w:val="007B4D75"/>
    <w:rsid w:val="007C7640"/>
    <w:rsid w:val="007E39FE"/>
    <w:rsid w:val="007E6C4A"/>
    <w:rsid w:val="007F2219"/>
    <w:rsid w:val="007F3D12"/>
    <w:rsid w:val="007F5EB7"/>
    <w:rsid w:val="00812FA1"/>
    <w:rsid w:val="00817369"/>
    <w:rsid w:val="008218CD"/>
    <w:rsid w:val="008220AA"/>
    <w:rsid w:val="00823FF7"/>
    <w:rsid w:val="00834BE9"/>
    <w:rsid w:val="0086316C"/>
    <w:rsid w:val="0086549B"/>
    <w:rsid w:val="00867A7C"/>
    <w:rsid w:val="00872795"/>
    <w:rsid w:val="00872A57"/>
    <w:rsid w:val="00892521"/>
    <w:rsid w:val="00894577"/>
    <w:rsid w:val="008A1B2A"/>
    <w:rsid w:val="008A61BE"/>
    <w:rsid w:val="008B0ECB"/>
    <w:rsid w:val="008B15BC"/>
    <w:rsid w:val="008B2789"/>
    <w:rsid w:val="008C51F3"/>
    <w:rsid w:val="008C6748"/>
    <w:rsid w:val="008D09C3"/>
    <w:rsid w:val="008D2A5A"/>
    <w:rsid w:val="00902150"/>
    <w:rsid w:val="00916E52"/>
    <w:rsid w:val="009241C3"/>
    <w:rsid w:val="00926305"/>
    <w:rsid w:val="00937FD7"/>
    <w:rsid w:val="00940E8A"/>
    <w:rsid w:val="00963397"/>
    <w:rsid w:val="009730B0"/>
    <w:rsid w:val="00980F6B"/>
    <w:rsid w:val="0098300E"/>
    <w:rsid w:val="0098357C"/>
    <w:rsid w:val="0098546E"/>
    <w:rsid w:val="009A3183"/>
    <w:rsid w:val="009B6E4A"/>
    <w:rsid w:val="009D6F48"/>
    <w:rsid w:val="009E6EEB"/>
    <w:rsid w:val="009E7E7B"/>
    <w:rsid w:val="00A12A2B"/>
    <w:rsid w:val="00A2616F"/>
    <w:rsid w:val="00A335C9"/>
    <w:rsid w:val="00A40488"/>
    <w:rsid w:val="00A455EB"/>
    <w:rsid w:val="00A46041"/>
    <w:rsid w:val="00A50E4C"/>
    <w:rsid w:val="00A512E0"/>
    <w:rsid w:val="00A74C8E"/>
    <w:rsid w:val="00A74D93"/>
    <w:rsid w:val="00A7763B"/>
    <w:rsid w:val="00A82D52"/>
    <w:rsid w:val="00A830D3"/>
    <w:rsid w:val="00A87848"/>
    <w:rsid w:val="00A87B1D"/>
    <w:rsid w:val="00A901C7"/>
    <w:rsid w:val="00A9454D"/>
    <w:rsid w:val="00AA359A"/>
    <w:rsid w:val="00AA70A1"/>
    <w:rsid w:val="00AB1F3A"/>
    <w:rsid w:val="00AB4BB4"/>
    <w:rsid w:val="00AC06A2"/>
    <w:rsid w:val="00AC363C"/>
    <w:rsid w:val="00AC7B16"/>
    <w:rsid w:val="00AF0726"/>
    <w:rsid w:val="00AF2BDB"/>
    <w:rsid w:val="00AF64D5"/>
    <w:rsid w:val="00B02673"/>
    <w:rsid w:val="00B16A69"/>
    <w:rsid w:val="00B239E6"/>
    <w:rsid w:val="00B41A59"/>
    <w:rsid w:val="00B45E82"/>
    <w:rsid w:val="00B501EE"/>
    <w:rsid w:val="00B51BF6"/>
    <w:rsid w:val="00B51D1E"/>
    <w:rsid w:val="00B55432"/>
    <w:rsid w:val="00B623F6"/>
    <w:rsid w:val="00B67B0C"/>
    <w:rsid w:val="00B7797D"/>
    <w:rsid w:val="00B8266B"/>
    <w:rsid w:val="00B93A1B"/>
    <w:rsid w:val="00B96692"/>
    <w:rsid w:val="00BA01D7"/>
    <w:rsid w:val="00BA2AE9"/>
    <w:rsid w:val="00BB0BF2"/>
    <w:rsid w:val="00BB5A32"/>
    <w:rsid w:val="00BC30E0"/>
    <w:rsid w:val="00BC3C09"/>
    <w:rsid w:val="00BD4BE0"/>
    <w:rsid w:val="00C00FF2"/>
    <w:rsid w:val="00C0621C"/>
    <w:rsid w:val="00C06C90"/>
    <w:rsid w:val="00C13E68"/>
    <w:rsid w:val="00C13F1E"/>
    <w:rsid w:val="00C14BAB"/>
    <w:rsid w:val="00C14EF2"/>
    <w:rsid w:val="00C205F7"/>
    <w:rsid w:val="00C328DB"/>
    <w:rsid w:val="00C52721"/>
    <w:rsid w:val="00C60AAE"/>
    <w:rsid w:val="00C63C42"/>
    <w:rsid w:val="00C67DD0"/>
    <w:rsid w:val="00C71939"/>
    <w:rsid w:val="00C767EA"/>
    <w:rsid w:val="00CA55AC"/>
    <w:rsid w:val="00CA5D71"/>
    <w:rsid w:val="00CA72CD"/>
    <w:rsid w:val="00CB11BE"/>
    <w:rsid w:val="00CD2489"/>
    <w:rsid w:val="00CF64EE"/>
    <w:rsid w:val="00CF6D1B"/>
    <w:rsid w:val="00D024AB"/>
    <w:rsid w:val="00D032FD"/>
    <w:rsid w:val="00D07868"/>
    <w:rsid w:val="00D16C48"/>
    <w:rsid w:val="00D171E0"/>
    <w:rsid w:val="00D20C59"/>
    <w:rsid w:val="00D22BA6"/>
    <w:rsid w:val="00D27A2D"/>
    <w:rsid w:val="00D32658"/>
    <w:rsid w:val="00D41563"/>
    <w:rsid w:val="00D41CFC"/>
    <w:rsid w:val="00D52D50"/>
    <w:rsid w:val="00D53FCD"/>
    <w:rsid w:val="00D7262A"/>
    <w:rsid w:val="00D83470"/>
    <w:rsid w:val="00D85E96"/>
    <w:rsid w:val="00D977BD"/>
    <w:rsid w:val="00DA10E9"/>
    <w:rsid w:val="00DA312C"/>
    <w:rsid w:val="00DE206F"/>
    <w:rsid w:val="00DF59C8"/>
    <w:rsid w:val="00DF6839"/>
    <w:rsid w:val="00E14E1C"/>
    <w:rsid w:val="00E23C32"/>
    <w:rsid w:val="00E25884"/>
    <w:rsid w:val="00E370B4"/>
    <w:rsid w:val="00E55522"/>
    <w:rsid w:val="00E61B00"/>
    <w:rsid w:val="00E62B63"/>
    <w:rsid w:val="00E72573"/>
    <w:rsid w:val="00E74047"/>
    <w:rsid w:val="00E75BFA"/>
    <w:rsid w:val="00E90CF0"/>
    <w:rsid w:val="00E91317"/>
    <w:rsid w:val="00EF48A4"/>
    <w:rsid w:val="00EF79EC"/>
    <w:rsid w:val="00F01327"/>
    <w:rsid w:val="00F01775"/>
    <w:rsid w:val="00F03D70"/>
    <w:rsid w:val="00F245FF"/>
    <w:rsid w:val="00F44FF9"/>
    <w:rsid w:val="00F47463"/>
    <w:rsid w:val="00F53E01"/>
    <w:rsid w:val="00F624EC"/>
    <w:rsid w:val="00F63A1A"/>
    <w:rsid w:val="00FC348F"/>
    <w:rsid w:val="00FD4D44"/>
    <w:rsid w:val="00FD7047"/>
    <w:rsid w:val="00FE5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paragraph" w:styleId="Heading1">
    <w:name w:val="heading 1"/>
    <w:basedOn w:val="Normal"/>
    <w:link w:val="1"/>
    <w:uiPriority w:val="9"/>
    <w:qFormat/>
    <w:rsid w:val="004740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semiHidden/>
    <w:unhideWhenUsed/>
    <w:rsid w:val="00AB4BB4"/>
    <w:pPr>
      <w:spacing w:after="120"/>
      <w:ind w:left="283"/>
    </w:pPr>
  </w:style>
  <w:style w:type="character" w:customStyle="1" w:styleId="a1">
    <w:name w:val="Основной текст с отступом Знак"/>
    <w:basedOn w:val="DefaultParagraphFont"/>
    <w:link w:val="BodyTextIndent"/>
    <w:uiPriority w:val="99"/>
    <w:semiHidden/>
    <w:rsid w:val="00AB4BB4"/>
  </w:style>
  <w:style w:type="character" w:customStyle="1" w:styleId="1">
    <w:name w:val="Заголовок 1 Знак"/>
    <w:basedOn w:val="DefaultParagraphFont"/>
    <w:link w:val="Heading1"/>
    <w:uiPriority w:val="9"/>
    <w:rsid w:val="0047408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74087"/>
    <w:rPr>
      <w:color w:val="0000FF"/>
      <w:u w:val="single"/>
    </w:rPr>
  </w:style>
  <w:style w:type="character" w:customStyle="1" w:styleId="hl">
    <w:name w:val="hl"/>
    <w:basedOn w:val="DefaultParagraphFont"/>
    <w:rsid w:val="00474087"/>
  </w:style>
  <w:style w:type="character" w:customStyle="1" w:styleId="blk">
    <w:name w:val="blk"/>
    <w:basedOn w:val="DefaultParagraphFont"/>
    <w:rsid w:val="003D1541"/>
  </w:style>
  <w:style w:type="character" w:customStyle="1" w:styleId="apple-converted-space">
    <w:name w:val="apple-converted-space"/>
    <w:basedOn w:val="DefaultParagraphFont"/>
    <w:rsid w:val="003D1541"/>
  </w:style>
  <w:style w:type="character" w:customStyle="1" w:styleId="FontStyle14">
    <w:name w:val="Font Style14"/>
    <w:basedOn w:val="DefaultParagraphFont"/>
    <w:uiPriority w:val="99"/>
    <w:rsid w:val="00B5543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40FA-6E66-429F-8C3F-832CB8A6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