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>
      <w:r>
        <w:t>УИД: 91MS0014-телефон-телефон</w:t>
      </w:r>
    </w:p>
    <w:p w:rsidR="00A77B3E">
      <w:r>
        <w:t>дело №05-0343/14/2021</w:t>
      </w:r>
    </w:p>
    <w:p w:rsidR="00A77B3E">
      <w:r>
        <w:t>П О С Т А Н О В Л Е Н И Е</w:t>
      </w:r>
    </w:p>
    <w:p w:rsidR="00A77B3E">
      <w:r>
        <w:t>02 декабря 2021 года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правонарушении, предусмотренном частью 25 статьи 19.5 Кодекса Российской Федерации об административных правонарушениях, в отношении: фио, паспортные данные, урож. адрес, паспортные данные, инвалида 2-й группы, зарегистрированного по адресу адрес,</w:t>
      </w:r>
    </w:p>
    <w:p w:rsidR="00A77B3E"/>
    <w:p w:rsidR="00A77B3E">
      <w:r>
        <w:t>у с т а н о в и л :</w:t>
      </w:r>
    </w:p>
    <w:p w:rsidR="00A77B3E"/>
    <w:p w:rsidR="00A77B3E">
      <w:r>
        <w:t>фио не выполнил в срок по 03.09.2021 года предписание главного специалиста Отдела надзора за использованием и охраной земель Управления государственного земельного надзора Государственного комитета по государственной регистрации и кадастру адрес №1.5 от 11.06.2021 года, об устранении выявленного нарушения требований земельного законодательства Российской Федерации, выразившегося в использовании земельного участка частной собственности площадью 8 кв.м. с кадастровым номером 90:12:телефон:52 (правообладатель фио), примыкающего к земельному участку с кадастровым номером 90:12:телефон:1194, используемого посредством ограждения капитальным забором.</w:t>
      </w:r>
    </w:p>
    <w:p w:rsidR="00A77B3E">
      <w:r>
        <w:t>фио в судебное заседание не явился. О времени и месте рассмотрения дела извещен заблаговременно и надлежаще почтовой корреспонденцией. Подал письменное ходатайство об отложении рассмотрения дела, мотивированное тем, что действия сотрудников Государственного земельного надзора Госкомрегистра адрес он обжалует в суде, в МФЦ им заказана выписка из ЕГРН о праве собственности на принадлежащий ему земельный участок с кадастровым номером 90:12:телефон:1447, дата выдачи которой назначена на 07.12.2021 года. Также указывает, что земельный участок на котором Госземнадзор проводил проверку отсутствует и ему не принадлежит, в связи с чем предписание является необоснованным.</w:t>
      </w:r>
    </w:p>
    <w:p w:rsidR="00A77B3E">
      <w:r>
        <w:t>Согласно статьи 29.7 КоАП РФ при рассмотрении дела об административном правонарушении: выносится определение об отложении рассмотрения дела в случае: необходимости явки лица, участвующего в рассмотрении дела, истребования дополнительных материалов по делу или назначения экспертизы.</w:t>
      </w:r>
    </w:p>
    <w:p w:rsidR="00A77B3E">
      <w:r>
        <w:t>В рассматриваемом деле фио не представлено доказательств в обоснование заявленного ходатайства. Представленная мировому судье копия талона №Р14 от 23.11.2021 года с записью на государственный кадастровый учет и регистрацию права собственности на 07.12.2021 года таким доказательством не является, поскольку не содержит в себе юридически-значимых сведений в рамках рассматриваемого дела. При этом рассмотрение судом иных дел с участием фио относительно законности использования им земельного участка не является безусловным основанием для отложения судебного заседания.</w:t>
      </w:r>
    </w:p>
    <w:p w:rsidR="00A77B3E">
      <w:r>
        <w:t>Таким образом ходатайство фио об отложении рассмотрения дела удовлетворению не подлежит.</w:t>
      </w:r>
    </w:p>
    <w:p w:rsidR="00A77B3E">
      <w:r>
        <w:t>Исследовав представленные материалы дела, мировой судья приходит к следующим выводам.</w:t>
      </w:r>
    </w:p>
    <w:p w:rsidR="00A77B3E">
      <w:r>
        <w:t>Согласно части 25 статьи 19.5 КоАП РФ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 – влечет наложение административного штрафа на граждан в размере от десяти тысяч до двадцати тысяч рублей; на должностных лиц - от тридцати тысяч до пятидесяти тысяч рублей или дисквалификацию на срок до трех лет; на юридических лиц - от ста тысяч до двухсот тысяч рублей.</w:t>
      </w:r>
    </w:p>
    <w:p w:rsidR="00A77B3E">
      <w:r>
        <w:t>В соответствии с ч. 1 ст. 25  и ч. 1 ст. 26 Земельного кодекса РФ права на земельные участки возникают по основаниям, установленным гражданским законодательством, федеральными законами, подлежат обязательной государственной регистрации в порядке, предусмотренном Федеральным законом «О государственной регистрации прав на недвижимое имущество и сделок с ним», и подтверждаются соответствующими документами о государственной регистрации прав.</w:t>
      </w:r>
    </w:p>
    <w:p w:rsidR="00A77B3E">
      <w:r>
        <w:t>17.05.2021 года заместителем председателя Госкомрегистра адрес было издано распоряжение №1084-01/22 о проведении внеплановой выездной проверки физического лица фио по соблюдению требований земельного законодательства при использовании земельного участка, расположенного по адресу адрес, кадастровый номер 90:12:телефон:1194.</w:t>
      </w:r>
    </w:p>
    <w:p w:rsidR="00A77B3E">
      <w:r>
        <w:t>фио был извещен о проведении проверки почтовой корреспонденцией заблаговременно.</w:t>
      </w:r>
    </w:p>
    <w:p w:rsidR="00A77B3E">
      <w:r>
        <w:t>11.06.2021 года органом государственного земельного надзора была проведена проверка, по результатам которой был составлен Акт проверки №567, согласно которому фио принадлежат земельный участок общей площадью 841 кв.м. с кадастровым номером 90:12:телефон:1194. В ходе сопоставления координат поворотных точек границ земельного участка с кадастровым номером 90:12:телефон:1194 и границ земельного участка, фактически используемого фио, установлено, что в ходе освоения земельного участка с кадастровым номером 90:12:телефон:1194 он вышел за границы отвода, самовольно заняв при этом несформированный земельный участок общей площадью 339 кв.м, в том числе: 160 кв. м земельного участка муниципальной собственности; 162 кв. м земельного участка частной собственности, с кадастровым номером 90:12:телефон:195, правообладатель фио; 5 кв.м земельного участка частной собственности с кадастровым номером 90:12:телефон:457, правообладатель Белялова Гульджиян Репиковна; 4 кв.м земельного участка частной собственности с кадастровым номером 90:12:телефон:550, правообладатель фио; 8 кв.м. земельного участка частной собственности с кадастровым номером 90:12:телефон:52, правообладатель фио.</w:t>
      </w:r>
    </w:p>
    <w:p w:rsidR="00A77B3E">
      <w:r>
        <w:t>Самовольно занятый земельный участок частной собственности площадью 8 кв.м. с кадастровым номером 90:12:телефон:52 (правообладатель фио) используемого фио посредством ограждения капитальным забором.</w:t>
      </w:r>
    </w:p>
    <w:p w:rsidR="00A77B3E">
      <w:r>
        <w:t>В тот же день должностным лицом Госземнадзора Госкомрегистра РК в отношении фио было составлено предписание №1.5 к Акту проверки от 11.06.2021 года, которым в срок до 03.09.2021 года включительно ему было предписано устранить указанное нарушение путем оформления прав на используемый земельный участок, либо его освобождении.</w:t>
      </w:r>
    </w:p>
    <w:p w:rsidR="00A77B3E">
      <w:r>
        <w:t>Постановлением должностного лица Госземнадзора Госкомрегистра РК от 03.08.2021 года №202 фио был признан виновным в совершении административного правонарушения, предусмотренного статьей 7.1 КоАП РФ по факту самовольного занятия части земельного участка частной собственности с кадастровым номером 90:12:телефон:52, принадлежащего фио</w:t>
      </w:r>
    </w:p>
    <w:p w:rsidR="00A77B3E">
      <w:r>
        <w:t>16.09.2021 года заместителем председателя Госкомрегистра адрес было принято решение №1581-01/22 о проведении внеплановой выездной проверки фио в рамках государственного земельного надзора, с целью проверки выполнения предписания об устранении выявленного нарушения требований земельного законодательства России №1.5 от 11.06.2021 года, срок которого истек 04.09.2021. Срок проведения проверки с 01.10.2021 по 07.10.2021 года.</w:t>
      </w:r>
    </w:p>
    <w:p w:rsidR="00A77B3E">
      <w:r>
        <w:t>фио был надлежаще извещен о проведении проверки почтовой корреспонденцией.</w:t>
      </w:r>
    </w:p>
    <w:p w:rsidR="00A77B3E">
      <w:r>
        <w:t>07.10.2021 года сотрудником государственного земельного надзора Госкомрегистра адрес была проведена указанная проверка и составлен соответствующий Акт №793, согласно которому предписание №1.5 от 11.06.2021 года в установленный срок не выполнено, фио не представлены документы, подтверждающие уважительность причин невыполнения предписания.</w:t>
      </w:r>
    </w:p>
    <w:p w:rsidR="00A77B3E">
      <w:r>
        <w:t>21.10.2021 года по указанному факту сотрудником Государственного земельного надзора Госкомрегистра адрес в отсутствие фио, надлежащим образом извещенного о времени и месте составления протокола об административном правонарушении, был составлен протокол об административном правонарушении, предусмотренном ч.25 статьи 19.5 КоАП РФ в отношении фио по факту неисполнения предписания №1.2 от 11.06.2021 года.</w:t>
      </w:r>
    </w:p>
    <w:p w:rsidR="00A77B3E">
      <w:r>
        <w:t>Состав статьи 19.5 КоАП РФ является формальным и, в данном случае, объективная сторона заключается в невыполнении в установленный срок законного предписания органа (должностного лица), осуществляющего государственных надзор (контроль), об устранении нарушений законодательства, то есть для привлечения к административной ответственности достаточно самого факта невыполнения требований предписания.</w:t>
      </w:r>
    </w:p>
    <w:p w:rsidR="00A77B3E">
      <w:r>
        <w:t>Предписание было вынесено уполномоченным на то должностным лицом в пределах своей компетенции, с указанием на конкретные нарушения, которые необходимо устранить исполнителю, оно является доступным для понимания и исполнимым.</w:t>
      </w:r>
    </w:p>
    <w:p w:rsidR="00A77B3E">
      <w:r>
        <w:t>Факт совершения правонарушения и вина фио подтверждается совокупностью доказательств: - протоколом об административном правонарушении от 21.10.2021 г.; распоряжением от 17.05.2021 года №1084-01/22; копией акта проверки №567 от 11.06.2021 года со схематическим чертежом и фототаблицами к нему; копией предписания об устранении выявленного нарушения требований земельного законодательства России от 11.06.2021 года №1.5; копией постановления о назначении административного наказания от 03.08.2021 №202 по статье 7.1 КоАП РФ в отношении фио; решением о проведении внеплановой выездной проверки №1581-01/22 от 16.09.2021 года; копией акта проверки №793 от 07.10.2021 года.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суд учитывает характер и степень общественной опасности совершенного правонарушения, принимает во внимание личность виновного. Обстоятельств, смягчающих или отягчающих административную ответственность, не установлено.</w:t>
      </w:r>
    </w:p>
    <w:p w:rsidR="00A77B3E">
      <w:r>
        <w:t>Учитывая изложенное, принимая во внимание характер правонарушения и личность правонарушителя, считаю возможным назначить административное наказание в виде штрафа в минимальном размере, предусмотренном частью 25 статьи 19.5 КоАП РФ.</w:t>
      </w:r>
    </w:p>
    <w:p w:rsidR="00A77B3E">
      <w:r>
        <w:t>Руководствуясь ч.25 ст. 19.5, ст. 29.9-29.11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Габрильянц фио признать виновным в совершении административного правонарушения, предусмотренного частью 25 статьи 19.5 Кодекса Российской Федерации об административных правонарушениях и назначить административное наказание в виде штрафа в размере 10 000 (десять тысяч) рублей.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телефон.</w:t>
      </w:r>
    </w:p>
    <w:p w:rsidR="00A77B3E">
      <w:r>
        <w:t>Квитанцию об оплате административного штрафа необходимо предоставить в судебный участок как документ, подтверждающий исполнение судебного постановления.</w:t>
      </w:r>
    </w:p>
    <w:p w:rsidR="00A77B3E">
      <w:r>
        <w:t>При отсутствии документа, свидетельствующего об уплате административного штрафа в срок,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