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01E2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8F5243">
        <w:rPr>
          <w:szCs w:val="28"/>
        </w:rPr>
        <w:t>348</w:t>
      </w:r>
      <w:r w:rsidRPr="0049428D">
        <w:rPr>
          <w:szCs w:val="28"/>
        </w:rPr>
        <w:t>/201</w:t>
      </w:r>
      <w:r w:rsidR="008F5243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  <w:t xml:space="preserve">          </w:t>
      </w:r>
      <w:r w:rsidR="005A6BCC">
        <w:rPr>
          <w:szCs w:val="28"/>
        </w:rPr>
        <w:t xml:space="preserve">  </w:t>
      </w:r>
      <w:r w:rsidRPr="0049428D">
        <w:rPr>
          <w:szCs w:val="28"/>
        </w:rPr>
        <w:t>05-0</w:t>
      </w:r>
      <w:r w:rsidR="008F5243">
        <w:rPr>
          <w:szCs w:val="28"/>
        </w:rPr>
        <w:t>348/14/2018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P="007136F9">
      <w:pPr>
        <w:pStyle w:val="Title"/>
        <w:ind w:firstLine="540"/>
        <w:rPr>
          <w:szCs w:val="28"/>
        </w:rPr>
      </w:pPr>
    </w:p>
    <w:p w:rsidR="005C48AD" w:rsidRPr="0049428D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город  Симферополь</w:t>
      </w:r>
    </w:p>
    <w:p w:rsidR="005C48AD" w:rsidRPr="0049428D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отношении:</w:t>
      </w:r>
      <w:r w:rsidRPr="004942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5C48AD" w:rsidRPr="0049428D" w:rsidP="005C48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генерального директора Общества с ограниченной ответственностью «Крымский центр правового обслуживания «Константа» Петрова </w:t>
      </w:r>
      <w:r w:rsidR="00540CBA">
        <w:rPr>
          <w:rFonts w:ascii="Times New Roman" w:eastAsia="Times New Roman" w:hAnsi="Times New Roman" w:cs="Times New Roman"/>
          <w:b/>
          <w:sz w:val="28"/>
          <w:szCs w:val="28"/>
        </w:rPr>
        <w:t>Н.Л.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0CB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540CBA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40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28D">
        <w:rPr>
          <w:rFonts w:ascii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9428D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40CBA">
        <w:rPr>
          <w:rFonts w:ascii="Times New Roman" w:hAnsi="Times New Roman" w:cs="Times New Roman"/>
          <w:sz w:val="28"/>
          <w:szCs w:val="28"/>
        </w:rPr>
        <w:t xml:space="preserve"> по адресу: … </w:t>
      </w:r>
      <w:r w:rsidRPr="004942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48AD" w:rsidRPr="0049428D" w:rsidP="005C48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48AD" w:rsidRPr="0049428D" w:rsidP="005C48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48AD" w:rsidRPr="00D22BA6" w:rsidP="005C48A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Петров </w:t>
      </w:r>
      <w:r w:rsidR="00540CBA">
        <w:rPr>
          <w:rFonts w:ascii="Times New Roman" w:eastAsia="Times New Roman" w:hAnsi="Times New Roman" w:cs="Times New Roman"/>
          <w:sz w:val="28"/>
          <w:szCs w:val="28"/>
        </w:rPr>
        <w:t>Н.Л.</w:t>
      </w:r>
      <w:r w:rsidRPr="00D22BA6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 генеральным</w:t>
      </w:r>
      <w:r w:rsidRPr="00D22BA6">
        <w:rPr>
          <w:rFonts w:ascii="Times New Roman" w:hAnsi="Times New Roman" w:cs="Times New Roman"/>
          <w:sz w:val="28"/>
          <w:szCs w:val="28"/>
        </w:rPr>
        <w:t xml:space="preserve">  директором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045D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Крымский центр</w:t>
      </w:r>
      <w:r w:rsidRPr="004D045D">
        <w:rPr>
          <w:rFonts w:ascii="Times New Roman" w:eastAsia="Times New Roman" w:hAnsi="Times New Roman" w:cs="Times New Roman"/>
          <w:sz w:val="28"/>
          <w:szCs w:val="28"/>
        </w:rPr>
        <w:t xml:space="preserve"> правового обслуживания «Константа»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(далее – ООО «КЦПО «Константа»)</w:t>
      </w:r>
      <w:r w:rsidRPr="00D22BA6">
        <w:rPr>
          <w:rFonts w:ascii="Times New Roman" w:hAnsi="Times New Roman" w:cs="Times New Roman"/>
          <w:sz w:val="28"/>
          <w:szCs w:val="28"/>
        </w:rPr>
        <w:t xml:space="preserve">, </w:t>
      </w:r>
      <w:r w:rsidR="009E6E4E">
        <w:rPr>
          <w:rFonts w:ascii="Times New Roman" w:hAnsi="Times New Roman" w:cs="Times New Roman"/>
          <w:sz w:val="28"/>
          <w:szCs w:val="28"/>
        </w:rPr>
        <w:t xml:space="preserve">расположенного  по адресу: </w:t>
      </w:r>
      <w:r w:rsidR="00540CBA">
        <w:rPr>
          <w:rFonts w:ascii="Times New Roman" w:hAnsi="Times New Roman" w:cs="Times New Roman"/>
          <w:sz w:val="28"/>
          <w:szCs w:val="28"/>
        </w:rPr>
        <w:t xml:space="preserve"> …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 сведения для  ведения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пенсионного страхования  за  </w:t>
      </w:r>
      <w:r w:rsidR="008F5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2017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 нарушил требования п. 2.2 ст. 11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E6E4E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пункту 2.2 статьи 11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D22BA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» с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страховой номер индивидуального лицевого счета;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C48AD" w:rsidRPr="00D22BA6" w:rsidP="009E6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т по форме СЗВ-М за  сентябрь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года предоставлен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ООО «КЦПО «Константа» 15.11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.2017 года, тогда как  предельный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срок для его предоставления - 16.10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.2017 года.</w:t>
      </w:r>
    </w:p>
    <w:p w:rsidR="005C48AD" w:rsidRPr="00D22BA6" w:rsidP="005C48A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="008F5243">
        <w:rPr>
          <w:rFonts w:ascii="Times New Roman" w:hAnsi="Times New Roman" w:cs="Times New Roman"/>
          <w:sz w:val="28"/>
          <w:szCs w:val="28"/>
        </w:rPr>
        <w:t xml:space="preserve"> ООО «КЦПО </w:t>
      </w:r>
      <w:r w:rsidRPr="004D045D">
        <w:rPr>
          <w:rFonts w:ascii="Times New Roman" w:eastAsia="Times New Roman" w:hAnsi="Times New Roman" w:cs="Times New Roman"/>
          <w:sz w:val="28"/>
          <w:szCs w:val="28"/>
        </w:rPr>
        <w:t>«Константа» Петров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045D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FF0000"/>
          <w:sz w:val="28"/>
          <w:szCs w:val="28"/>
        </w:rPr>
        <w:t>в  судебное заседание не явился, о дате, времени и месте судебного заседания  извещен  надлежаще, о причинах неявки суду не сообщил.</w:t>
      </w:r>
    </w:p>
    <w:p w:rsidR="005C48AD" w:rsidRPr="00D22BA6" w:rsidP="005C48A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>Изучив представленные материалы, суд приходит к выводу</w:t>
      </w:r>
      <w:r>
        <w:rPr>
          <w:rFonts w:ascii="Times New Roman" w:hAnsi="Times New Roman" w:cs="Times New Roman"/>
          <w:sz w:val="28"/>
          <w:szCs w:val="28"/>
        </w:rPr>
        <w:t xml:space="preserve">, что в действиях (бездействии) генерального директора </w:t>
      </w:r>
      <w:r w:rsidRPr="004D04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ОО «КЦПО</w:t>
      </w:r>
      <w:r w:rsidRPr="004D045D">
        <w:rPr>
          <w:rFonts w:ascii="Times New Roman" w:eastAsia="Times New Roman" w:hAnsi="Times New Roman" w:cs="Times New Roman"/>
          <w:sz w:val="28"/>
          <w:szCs w:val="28"/>
        </w:rPr>
        <w:t xml:space="preserve"> «Константа» Петрова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045D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усматривается состав административного правонарушения, предусмотренный ст. 15.33.2 </w:t>
      </w:r>
      <w:r w:rsidRPr="00D22BA6">
        <w:rPr>
          <w:rFonts w:ascii="Times New Roman" w:hAnsi="Times New Roman" w:cs="Times New Roman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(персонифицированного) учета в системе обязательного пенсионного страхования.</w:t>
      </w:r>
    </w:p>
    <w:p w:rsidR="005C48AD" w:rsidRPr="00D22BA6" w:rsidP="008F524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 и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вина 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«КЦПО </w:t>
      </w:r>
      <w:r w:rsidRPr="004D045D">
        <w:rPr>
          <w:rFonts w:ascii="Times New Roman" w:eastAsia="Times New Roman" w:hAnsi="Times New Roman" w:cs="Times New Roman"/>
          <w:sz w:val="28"/>
          <w:szCs w:val="28"/>
        </w:rPr>
        <w:t>«Константа» Петрова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045D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совокупностью 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доказательств, имеющихся в материалах дела</w:t>
      </w:r>
      <w:r w:rsidRPr="00D22BA6">
        <w:rPr>
          <w:rFonts w:ascii="Times New Roman" w:hAnsi="Times New Roman" w:cs="Times New Roman"/>
          <w:sz w:val="28"/>
          <w:szCs w:val="28"/>
        </w:rPr>
        <w:t>:</w:t>
      </w:r>
      <w:r w:rsidR="006C645E">
        <w:rPr>
          <w:rFonts w:ascii="Times New Roman" w:hAnsi="Times New Roman" w:cs="Times New Roman"/>
          <w:sz w:val="28"/>
          <w:szCs w:val="28"/>
        </w:rPr>
        <w:t xml:space="preserve"> - протоколом об админ</w:t>
      </w:r>
      <w:r w:rsidR="00540CBA">
        <w:rPr>
          <w:rFonts w:ascii="Times New Roman" w:hAnsi="Times New Roman" w:cs="Times New Roman"/>
          <w:sz w:val="28"/>
          <w:szCs w:val="28"/>
        </w:rPr>
        <w:t xml:space="preserve">истративном правонарушении № …  от  … </w:t>
      </w:r>
      <w:r w:rsidR="006C645E">
        <w:rPr>
          <w:rFonts w:ascii="Times New Roman" w:hAnsi="Times New Roman" w:cs="Times New Roman"/>
          <w:sz w:val="28"/>
          <w:szCs w:val="28"/>
        </w:rPr>
        <w:t xml:space="preserve"> (л.д. 1-2);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данными АРМ Приема ПФР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BA6">
        <w:rPr>
          <w:rFonts w:ascii="Times New Roman" w:hAnsi="Times New Roman" w:cs="Times New Roman"/>
          <w:sz w:val="28"/>
          <w:szCs w:val="28"/>
        </w:rPr>
        <w:t xml:space="preserve"> поданных ООО «</w:t>
      </w:r>
      <w:r>
        <w:rPr>
          <w:rFonts w:ascii="Times New Roman" w:hAnsi="Times New Roman" w:cs="Times New Roman"/>
          <w:sz w:val="28"/>
          <w:szCs w:val="28"/>
        </w:rPr>
        <w:t>КЦПО</w:t>
      </w:r>
      <w:r w:rsidRPr="004D045D">
        <w:rPr>
          <w:rFonts w:ascii="Times New Roman" w:eastAsia="Times New Roman" w:hAnsi="Times New Roman" w:cs="Times New Roman"/>
          <w:sz w:val="28"/>
          <w:szCs w:val="28"/>
        </w:rPr>
        <w:t xml:space="preserve"> «Константа</w:t>
      </w:r>
      <w:r w:rsidRPr="00D22B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(л.д. 7 оборот);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извещением о  доставке (л.д. 7</w:t>
      </w:r>
      <w:r w:rsidRPr="00D22BA6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2BA6">
        <w:rPr>
          <w:rFonts w:ascii="Times New Roman" w:hAnsi="Times New Roman" w:cs="Times New Roman"/>
          <w:sz w:val="28"/>
          <w:szCs w:val="28"/>
        </w:rPr>
        <w:t>выпиской из ЕГРЮЛ, содержащей сведения о юридическом лице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(л.д.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</w:t>
      </w:r>
      <w:r w:rsidR="00540CBA">
        <w:rPr>
          <w:rFonts w:ascii="Times New Roman" w:hAnsi="Times New Roman" w:cs="Times New Roman"/>
          <w:sz w:val="28"/>
          <w:szCs w:val="28"/>
        </w:rPr>
        <w:t xml:space="preserve">страхования  от  … </w:t>
      </w:r>
      <w:r>
        <w:rPr>
          <w:rFonts w:ascii="Times New Roman" w:hAnsi="Times New Roman" w:cs="Times New Roman"/>
          <w:sz w:val="28"/>
          <w:szCs w:val="28"/>
        </w:rPr>
        <w:t xml:space="preserve">  (л.д. 21);  - копией решения о привлечении страхователя к ответственности 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</w:t>
      </w:r>
      <w:r w:rsidR="00540CBA">
        <w:rPr>
          <w:rFonts w:ascii="Times New Roman" w:hAnsi="Times New Roman" w:cs="Times New Roman"/>
          <w:sz w:val="28"/>
          <w:szCs w:val="28"/>
        </w:rPr>
        <w:t xml:space="preserve">ахования   от   … </w:t>
      </w:r>
      <w:r>
        <w:rPr>
          <w:rFonts w:ascii="Times New Roman" w:hAnsi="Times New Roman" w:cs="Times New Roman"/>
          <w:sz w:val="28"/>
          <w:szCs w:val="28"/>
        </w:rPr>
        <w:t xml:space="preserve"> (л.д. 23).</w:t>
      </w:r>
    </w:p>
    <w:p w:rsidR="005C48AD" w:rsidRPr="00D22BA6" w:rsidP="005C48AD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D22BA6">
        <w:rPr>
          <w:color w:val="000000"/>
          <w:sz w:val="28"/>
          <w:szCs w:val="28"/>
        </w:rPr>
        <w:t xml:space="preserve">Данные доказательства отвечают требованиям </w:t>
      </w:r>
      <w:r w:rsidRPr="00D22BA6">
        <w:rPr>
          <w:color w:val="000000"/>
          <w:sz w:val="28"/>
          <w:szCs w:val="28"/>
        </w:rPr>
        <w:t>относимости</w:t>
      </w:r>
      <w:r w:rsidRPr="00D22BA6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D22BA6">
        <w:rPr>
          <w:color w:val="000000"/>
          <w:sz w:val="28"/>
          <w:szCs w:val="28"/>
        </w:rPr>
        <w:t>КоАП</w:t>
      </w:r>
      <w:r w:rsidRPr="00D22BA6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8F5243" w:rsidRPr="0049428D" w:rsidP="008F524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="006601E2">
        <w:rPr>
          <w:sz w:val="28"/>
          <w:szCs w:val="28"/>
        </w:rPr>
        <w:t xml:space="preserve">ранее  </w:t>
      </w:r>
      <w:r>
        <w:rPr>
          <w:sz w:val="28"/>
          <w:szCs w:val="28"/>
        </w:rPr>
        <w:t xml:space="preserve"> привлекавшегося </w:t>
      </w:r>
      <w:r w:rsidRPr="0049428D">
        <w:rPr>
          <w:sz w:val="28"/>
          <w:szCs w:val="28"/>
        </w:rPr>
        <w:t>к а</w:t>
      </w:r>
      <w:r>
        <w:rPr>
          <w:sz w:val="28"/>
          <w:szCs w:val="28"/>
        </w:rPr>
        <w:t xml:space="preserve">дминистративной ответственности по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  <w:r w:rsidRPr="0049428D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смягчающих и</w:t>
      </w:r>
      <w:r w:rsidRPr="0049428D">
        <w:rPr>
          <w:sz w:val="28"/>
          <w:szCs w:val="28"/>
        </w:rPr>
        <w:t xml:space="preserve"> отягчающих  административную ответственность</w:t>
      </w:r>
      <w:r w:rsidR="006601E2">
        <w:rPr>
          <w:sz w:val="28"/>
          <w:szCs w:val="28"/>
        </w:rPr>
        <w:t>,</w:t>
      </w:r>
      <w:r w:rsidRPr="0049428D">
        <w:rPr>
          <w:sz w:val="28"/>
          <w:szCs w:val="28"/>
        </w:rPr>
        <w:t xml:space="preserve">   не  установлено.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 15.33.2, 29.9-29.10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6601E2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,  мировой судья, -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>
        <w:rPr>
          <w:rFonts w:ascii="Times New Roman" w:hAnsi="Times New Roman" w:cs="Times New Roman"/>
          <w:sz w:val="28"/>
          <w:szCs w:val="28"/>
        </w:rPr>
        <w:t>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43" w:rsidRPr="0049428D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Генерального директора Общества с ограниченной ответственностью «Крымский центр правового обслуживания «Константа» Петрова Н</w:t>
      </w:r>
      <w:r w:rsidR="00540CBA">
        <w:rPr>
          <w:rFonts w:ascii="Times New Roman" w:eastAsia="Times New Roman" w:hAnsi="Times New Roman" w:cs="Times New Roman"/>
          <w:b/>
          <w:sz w:val="28"/>
          <w:szCs w:val="28"/>
        </w:rPr>
        <w:t>.Л.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15.33.2 Кодекса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назначить ему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300 (трехсот)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 xml:space="preserve">административный штраф должен быть </w:t>
      </w:r>
      <w:r w:rsidRPr="0049428D">
        <w:rPr>
          <w:sz w:val="28"/>
          <w:szCs w:val="28"/>
        </w:rPr>
        <w:t>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5243" w:rsidRPr="0049428D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</w:t>
      </w:r>
      <w:r w:rsidR="006601E2">
        <w:rPr>
          <w:rFonts w:ascii="Times New Roman" w:hAnsi="Times New Roman" w:cs="Times New Roman"/>
          <w:sz w:val="28"/>
          <w:szCs w:val="28"/>
        </w:rPr>
        <w:t>ым; БИК – 043510001; ОКТМО – 35701</w:t>
      </w:r>
      <w:r w:rsidRPr="0049428D">
        <w:rPr>
          <w:rFonts w:ascii="Times New Roman" w:hAnsi="Times New Roman" w:cs="Times New Roman"/>
          <w:sz w:val="28"/>
          <w:szCs w:val="28"/>
        </w:rPr>
        <w:t>00</w:t>
      </w:r>
      <w:r w:rsidR="006601E2">
        <w:rPr>
          <w:rFonts w:ascii="Times New Roman" w:hAnsi="Times New Roman" w:cs="Times New Roman"/>
          <w:sz w:val="28"/>
          <w:szCs w:val="28"/>
        </w:rPr>
        <w:t>0</w:t>
      </w:r>
      <w:r w:rsidRPr="0049428D">
        <w:rPr>
          <w:rFonts w:ascii="Times New Roman" w:hAnsi="Times New Roman" w:cs="Times New Roman"/>
          <w:sz w:val="28"/>
          <w:szCs w:val="28"/>
        </w:rPr>
        <w:t>; КБК – 39211620010066000140.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p w:rsidR="005C48AD" w:rsidRPr="0049428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D045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9428D" w:rsidP="007136F9">
      <w:pPr>
        <w:pStyle w:val="Title"/>
        <w:ind w:firstLine="540"/>
        <w:rPr>
          <w:szCs w:val="28"/>
        </w:rPr>
      </w:pPr>
    </w:p>
    <w:sectPr w:rsidSect="006601E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27E8"/>
    <w:rsid w:val="0003755E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F3777"/>
    <w:rsid w:val="000F7968"/>
    <w:rsid w:val="00103BE1"/>
    <w:rsid w:val="0010537D"/>
    <w:rsid w:val="001116A9"/>
    <w:rsid w:val="00127DD7"/>
    <w:rsid w:val="001341A5"/>
    <w:rsid w:val="00157865"/>
    <w:rsid w:val="00161834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45E5"/>
    <w:rsid w:val="0029795E"/>
    <w:rsid w:val="002C5AD6"/>
    <w:rsid w:val="002D7F52"/>
    <w:rsid w:val="002F1F0A"/>
    <w:rsid w:val="002F425A"/>
    <w:rsid w:val="00317EF7"/>
    <w:rsid w:val="00322B5D"/>
    <w:rsid w:val="00325D03"/>
    <w:rsid w:val="00340F1A"/>
    <w:rsid w:val="0034728D"/>
    <w:rsid w:val="00351CA2"/>
    <w:rsid w:val="00352DB3"/>
    <w:rsid w:val="00381BCE"/>
    <w:rsid w:val="0038331E"/>
    <w:rsid w:val="00387EE5"/>
    <w:rsid w:val="00396789"/>
    <w:rsid w:val="003B4B79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71010"/>
    <w:rsid w:val="00472BE2"/>
    <w:rsid w:val="00474087"/>
    <w:rsid w:val="00486AB0"/>
    <w:rsid w:val="0049428D"/>
    <w:rsid w:val="004A7EB5"/>
    <w:rsid w:val="004C3773"/>
    <w:rsid w:val="004C64E5"/>
    <w:rsid w:val="004D045D"/>
    <w:rsid w:val="004D7FE6"/>
    <w:rsid w:val="004E31B1"/>
    <w:rsid w:val="004F1681"/>
    <w:rsid w:val="004F3601"/>
    <w:rsid w:val="00521B58"/>
    <w:rsid w:val="005271E0"/>
    <w:rsid w:val="00540CBA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C48AD"/>
    <w:rsid w:val="005D2BE5"/>
    <w:rsid w:val="005D6E1E"/>
    <w:rsid w:val="005E7F53"/>
    <w:rsid w:val="005F00F1"/>
    <w:rsid w:val="00603212"/>
    <w:rsid w:val="00603C00"/>
    <w:rsid w:val="00606ABA"/>
    <w:rsid w:val="00606CC1"/>
    <w:rsid w:val="0061509B"/>
    <w:rsid w:val="00622351"/>
    <w:rsid w:val="00652E51"/>
    <w:rsid w:val="006601E2"/>
    <w:rsid w:val="00662F78"/>
    <w:rsid w:val="00670FA2"/>
    <w:rsid w:val="0067170A"/>
    <w:rsid w:val="006936AF"/>
    <w:rsid w:val="006A2EE6"/>
    <w:rsid w:val="006A4B7E"/>
    <w:rsid w:val="006B747A"/>
    <w:rsid w:val="006C645E"/>
    <w:rsid w:val="006C7554"/>
    <w:rsid w:val="006D701A"/>
    <w:rsid w:val="006F50E9"/>
    <w:rsid w:val="0070316A"/>
    <w:rsid w:val="00707049"/>
    <w:rsid w:val="00711893"/>
    <w:rsid w:val="00712043"/>
    <w:rsid w:val="007136F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6316C"/>
    <w:rsid w:val="0086549B"/>
    <w:rsid w:val="00872795"/>
    <w:rsid w:val="00872A57"/>
    <w:rsid w:val="00894577"/>
    <w:rsid w:val="008A1B2A"/>
    <w:rsid w:val="008A61BE"/>
    <w:rsid w:val="008B0ECB"/>
    <w:rsid w:val="008C51F3"/>
    <w:rsid w:val="008D09C3"/>
    <w:rsid w:val="008D2A5A"/>
    <w:rsid w:val="008F5243"/>
    <w:rsid w:val="00916E52"/>
    <w:rsid w:val="009241C3"/>
    <w:rsid w:val="00926305"/>
    <w:rsid w:val="00937FD7"/>
    <w:rsid w:val="00963397"/>
    <w:rsid w:val="009730B0"/>
    <w:rsid w:val="00980F6B"/>
    <w:rsid w:val="0098357C"/>
    <w:rsid w:val="0098437E"/>
    <w:rsid w:val="0098546E"/>
    <w:rsid w:val="009B6E4A"/>
    <w:rsid w:val="009D6F48"/>
    <w:rsid w:val="009E6E4E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64D5"/>
    <w:rsid w:val="00B02673"/>
    <w:rsid w:val="00B16A69"/>
    <w:rsid w:val="00B239E6"/>
    <w:rsid w:val="00B41A59"/>
    <w:rsid w:val="00B501EE"/>
    <w:rsid w:val="00B51BF6"/>
    <w:rsid w:val="00B51D1E"/>
    <w:rsid w:val="00B623F6"/>
    <w:rsid w:val="00B67B0C"/>
    <w:rsid w:val="00B7797D"/>
    <w:rsid w:val="00B8266B"/>
    <w:rsid w:val="00B93A1B"/>
    <w:rsid w:val="00B96692"/>
    <w:rsid w:val="00BA01D7"/>
    <w:rsid w:val="00BC30E0"/>
    <w:rsid w:val="00BC3C09"/>
    <w:rsid w:val="00BD4BE0"/>
    <w:rsid w:val="00C0621C"/>
    <w:rsid w:val="00C06C90"/>
    <w:rsid w:val="00C13E68"/>
    <w:rsid w:val="00C13F1E"/>
    <w:rsid w:val="00C14BAB"/>
    <w:rsid w:val="00C14EF2"/>
    <w:rsid w:val="00C205F7"/>
    <w:rsid w:val="00C328DB"/>
    <w:rsid w:val="00C5272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6839"/>
    <w:rsid w:val="00E06905"/>
    <w:rsid w:val="00E14E1C"/>
    <w:rsid w:val="00E23C32"/>
    <w:rsid w:val="00E23D9E"/>
    <w:rsid w:val="00E25884"/>
    <w:rsid w:val="00E61B00"/>
    <w:rsid w:val="00E62B63"/>
    <w:rsid w:val="00E72573"/>
    <w:rsid w:val="00E74047"/>
    <w:rsid w:val="00E75BFA"/>
    <w:rsid w:val="00E90CF0"/>
    <w:rsid w:val="00ED1B76"/>
    <w:rsid w:val="00EF48A4"/>
    <w:rsid w:val="00EF79EC"/>
    <w:rsid w:val="00F01775"/>
    <w:rsid w:val="00F03D70"/>
    <w:rsid w:val="00F245FF"/>
    <w:rsid w:val="00F44FF9"/>
    <w:rsid w:val="00F53E01"/>
    <w:rsid w:val="00F624EC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4201-B5CE-4950-9550-0F33FE09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