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01E2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CF77D8">
        <w:rPr>
          <w:szCs w:val="28"/>
        </w:rPr>
        <w:t>361</w:t>
      </w:r>
      <w:r w:rsidRPr="0049428D">
        <w:rPr>
          <w:szCs w:val="28"/>
        </w:rPr>
        <w:t>/201</w:t>
      </w:r>
      <w:r w:rsidR="008F5243">
        <w:rPr>
          <w:szCs w:val="28"/>
        </w:rPr>
        <w:t>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49428D">
        <w:rPr>
          <w:szCs w:val="28"/>
        </w:rPr>
        <w:t xml:space="preserve">   </w:t>
      </w:r>
      <w:r>
        <w:rPr>
          <w:szCs w:val="28"/>
        </w:rPr>
        <w:t xml:space="preserve"> (</w:t>
      </w:r>
      <w:r w:rsidRPr="0049428D">
        <w:rPr>
          <w:szCs w:val="28"/>
        </w:rPr>
        <w:t>05-0</w:t>
      </w:r>
      <w:r>
        <w:rPr>
          <w:szCs w:val="28"/>
        </w:rPr>
        <w:t>361</w:t>
      </w:r>
      <w:r w:rsidR="008F5243">
        <w:rPr>
          <w:szCs w:val="28"/>
        </w:rPr>
        <w:t>/14/2018</w:t>
      </w:r>
      <w:r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  </w:t>
      </w:r>
      <w:r w:rsidRPr="0049428D">
        <w:rPr>
          <w:szCs w:val="28"/>
        </w:rPr>
        <w:t>П</w:t>
      </w:r>
      <w:r w:rsidRPr="0049428D">
        <w:rPr>
          <w:szCs w:val="28"/>
        </w:rPr>
        <w:t xml:space="preserve"> О С Т А Н О В Л Е Н И Е</w:t>
      </w:r>
    </w:p>
    <w:p w:rsidR="007136F9" w:rsidP="007136F9">
      <w:pPr>
        <w:pStyle w:val="Title"/>
        <w:ind w:firstLine="540"/>
        <w:rPr>
          <w:szCs w:val="28"/>
        </w:rPr>
      </w:pPr>
    </w:p>
    <w:p w:rsidR="005C48AD" w:rsidRPr="0049428D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город  Симферополь</w:t>
      </w:r>
    </w:p>
    <w:p w:rsidR="005C48AD" w:rsidRPr="005E0FAD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55/2), 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отношении:</w:t>
      </w:r>
      <w:r w:rsidRPr="005E0F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491560" w:rsidP="005E0F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FAD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Общества с </w:t>
      </w:r>
      <w:r w:rsidR="00CF77D8">
        <w:rPr>
          <w:rFonts w:ascii="Times New Roman" w:eastAsia="Times New Roman" w:hAnsi="Times New Roman" w:cs="Times New Roman"/>
          <w:b/>
          <w:sz w:val="28"/>
          <w:szCs w:val="28"/>
        </w:rPr>
        <w:t>ограниченной ответственностью «Мета Крым</w:t>
      </w:r>
      <w:r w:rsidRPr="005E0FA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F4C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4C91">
        <w:rPr>
          <w:rFonts w:ascii="Times New Roman" w:eastAsia="Times New Roman" w:hAnsi="Times New Roman" w:cs="Times New Roman"/>
          <w:b/>
          <w:sz w:val="28"/>
          <w:szCs w:val="28"/>
        </w:rPr>
        <w:t>Джулай</w:t>
      </w:r>
      <w:r w:rsidR="002F4C91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</w:t>
      </w:r>
      <w:r w:rsidRPr="005E0FA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2F4C91">
        <w:rPr>
          <w:rFonts w:ascii="Times New Roman" w:eastAsia="Times New Roman" w:hAnsi="Times New Roman" w:cs="Times New Roman"/>
          <w:sz w:val="28"/>
          <w:szCs w:val="28"/>
        </w:rPr>
        <w:t xml:space="preserve"> … года рождения, уроженца …,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Pr="005E0FA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F4C91">
        <w:rPr>
          <w:rFonts w:ascii="Times New Roman" w:hAnsi="Times New Roman" w:cs="Times New Roman"/>
          <w:sz w:val="28"/>
          <w:szCs w:val="28"/>
        </w:rPr>
        <w:t>…,</w:t>
      </w:r>
    </w:p>
    <w:p w:rsidR="002F4C91" w:rsidRPr="005E0FAD" w:rsidP="005E0F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FAD" w:rsidRPr="005E0FAD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 у с т а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0FAD" w:rsidRPr="005E0FAD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48AD" w:rsidRPr="005E0FAD" w:rsidP="005E0F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, являясь  директором Общества с ограниченной ответственностью «</w:t>
      </w:r>
      <w:r w:rsidR="00CF77D8">
        <w:rPr>
          <w:rFonts w:ascii="Times New Roman" w:eastAsia="Times New Roman" w:hAnsi="Times New Roman" w:cs="Times New Roman"/>
          <w:sz w:val="28"/>
          <w:szCs w:val="28"/>
        </w:rPr>
        <w:t>Мета Крым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77D8">
        <w:rPr>
          <w:rFonts w:ascii="Times New Roman" w:eastAsia="Times New Roman" w:hAnsi="Times New Roman" w:cs="Times New Roman"/>
          <w:sz w:val="28"/>
          <w:szCs w:val="28"/>
        </w:rPr>
        <w:t xml:space="preserve"> (далее – ООО «Мета Крым</w:t>
      </w:r>
      <w:r w:rsidR="005E0FAD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0FAD" w:rsidR="005E0F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</w:t>
      </w:r>
      <w:r w:rsidRPr="005E0FAD" w:rsidR="005E0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…,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 сведения для  ведения 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 w:rsidRPr="004915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за  </w:t>
      </w:r>
      <w:r w:rsidRPr="00491560" w:rsidR="008F52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сентябрь</w:t>
      </w:r>
      <w:r w:rsidRPr="004915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2017 года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 нарушил требования п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2.2 ст. 11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5E0FA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5E0FAD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5E0FAD">
        <w:rPr>
          <w:rFonts w:ascii="Times New Roman" w:hAnsi="Times New Roman" w:cs="Times New Roman"/>
          <w:sz w:val="28"/>
          <w:szCs w:val="28"/>
        </w:rPr>
        <w:t>я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E6E4E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пункту 2.2 статьи 11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D22BA6"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» с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C48AD" w:rsidRPr="00D22BA6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т по форме СЗВ-М </w:t>
      </w:r>
      <w:r w:rsidRPr="00491560" w:rsidR="008F5243">
        <w:rPr>
          <w:rFonts w:ascii="Times New Roman" w:eastAsia="Times New Roman" w:hAnsi="Times New Roman" w:cs="Times New Roman"/>
          <w:color w:val="FF0000"/>
          <w:sz w:val="28"/>
          <w:szCs w:val="28"/>
        </w:rPr>
        <w:t>за  сентябрь</w:t>
      </w:r>
      <w:r w:rsidRPr="00491560">
        <w:rPr>
          <w:rFonts w:ascii="Times New Roman" w:hAnsi="Times New Roman" w:cs="Times New Roman"/>
          <w:color w:val="FF0000"/>
          <w:sz w:val="28"/>
          <w:szCs w:val="28"/>
        </w:rPr>
        <w:t xml:space="preserve"> 2017 </w:t>
      </w:r>
      <w:r w:rsidRPr="00491560">
        <w:rPr>
          <w:rFonts w:ascii="Times New Roman" w:eastAsia="Times New Roman" w:hAnsi="Times New Roman" w:cs="Times New Roman"/>
          <w:color w:val="FF0000"/>
          <w:sz w:val="28"/>
          <w:szCs w:val="28"/>
        </w:rPr>
        <w:t>года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560" w:rsidR="008F5243">
        <w:rPr>
          <w:rFonts w:ascii="Times New Roman" w:eastAsia="Times New Roman" w:hAnsi="Times New Roman" w:cs="Times New Roman"/>
          <w:color w:val="FF0000"/>
          <w:sz w:val="28"/>
          <w:szCs w:val="28"/>
        </w:rPr>
        <w:t>ООО «</w:t>
      </w:r>
      <w:r w:rsid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>Мета Крым</w:t>
      </w:r>
      <w:r w:rsidRPr="00491560" w:rsidR="00491560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  <w:r w:rsidR="00CF77D8">
        <w:rPr>
          <w:rFonts w:ascii="Times New Roman" w:eastAsia="Times New Roman" w:hAnsi="Times New Roman" w:cs="Times New Roman"/>
          <w:sz w:val="28"/>
          <w:szCs w:val="28"/>
        </w:rPr>
        <w:t xml:space="preserve">  28.02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F77D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года, тогда как  предельный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срок для его предоставления - 16.10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.2017 года.</w:t>
      </w:r>
    </w:p>
    <w:p w:rsidR="005C48AD" w:rsidRPr="00D22BA6" w:rsidP="005C48A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8F5243">
        <w:rPr>
          <w:rFonts w:ascii="Times New Roman" w:hAnsi="Times New Roman" w:cs="Times New Roman"/>
          <w:sz w:val="28"/>
          <w:szCs w:val="28"/>
        </w:rPr>
        <w:t xml:space="preserve"> </w:t>
      </w:r>
      <w:r w:rsidRPr="00CF77D8" w:rsidR="008F5243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 w:rsidRPr="00CF77D8" w:rsidR="00CF77D8">
        <w:rPr>
          <w:rFonts w:ascii="Times New Roman" w:hAnsi="Times New Roman" w:cs="Times New Roman"/>
          <w:color w:val="FF0000"/>
          <w:sz w:val="28"/>
          <w:szCs w:val="28"/>
        </w:rPr>
        <w:t>Мета Крым</w:t>
      </w:r>
      <w:r w:rsidRP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» </w:t>
      </w:r>
      <w:r w:rsidRPr="00CF77D8" w:rsid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>Джулай</w:t>
      </w:r>
      <w:r w:rsidRPr="00CF77D8" w:rsid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А.В.</w:t>
      </w:r>
      <w:r w:rsidRPr="00D22BA6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FF0000"/>
          <w:sz w:val="28"/>
          <w:szCs w:val="28"/>
        </w:rPr>
        <w:t>в  судебное заседание не явился, о дате, времени и месте судебного заседания  извещен  надлежаще, о причинах неявки суду не сообщил.</w:t>
      </w:r>
    </w:p>
    <w:p w:rsidR="005C48AD" w:rsidRPr="00D22BA6" w:rsidP="005C48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Изучив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материалы, суд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к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выводу</w:t>
      </w:r>
      <w:r w:rsidR="00CF77D8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 xml:space="preserve">, что в действиях (бездействии) директора </w:t>
      </w:r>
      <w:r w:rsidRP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Pr="00CF77D8" w:rsidR="008F5243">
        <w:rPr>
          <w:rFonts w:ascii="Times New Roman" w:eastAsia="Times New Roman" w:hAnsi="Times New Roman" w:cs="Times New Roman"/>
          <w:color w:val="FF0000"/>
          <w:sz w:val="28"/>
          <w:szCs w:val="28"/>
        </w:rPr>
        <w:t>ОО «</w:t>
      </w:r>
      <w:r w:rsidRPr="00CF77D8" w:rsid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>Мета Крым</w:t>
      </w:r>
      <w:r w:rsidRPr="00CF77D8" w:rsidR="00491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» </w:t>
      </w:r>
      <w:r w:rsidRPr="00CF77D8" w:rsid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>Джулай</w:t>
      </w:r>
      <w:r w:rsidRPr="00CF77D8" w:rsid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А.В.</w:t>
      </w:r>
      <w:r w:rsidR="00CF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усматривается состав административного правонарушения, предусмотренный ст. 15.33.2 </w:t>
      </w:r>
      <w:r w:rsidRPr="00D22BA6">
        <w:rPr>
          <w:rFonts w:ascii="Times New Roman" w:hAnsi="Times New Roman" w:cs="Times New Roman"/>
          <w:sz w:val="28"/>
          <w:szCs w:val="28"/>
        </w:rPr>
        <w:t>КоАП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5C48AD" w:rsidRPr="00D22BA6" w:rsidP="008F524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 и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вина  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 xml:space="preserve">директора 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 w:rsidRPr="00CF77D8" w:rsidR="00CF77D8">
        <w:rPr>
          <w:rFonts w:ascii="Times New Roman" w:hAnsi="Times New Roman" w:cs="Times New Roman"/>
          <w:color w:val="FF0000"/>
          <w:sz w:val="28"/>
          <w:szCs w:val="28"/>
        </w:rPr>
        <w:t>Мета Крым</w:t>
      </w:r>
      <w:r w:rsidRP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» </w:t>
      </w:r>
      <w:r w:rsid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>Джулай</w:t>
      </w:r>
      <w:r w:rsid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А.В.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совокупностью 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доказательств, имеющихся в материалах дела</w:t>
      </w:r>
      <w:r w:rsidRPr="00D22BA6">
        <w:rPr>
          <w:rFonts w:ascii="Times New Roman" w:hAnsi="Times New Roman" w:cs="Times New Roman"/>
          <w:sz w:val="28"/>
          <w:szCs w:val="28"/>
        </w:rPr>
        <w:t>:</w:t>
      </w:r>
      <w:r w:rsidR="006C645E">
        <w:rPr>
          <w:rFonts w:ascii="Times New Roman" w:hAnsi="Times New Roman" w:cs="Times New Roman"/>
          <w:sz w:val="28"/>
          <w:szCs w:val="28"/>
        </w:rPr>
        <w:t xml:space="preserve"> - протоколом об адми</w:t>
      </w:r>
      <w:r w:rsidR="002F4C91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№ …  от  … </w:t>
      </w:r>
      <w:r w:rsidR="006C645E">
        <w:rPr>
          <w:rFonts w:ascii="Times New Roman" w:hAnsi="Times New Roman" w:cs="Times New Roman"/>
          <w:sz w:val="28"/>
          <w:szCs w:val="28"/>
        </w:rPr>
        <w:t>(л.д. 1-2);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данными АРМ Приема ПФР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BA6">
        <w:rPr>
          <w:rFonts w:ascii="Times New Roman" w:hAnsi="Times New Roman" w:cs="Times New Roman"/>
          <w:sz w:val="28"/>
          <w:szCs w:val="28"/>
        </w:rPr>
        <w:t xml:space="preserve"> поданных 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 w:rsidRPr="00CF77D8" w:rsidR="00CF77D8">
        <w:rPr>
          <w:rFonts w:ascii="Times New Roman" w:hAnsi="Times New Roman" w:cs="Times New Roman"/>
          <w:color w:val="FF0000"/>
          <w:sz w:val="28"/>
          <w:szCs w:val="28"/>
        </w:rPr>
        <w:t>Мета Крым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(л.д. </w:t>
      </w:r>
      <w:r w:rsidR="00CF77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</w:t>
      </w:r>
      <w:r w:rsidR="00491560">
        <w:rPr>
          <w:rFonts w:ascii="Times New Roman" w:hAnsi="Times New Roman" w:cs="Times New Roman"/>
          <w:sz w:val="28"/>
          <w:szCs w:val="28"/>
        </w:rPr>
        <w:t xml:space="preserve">извещением о  доставке (л.д. </w:t>
      </w:r>
      <w:r w:rsidR="00CF77D8">
        <w:rPr>
          <w:rFonts w:ascii="Times New Roman" w:hAnsi="Times New Roman" w:cs="Times New Roman"/>
          <w:sz w:val="28"/>
          <w:szCs w:val="28"/>
        </w:rPr>
        <w:t>8</w:t>
      </w:r>
      <w:r w:rsidRPr="00D22BA6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2BA6">
        <w:rPr>
          <w:rFonts w:ascii="Times New Roman" w:hAnsi="Times New Roman" w:cs="Times New Roman"/>
          <w:sz w:val="28"/>
          <w:szCs w:val="28"/>
        </w:rPr>
        <w:t>выпиской из ЕГРЮЛ, содержащей сведения о юридическом лице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(л.д. </w:t>
      </w:r>
      <w:r w:rsidR="004915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</w:t>
      </w:r>
      <w:r w:rsidR="002F4C91">
        <w:rPr>
          <w:rFonts w:ascii="Times New Roman" w:hAnsi="Times New Roman" w:cs="Times New Roman"/>
          <w:sz w:val="28"/>
          <w:szCs w:val="28"/>
        </w:rPr>
        <w:t xml:space="preserve"> пенсионного страхования  от  …</w:t>
      </w:r>
      <w:r>
        <w:rPr>
          <w:rFonts w:ascii="Times New Roman" w:hAnsi="Times New Roman" w:cs="Times New Roman"/>
          <w:sz w:val="28"/>
          <w:szCs w:val="28"/>
        </w:rPr>
        <w:t xml:space="preserve"> (л.д. 1</w:t>
      </w:r>
      <w:r w:rsidR="00CF77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);  - копией решения о привлечении страхователя к ответственности  за совершение правонарушения в сфере законодательства Российской Федерации об индивидуальном (персонифицированном) учете в системе обязательного </w:t>
      </w:r>
      <w:r w:rsidR="005E0FAD">
        <w:rPr>
          <w:rFonts w:ascii="Times New Roman" w:hAnsi="Times New Roman" w:cs="Times New Roman"/>
          <w:sz w:val="28"/>
          <w:szCs w:val="28"/>
        </w:rPr>
        <w:t>п</w:t>
      </w:r>
      <w:r w:rsidR="002F4C91">
        <w:rPr>
          <w:rFonts w:ascii="Times New Roman" w:hAnsi="Times New Roman" w:cs="Times New Roman"/>
          <w:sz w:val="28"/>
          <w:szCs w:val="28"/>
        </w:rPr>
        <w:t>енсионного страхования   от   …</w:t>
      </w:r>
      <w:r>
        <w:rPr>
          <w:rFonts w:ascii="Times New Roman" w:hAnsi="Times New Roman" w:cs="Times New Roman"/>
          <w:sz w:val="28"/>
          <w:szCs w:val="28"/>
        </w:rPr>
        <w:t xml:space="preserve">  (л.д. </w:t>
      </w:r>
      <w:r w:rsidR="00CF77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C48AD" w:rsidRPr="00D22BA6" w:rsidP="005C48AD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D22BA6">
        <w:rPr>
          <w:color w:val="000000"/>
          <w:sz w:val="28"/>
          <w:szCs w:val="28"/>
        </w:rPr>
        <w:t xml:space="preserve">Данные доказательства отвечают требованиям </w:t>
      </w:r>
      <w:r w:rsidRPr="00D22BA6">
        <w:rPr>
          <w:color w:val="000000"/>
          <w:sz w:val="28"/>
          <w:szCs w:val="28"/>
        </w:rPr>
        <w:t>относимости</w:t>
      </w:r>
      <w:r w:rsidRPr="00D22BA6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D22BA6">
        <w:rPr>
          <w:color w:val="000000"/>
          <w:sz w:val="28"/>
          <w:szCs w:val="28"/>
        </w:rPr>
        <w:t>КоАП</w:t>
      </w:r>
      <w:r w:rsidRPr="00D22BA6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8F5243" w:rsidRPr="0049428D" w:rsidP="008F524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="006601E2">
        <w:rPr>
          <w:sz w:val="28"/>
          <w:szCs w:val="28"/>
        </w:rPr>
        <w:t xml:space="preserve">ранее  </w:t>
      </w:r>
      <w:r>
        <w:rPr>
          <w:sz w:val="28"/>
          <w:szCs w:val="28"/>
        </w:rPr>
        <w:t xml:space="preserve"> </w:t>
      </w:r>
      <w:r w:rsidR="005E0FAD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привлекавшегося </w:t>
      </w:r>
      <w:r w:rsidRPr="0049428D">
        <w:rPr>
          <w:sz w:val="28"/>
          <w:szCs w:val="28"/>
        </w:rPr>
        <w:t>к а</w:t>
      </w:r>
      <w:r>
        <w:rPr>
          <w:sz w:val="28"/>
          <w:szCs w:val="28"/>
        </w:rPr>
        <w:t xml:space="preserve">дминистративной ответственности по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  <w:r w:rsidRPr="0049428D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смягчающих и</w:t>
      </w:r>
      <w:r w:rsidRPr="0049428D">
        <w:rPr>
          <w:sz w:val="28"/>
          <w:szCs w:val="28"/>
        </w:rPr>
        <w:t xml:space="preserve"> отягчающих  административную ответственность</w:t>
      </w:r>
      <w:r w:rsidR="006601E2">
        <w:rPr>
          <w:sz w:val="28"/>
          <w:szCs w:val="28"/>
        </w:rPr>
        <w:t>,</w:t>
      </w:r>
      <w:r w:rsidRPr="0049428D">
        <w:rPr>
          <w:sz w:val="28"/>
          <w:szCs w:val="28"/>
        </w:rPr>
        <w:t xml:space="preserve">   не  установлено.</w:t>
      </w:r>
    </w:p>
    <w:p w:rsidR="008F5243" w:rsidRPr="0049428D" w:rsidP="00CF77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</w:t>
      </w:r>
      <w:r w:rsidR="004503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ст.ст. 15.33.2, 29.9-29.10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6601E2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,  мировой судья, -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49428D">
        <w:rPr>
          <w:rFonts w:ascii="Times New Roman" w:hAnsi="Times New Roman" w:cs="Times New Roman"/>
          <w:sz w:val="28"/>
          <w:szCs w:val="28"/>
        </w:rPr>
        <w:t>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43" w:rsidRPr="0049428D" w:rsidP="008F524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5E0FAD">
        <w:rPr>
          <w:rFonts w:ascii="Times New Roman" w:eastAsia="Times New Roman" w:hAnsi="Times New Roman" w:cs="Times New Roman"/>
          <w:b/>
          <w:sz w:val="28"/>
          <w:szCs w:val="28"/>
        </w:rPr>
        <w:t xml:space="preserve">иректора </w:t>
      </w:r>
      <w:r w:rsidRPr="005E0FAD" w:rsidR="00D04A15">
        <w:rPr>
          <w:rFonts w:ascii="Times New Roman" w:eastAsia="Times New Roman" w:hAnsi="Times New Roman" w:cs="Times New Roman"/>
          <w:b/>
          <w:sz w:val="28"/>
          <w:szCs w:val="28"/>
        </w:rPr>
        <w:t>Общества с ограниченной ответственностью</w:t>
      </w:r>
      <w:r w:rsidR="00CF77D8">
        <w:rPr>
          <w:rFonts w:ascii="Times New Roman" w:eastAsia="Times New Roman" w:hAnsi="Times New Roman" w:cs="Times New Roman"/>
          <w:b/>
          <w:sz w:val="28"/>
          <w:szCs w:val="28"/>
        </w:rPr>
        <w:t xml:space="preserve"> «Мета Крым</w:t>
      </w:r>
      <w:r w:rsidRPr="005E0FAD" w:rsidR="00CF77D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F4C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4C91">
        <w:rPr>
          <w:rFonts w:ascii="Times New Roman" w:eastAsia="Times New Roman" w:hAnsi="Times New Roman" w:cs="Times New Roman"/>
          <w:b/>
          <w:sz w:val="28"/>
          <w:szCs w:val="28"/>
        </w:rPr>
        <w:t>Джулай</w:t>
      </w:r>
      <w:r w:rsidR="002F4C91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</w:t>
      </w:r>
      <w:r w:rsidRPr="005E0FAD" w:rsidR="00D04A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статьей 15.33.2 Кодекса 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Федерации об административных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4942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назначить ему административное </w:t>
      </w:r>
      <w:r w:rsidRPr="0049428D">
        <w:rPr>
          <w:rFonts w:ascii="Times New Roman" w:hAnsi="Times New Roman" w:cs="Times New Roman"/>
          <w:sz w:val="28"/>
          <w:szCs w:val="28"/>
        </w:rPr>
        <w:t>наказание в виде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300 (трехсот) </w:t>
      </w:r>
      <w:r w:rsidRPr="0049428D">
        <w:rPr>
          <w:rFonts w:ascii="Times New Roman" w:hAnsi="Times New Roman" w:cs="Times New Roman"/>
          <w:sz w:val="28"/>
          <w:szCs w:val="28"/>
        </w:rPr>
        <w:t>рублей.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В соответствии со ст. 32.2</w:t>
      </w:r>
      <w:r w:rsidRPr="0049428D">
        <w:rPr>
          <w:color w:val="000000"/>
          <w:sz w:val="28"/>
          <w:szCs w:val="28"/>
        </w:rPr>
        <w:t xml:space="preserve"> Кодекса Российской Федерации об административн</w:t>
      </w:r>
      <w:r>
        <w:rPr>
          <w:color w:val="000000"/>
          <w:sz w:val="28"/>
          <w:szCs w:val="28"/>
        </w:rPr>
        <w:t>ых</w:t>
      </w:r>
      <w:r w:rsidRPr="0049428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 </w:t>
      </w:r>
      <w:r w:rsidRPr="0049428D">
        <w:rPr>
          <w:sz w:val="28"/>
          <w:szCs w:val="28"/>
        </w:rPr>
        <w:t xml:space="preserve">административный штраф должен быть оплачен лицом, привлеченным к административной ответственности, не позднее </w:t>
      </w:r>
      <w:r w:rsidRPr="0049428D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8F5243" w:rsidRPr="0049428D" w:rsidP="008F524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</w:t>
      </w:r>
      <w:r w:rsidR="006601E2">
        <w:rPr>
          <w:rFonts w:ascii="Times New Roman" w:hAnsi="Times New Roman" w:cs="Times New Roman"/>
          <w:sz w:val="28"/>
          <w:szCs w:val="28"/>
        </w:rPr>
        <w:t>ым; БИК – 043510001; ОКТМО – 35701</w:t>
      </w:r>
      <w:r w:rsidRPr="0049428D">
        <w:rPr>
          <w:rFonts w:ascii="Times New Roman" w:hAnsi="Times New Roman" w:cs="Times New Roman"/>
          <w:sz w:val="28"/>
          <w:szCs w:val="28"/>
        </w:rPr>
        <w:t>00</w:t>
      </w:r>
      <w:r w:rsidR="006601E2">
        <w:rPr>
          <w:rFonts w:ascii="Times New Roman" w:hAnsi="Times New Roman" w:cs="Times New Roman"/>
          <w:sz w:val="28"/>
          <w:szCs w:val="28"/>
        </w:rPr>
        <w:t>0</w:t>
      </w:r>
      <w:r w:rsidRPr="0049428D">
        <w:rPr>
          <w:rFonts w:ascii="Times New Roman" w:hAnsi="Times New Roman" w:cs="Times New Roman"/>
          <w:sz w:val="28"/>
          <w:szCs w:val="28"/>
        </w:rPr>
        <w:t>; КБК – 39211620010066000140.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>
        <w:rPr>
          <w:sz w:val="28"/>
          <w:szCs w:val="28"/>
        </w:rPr>
        <w:t xml:space="preserve"> Республики Крым</w:t>
      </w:r>
      <w:r w:rsidRPr="0049428D">
        <w:rPr>
          <w:sz w:val="28"/>
          <w:szCs w:val="28"/>
        </w:rPr>
        <w:t>, как документ подтверждающий исполнение судебного постановления.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428D">
        <w:rPr>
          <w:color w:val="000000"/>
          <w:sz w:val="28"/>
          <w:szCs w:val="28"/>
        </w:rPr>
        <w:t>Кодекса Российс</w:t>
      </w:r>
      <w:r>
        <w:rPr>
          <w:color w:val="000000"/>
          <w:sz w:val="28"/>
          <w:szCs w:val="28"/>
        </w:rPr>
        <w:t>кой Федерации об административных</w:t>
      </w:r>
      <w:r w:rsidRPr="0049428D">
        <w:rPr>
          <w:color w:val="000000"/>
          <w:sz w:val="28"/>
          <w:szCs w:val="28"/>
        </w:rPr>
        <w:t xml:space="preserve">  правонарушени</w:t>
      </w:r>
      <w:r>
        <w:rPr>
          <w:color w:val="000000"/>
          <w:sz w:val="28"/>
          <w:szCs w:val="28"/>
        </w:rPr>
        <w:t>ях</w:t>
      </w:r>
      <w:r w:rsidRPr="0049428D">
        <w:rPr>
          <w:color w:val="000000"/>
          <w:sz w:val="28"/>
          <w:szCs w:val="28"/>
        </w:rPr>
        <w:t xml:space="preserve"> </w:t>
      </w:r>
      <w:r w:rsidRPr="0049428D">
        <w:rPr>
          <w:sz w:val="28"/>
          <w:szCs w:val="28"/>
        </w:rPr>
        <w:t xml:space="preserve"> будет  взыскана  в  принудительном  порядке.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>
        <w:rPr>
          <w:sz w:val="28"/>
          <w:szCs w:val="28"/>
        </w:rPr>
        <w:t>мирового судью судебного</w:t>
      </w:r>
      <w:r w:rsidRPr="0049428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9428D">
        <w:rPr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Мировой  судья: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9428D">
        <w:rPr>
          <w:sz w:val="28"/>
          <w:szCs w:val="28"/>
        </w:rPr>
        <w:t xml:space="preserve">  Т.С. </w:t>
      </w:r>
      <w:r w:rsidRPr="0049428D">
        <w:rPr>
          <w:sz w:val="28"/>
          <w:szCs w:val="28"/>
        </w:rPr>
        <w:t>Тарасенко</w:t>
      </w:r>
    </w:p>
    <w:p w:rsidR="005C48AD" w:rsidRPr="0049428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D045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9428D" w:rsidP="007136F9">
      <w:pPr>
        <w:pStyle w:val="Title"/>
        <w:ind w:firstLine="540"/>
        <w:rPr>
          <w:szCs w:val="28"/>
        </w:rPr>
      </w:pPr>
    </w:p>
    <w:sectPr w:rsidSect="006601E2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27E8"/>
    <w:rsid w:val="0003755E"/>
    <w:rsid w:val="0004284B"/>
    <w:rsid w:val="00061177"/>
    <w:rsid w:val="00077FBA"/>
    <w:rsid w:val="000910A0"/>
    <w:rsid w:val="0009317A"/>
    <w:rsid w:val="000A0468"/>
    <w:rsid w:val="000C0732"/>
    <w:rsid w:val="000C76AE"/>
    <w:rsid w:val="000D2F1D"/>
    <w:rsid w:val="000D663E"/>
    <w:rsid w:val="000E1DE4"/>
    <w:rsid w:val="000F3777"/>
    <w:rsid w:val="000F7968"/>
    <w:rsid w:val="00103BE1"/>
    <w:rsid w:val="0010537D"/>
    <w:rsid w:val="001116A9"/>
    <w:rsid w:val="00127DD7"/>
    <w:rsid w:val="001341A5"/>
    <w:rsid w:val="00157865"/>
    <w:rsid w:val="00161834"/>
    <w:rsid w:val="00161CDE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23714"/>
    <w:rsid w:val="00242637"/>
    <w:rsid w:val="0024766D"/>
    <w:rsid w:val="002520E5"/>
    <w:rsid w:val="00264552"/>
    <w:rsid w:val="002649C2"/>
    <w:rsid w:val="002862CA"/>
    <w:rsid w:val="002928D1"/>
    <w:rsid w:val="002945E5"/>
    <w:rsid w:val="0029795E"/>
    <w:rsid w:val="002C5AD6"/>
    <w:rsid w:val="002D7F52"/>
    <w:rsid w:val="002F1F0A"/>
    <w:rsid w:val="002F425A"/>
    <w:rsid w:val="002F4C91"/>
    <w:rsid w:val="00317EF7"/>
    <w:rsid w:val="00322B5D"/>
    <w:rsid w:val="00325D03"/>
    <w:rsid w:val="00340F1A"/>
    <w:rsid w:val="0034728D"/>
    <w:rsid w:val="00351CA2"/>
    <w:rsid w:val="00352DB3"/>
    <w:rsid w:val="00381BCE"/>
    <w:rsid w:val="0038331E"/>
    <w:rsid w:val="00387EE5"/>
    <w:rsid w:val="00396789"/>
    <w:rsid w:val="003B4B79"/>
    <w:rsid w:val="003C203F"/>
    <w:rsid w:val="003D1541"/>
    <w:rsid w:val="003D6D97"/>
    <w:rsid w:val="003E3845"/>
    <w:rsid w:val="003F04A5"/>
    <w:rsid w:val="003F1DCA"/>
    <w:rsid w:val="00400575"/>
    <w:rsid w:val="0042133B"/>
    <w:rsid w:val="00434877"/>
    <w:rsid w:val="00440F94"/>
    <w:rsid w:val="0045030C"/>
    <w:rsid w:val="00471010"/>
    <w:rsid w:val="00472BE2"/>
    <w:rsid w:val="00474087"/>
    <w:rsid w:val="00486AB0"/>
    <w:rsid w:val="00491560"/>
    <w:rsid w:val="0049428D"/>
    <w:rsid w:val="004A7EB5"/>
    <w:rsid w:val="004C3773"/>
    <w:rsid w:val="004C64E5"/>
    <w:rsid w:val="004D045D"/>
    <w:rsid w:val="004D7FE6"/>
    <w:rsid w:val="004E31B1"/>
    <w:rsid w:val="004F1681"/>
    <w:rsid w:val="004F3601"/>
    <w:rsid w:val="00521B58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C48AD"/>
    <w:rsid w:val="005D2BE5"/>
    <w:rsid w:val="005D6E1E"/>
    <w:rsid w:val="005E0FAD"/>
    <w:rsid w:val="005E7F53"/>
    <w:rsid w:val="005F00F1"/>
    <w:rsid w:val="00603212"/>
    <w:rsid w:val="00603C00"/>
    <w:rsid w:val="00606ABA"/>
    <w:rsid w:val="00606CC1"/>
    <w:rsid w:val="0061509B"/>
    <w:rsid w:val="00622351"/>
    <w:rsid w:val="00652E51"/>
    <w:rsid w:val="006601E2"/>
    <w:rsid w:val="00662F78"/>
    <w:rsid w:val="00670FA2"/>
    <w:rsid w:val="0067170A"/>
    <w:rsid w:val="006936AF"/>
    <w:rsid w:val="006A2EE6"/>
    <w:rsid w:val="006B747A"/>
    <w:rsid w:val="006C645E"/>
    <w:rsid w:val="006C7554"/>
    <w:rsid w:val="006D701A"/>
    <w:rsid w:val="006F50E9"/>
    <w:rsid w:val="0070316A"/>
    <w:rsid w:val="00707049"/>
    <w:rsid w:val="00711893"/>
    <w:rsid w:val="00712043"/>
    <w:rsid w:val="007136F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6316C"/>
    <w:rsid w:val="0086549B"/>
    <w:rsid w:val="00872795"/>
    <w:rsid w:val="00872A57"/>
    <w:rsid w:val="00894577"/>
    <w:rsid w:val="008A1B2A"/>
    <w:rsid w:val="008A61BE"/>
    <w:rsid w:val="008B0ECB"/>
    <w:rsid w:val="008C51F3"/>
    <w:rsid w:val="008D09C3"/>
    <w:rsid w:val="008D2A5A"/>
    <w:rsid w:val="008F5243"/>
    <w:rsid w:val="00916E52"/>
    <w:rsid w:val="009241C3"/>
    <w:rsid w:val="00926305"/>
    <w:rsid w:val="00937FD7"/>
    <w:rsid w:val="00963397"/>
    <w:rsid w:val="009730B0"/>
    <w:rsid w:val="00980F6B"/>
    <w:rsid w:val="0098357C"/>
    <w:rsid w:val="0098437E"/>
    <w:rsid w:val="0098546E"/>
    <w:rsid w:val="009B6E4A"/>
    <w:rsid w:val="009D6F48"/>
    <w:rsid w:val="009E6E4E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64D5"/>
    <w:rsid w:val="00B02673"/>
    <w:rsid w:val="00B16A69"/>
    <w:rsid w:val="00B239E6"/>
    <w:rsid w:val="00B41A59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B5EED"/>
    <w:rsid w:val="00BC30E0"/>
    <w:rsid w:val="00BC3C09"/>
    <w:rsid w:val="00BD4BE0"/>
    <w:rsid w:val="00C02884"/>
    <w:rsid w:val="00C0621C"/>
    <w:rsid w:val="00C06C90"/>
    <w:rsid w:val="00C13E68"/>
    <w:rsid w:val="00C13F1E"/>
    <w:rsid w:val="00C14BAB"/>
    <w:rsid w:val="00C14EF2"/>
    <w:rsid w:val="00C205F7"/>
    <w:rsid w:val="00C328DB"/>
    <w:rsid w:val="00C52721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F64EE"/>
    <w:rsid w:val="00CF6D1B"/>
    <w:rsid w:val="00CF77D8"/>
    <w:rsid w:val="00D024AB"/>
    <w:rsid w:val="00D032FD"/>
    <w:rsid w:val="00D04A15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6839"/>
    <w:rsid w:val="00E06905"/>
    <w:rsid w:val="00E14E1C"/>
    <w:rsid w:val="00E23C32"/>
    <w:rsid w:val="00E23D9E"/>
    <w:rsid w:val="00E25884"/>
    <w:rsid w:val="00E61B00"/>
    <w:rsid w:val="00E62B63"/>
    <w:rsid w:val="00E72573"/>
    <w:rsid w:val="00E74047"/>
    <w:rsid w:val="00E75BFA"/>
    <w:rsid w:val="00E90CF0"/>
    <w:rsid w:val="00EA0FF4"/>
    <w:rsid w:val="00ED1B76"/>
    <w:rsid w:val="00EF48A4"/>
    <w:rsid w:val="00EF79EC"/>
    <w:rsid w:val="00F01775"/>
    <w:rsid w:val="00F03D70"/>
    <w:rsid w:val="00F245FF"/>
    <w:rsid w:val="00F44FF9"/>
    <w:rsid w:val="00F53E01"/>
    <w:rsid w:val="00F624EC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B3B5-ED89-41FA-BE42-966EA5BB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