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0AE" w:rsidRPr="00257AF6" w:rsidP="00E120AE">
      <w:pPr>
        <w:pStyle w:val="Title"/>
        <w:ind w:firstLine="540"/>
        <w:jc w:val="right"/>
        <w:rPr>
          <w:sz w:val="16"/>
          <w:szCs w:val="16"/>
        </w:rPr>
      </w:pPr>
      <w:r w:rsidRPr="00257AF6">
        <w:rPr>
          <w:sz w:val="16"/>
          <w:szCs w:val="16"/>
        </w:rPr>
        <w:t>Дело № 5-14-362/2019</w:t>
      </w:r>
    </w:p>
    <w:p w:rsidR="00E120AE" w:rsidRPr="00257AF6" w:rsidP="00E120AE">
      <w:pPr>
        <w:pStyle w:val="Title"/>
        <w:ind w:firstLine="540"/>
        <w:jc w:val="right"/>
        <w:rPr>
          <w:sz w:val="16"/>
          <w:szCs w:val="16"/>
        </w:rPr>
      </w:pP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</w:r>
      <w:r w:rsidRPr="00257AF6">
        <w:rPr>
          <w:sz w:val="16"/>
          <w:szCs w:val="16"/>
        </w:rPr>
        <w:tab/>
        <w:t xml:space="preserve">  (05-0362/14/2019)  </w:t>
      </w:r>
    </w:p>
    <w:p w:rsidR="00E120AE" w:rsidRPr="00257AF6" w:rsidP="00E120AE">
      <w:pPr>
        <w:pStyle w:val="Title"/>
        <w:ind w:firstLine="540"/>
        <w:jc w:val="right"/>
        <w:rPr>
          <w:sz w:val="16"/>
          <w:szCs w:val="16"/>
        </w:rPr>
      </w:pPr>
    </w:p>
    <w:p w:rsidR="00E120AE" w:rsidRPr="00257AF6" w:rsidP="00E120AE">
      <w:pPr>
        <w:pStyle w:val="Title"/>
        <w:ind w:firstLine="540"/>
        <w:rPr>
          <w:sz w:val="16"/>
          <w:szCs w:val="16"/>
        </w:rPr>
      </w:pPr>
      <w:r w:rsidRPr="00257AF6">
        <w:rPr>
          <w:sz w:val="16"/>
          <w:szCs w:val="16"/>
        </w:rPr>
        <w:t xml:space="preserve">     </w:t>
      </w:r>
      <w:r w:rsidRPr="00257AF6">
        <w:rPr>
          <w:sz w:val="16"/>
          <w:szCs w:val="16"/>
        </w:rPr>
        <w:t>П</w:t>
      </w:r>
      <w:r w:rsidRPr="00257AF6">
        <w:rPr>
          <w:sz w:val="16"/>
          <w:szCs w:val="16"/>
        </w:rPr>
        <w:t xml:space="preserve"> О С Т А Н О В Л Е Н И Е</w:t>
      </w:r>
    </w:p>
    <w:p w:rsidR="00E120AE" w:rsidRPr="00257AF6" w:rsidP="00E120AE">
      <w:pPr>
        <w:pStyle w:val="Title"/>
        <w:ind w:firstLine="540"/>
        <w:rPr>
          <w:sz w:val="16"/>
          <w:szCs w:val="16"/>
        </w:rPr>
      </w:pPr>
    </w:p>
    <w:p w:rsidR="00E120AE" w:rsidRPr="00257AF6" w:rsidP="00E120A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sz w:val="16"/>
          <w:szCs w:val="16"/>
        </w:rPr>
        <w:t>19  ноября 2019  года                                                      город  Симферополь</w:t>
      </w:r>
    </w:p>
    <w:p w:rsidR="00E120AE" w:rsidRPr="00257AF6" w:rsidP="00E120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57AF6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257AF6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257AF6">
        <w:rPr>
          <w:rFonts w:ascii="Times New Roman" w:hAnsi="Times New Roman" w:cs="Times New Roman"/>
          <w:color w:val="000000"/>
          <w:sz w:val="16"/>
          <w:szCs w:val="16"/>
        </w:rPr>
        <w:t xml:space="preserve"> д.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</w:p>
    <w:p w:rsidR="00E120AE" w:rsidRPr="00257AF6" w:rsidP="00E120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директора  Общества  с  ограниченной ответственностью «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Аполлония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 xml:space="preserve">»  Ярошенко 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Е</w:t>
      </w:r>
      <w:r w:rsidRPr="00257AF6" w:rsidR="00257AF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Ф</w:t>
      </w:r>
      <w:r w:rsidRPr="00257AF6" w:rsidR="00257AF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257AF6" w:rsidR="00257AF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уроженки </w:t>
      </w:r>
      <w:r w:rsidRPr="00257AF6" w:rsidR="00257AF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,  гражданки </w:t>
      </w:r>
      <w:r w:rsidRPr="00257AF6" w:rsidR="00257AF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257AF6">
        <w:rPr>
          <w:rFonts w:ascii="Times New Roman" w:hAnsi="Times New Roman" w:cs="Times New Roman"/>
          <w:sz w:val="16"/>
          <w:szCs w:val="16"/>
        </w:rPr>
        <w:t xml:space="preserve">зарегистрированной по адресу:  </w:t>
      </w:r>
      <w:r w:rsidRPr="00257AF6" w:rsidR="00257AF6">
        <w:rPr>
          <w:rFonts w:ascii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hAnsi="Times New Roman" w:cs="Times New Roman"/>
          <w:sz w:val="16"/>
          <w:szCs w:val="16"/>
        </w:rPr>
        <w:t xml:space="preserve">,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</w:p>
    <w:p w:rsidR="00E120AE" w:rsidRPr="00257AF6" w:rsidP="00E12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120AE" w:rsidRPr="00257AF6" w:rsidP="00E120A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120AE" w:rsidRPr="00257AF6" w:rsidP="00E120A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Ярошенко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257AF6" w:rsidR="00257AF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Ф</w:t>
      </w:r>
      <w:r w:rsidRPr="00257AF6" w:rsidR="00257AF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,  являясь  директором  Общества  с  ограниченной ответственностью «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Аполлония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»  (далее – ООО «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Аполлония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»), расположенного по адресу: </w:t>
      </w:r>
      <w:r w:rsidRPr="00257AF6" w:rsidR="00257AF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257AF6">
        <w:rPr>
          <w:rFonts w:ascii="Times New Roman" w:hAnsi="Times New Roman" w:cs="Times New Roman"/>
          <w:sz w:val="16"/>
          <w:szCs w:val="16"/>
        </w:rPr>
        <w:t xml:space="preserve">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представила   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 сведений  персонифицированного учета  о  застрахованных лицах    по   форме 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-Стаж за  2018</w:t>
      </w:r>
      <w:r w:rsidRPr="00257AF6" w:rsidR="004E7595">
        <w:rPr>
          <w:rFonts w:ascii="Times New Roman" w:eastAsia="Times New Roman" w:hAnsi="Times New Roman" w:cs="Times New Roman"/>
          <w:sz w:val="16"/>
          <w:szCs w:val="16"/>
        </w:rPr>
        <w:t xml:space="preserve"> год, чем  нарушила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п.  2  ст.  11 Федерального Закона № 27-ФЗ «Об индивидуальном (персонифицированном) учете в системе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обязательного пенсионного страхования».</w:t>
      </w:r>
    </w:p>
    <w:p w:rsidR="00E120AE" w:rsidRPr="00257AF6" w:rsidP="00E120A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sz w:val="16"/>
          <w:szCs w:val="16"/>
        </w:rP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E120AE" w:rsidRPr="00257AF6" w:rsidP="00E120A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Отчет по форме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-Стаж за 2018 год  ООО «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Аполлония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»  не представило.</w:t>
      </w:r>
    </w:p>
    <w:p w:rsidR="00E120AE" w:rsidRPr="00257AF6" w:rsidP="00E120AE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hAnsi="Times New Roman" w:cs="Times New Roman"/>
          <w:sz w:val="16"/>
          <w:szCs w:val="16"/>
        </w:rPr>
        <w:t xml:space="preserve">Директор  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Аполлония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 xml:space="preserve">» Ярошенко 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Е.Ф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. в</w:t>
      </w:r>
      <w:r w:rsidRPr="00257AF6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судебное  заседание  не явилась, о дате, времени и месте  рассмотрения дела  извещена надлежаще, о причинах неявки суду не сообщила. </w:t>
      </w:r>
    </w:p>
    <w:p w:rsidR="00E120AE" w:rsidRPr="00257AF6" w:rsidP="00E120A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57AF6">
        <w:rPr>
          <w:rFonts w:ascii="Times New Roman" w:hAnsi="Times New Roman" w:cs="Times New Roman"/>
          <w:sz w:val="16"/>
          <w:szCs w:val="16"/>
        </w:rPr>
        <w:t xml:space="preserve">Изучив  представленные  материалы, суд  приходит  к  выводу о том, что в действиях  директора  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Аполлония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 xml:space="preserve">»  Ярошенко 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Е.Ф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257AF6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ст. 15.33.2 КоАП РФ, – </w:t>
      </w:r>
      <w:r w:rsidRPr="00257AF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257AF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 учета в системе обязательного пенсионного страхования.</w:t>
      </w:r>
    </w:p>
    <w:p w:rsidR="00E120AE" w:rsidRPr="00257AF6" w:rsidP="00E120A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hAnsi="Times New Roman" w:cs="Times New Roman"/>
          <w:sz w:val="16"/>
          <w:szCs w:val="16"/>
        </w:rPr>
        <w:t>Факт совершения правонарушения  и  вина  директор</w:t>
      </w:r>
      <w:r w:rsidRPr="00257AF6">
        <w:rPr>
          <w:rFonts w:ascii="Times New Roman" w:hAnsi="Times New Roman" w:cs="Times New Roman"/>
          <w:sz w:val="16"/>
          <w:szCs w:val="16"/>
        </w:rPr>
        <w:t xml:space="preserve">а  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ООО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 xml:space="preserve"> «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Аполлония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 xml:space="preserve">»  Ярошенко 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>Е.Ф</w:t>
      </w:r>
      <w:r w:rsidRPr="00257AF6">
        <w:rPr>
          <w:rFonts w:ascii="Times New Roman" w:hAnsi="Times New Roman" w:cs="Times New Roman"/>
          <w:color w:val="FF0000"/>
          <w:sz w:val="16"/>
          <w:szCs w:val="16"/>
        </w:rPr>
        <w:t xml:space="preserve">. </w:t>
      </w:r>
      <w:r w:rsidRPr="00257AF6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257AF6" w:rsidR="00257AF6">
        <w:rPr>
          <w:rFonts w:ascii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hAnsi="Times New Roman" w:cs="Times New Roman"/>
          <w:sz w:val="16"/>
          <w:szCs w:val="16"/>
        </w:rPr>
        <w:t xml:space="preserve"> от </w:t>
      </w:r>
      <w:r w:rsidRPr="00257AF6" w:rsidR="00257AF6">
        <w:rPr>
          <w:rFonts w:ascii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257AF6">
        <w:rPr>
          <w:rFonts w:ascii="Times New Roman" w:hAnsi="Times New Roman" w:cs="Times New Roman"/>
          <w:sz w:val="16"/>
          <w:szCs w:val="16"/>
        </w:rPr>
        <w:t>л.д</w:t>
      </w:r>
      <w:r w:rsidRPr="00257AF6">
        <w:rPr>
          <w:rFonts w:ascii="Times New Roman" w:hAnsi="Times New Roman" w:cs="Times New Roman"/>
          <w:sz w:val="16"/>
          <w:szCs w:val="16"/>
        </w:rPr>
        <w:t>. 1); - выпиской из ЕГРЮЛ, содержащей сведения о юридическом лице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57AF6">
        <w:rPr>
          <w:rFonts w:ascii="Times New Roman" w:hAnsi="Times New Roman" w:cs="Times New Roman"/>
          <w:sz w:val="16"/>
          <w:szCs w:val="16"/>
        </w:rPr>
        <w:t xml:space="preserve">(л.д. 5-6); - </w:t>
      </w:r>
      <w:r w:rsidRPr="00257AF6">
        <w:rPr>
          <w:rFonts w:ascii="Times New Roman" w:hAnsi="Times New Roman" w:cs="Times New Roman"/>
          <w:sz w:val="16"/>
          <w:szCs w:val="16"/>
        </w:rPr>
        <w:t xml:space="preserve"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от  </w:t>
      </w:r>
      <w:r w:rsidRPr="00257AF6" w:rsidR="00257AF6">
        <w:rPr>
          <w:rFonts w:ascii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257AF6">
        <w:rPr>
          <w:rFonts w:ascii="Times New Roman" w:hAnsi="Times New Roman" w:cs="Times New Roman"/>
          <w:sz w:val="16"/>
          <w:szCs w:val="16"/>
        </w:rPr>
        <w:t>л.д</w:t>
      </w:r>
      <w:r w:rsidRPr="00257AF6">
        <w:rPr>
          <w:rFonts w:ascii="Times New Roman" w:hAnsi="Times New Roman" w:cs="Times New Roman"/>
          <w:sz w:val="16"/>
          <w:szCs w:val="16"/>
        </w:rPr>
        <w:t xml:space="preserve">. 9); -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257AF6" w:rsidR="00257AF6">
        <w:rPr>
          <w:rFonts w:ascii="Times New Roman" w:hAnsi="Times New Roman" w:cs="Times New Roman"/>
          <w:sz w:val="16"/>
          <w:szCs w:val="16"/>
        </w:rPr>
        <w:t>…</w:t>
      </w:r>
      <w:r w:rsidRPr="00257AF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257AF6">
        <w:rPr>
          <w:rFonts w:ascii="Times New Roman" w:hAnsi="Times New Roman" w:cs="Times New Roman"/>
          <w:sz w:val="16"/>
          <w:szCs w:val="16"/>
        </w:rPr>
        <w:t>л.д.11</w:t>
      </w:r>
      <w:r w:rsidRPr="00257AF6">
        <w:rPr>
          <w:rFonts w:ascii="Times New Roman" w:hAnsi="Times New Roman" w:cs="Times New Roman"/>
          <w:sz w:val="16"/>
          <w:szCs w:val="16"/>
        </w:rPr>
        <w:t>).</w:t>
      </w:r>
    </w:p>
    <w:p w:rsidR="00E120AE" w:rsidRPr="00257AF6" w:rsidP="00E120AE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257AF6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E120AE" w:rsidRPr="00257AF6" w:rsidP="00E120AE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800000"/>
          <w:sz w:val="16"/>
          <w:szCs w:val="16"/>
        </w:rPr>
      </w:pPr>
      <w:r w:rsidRPr="00257AF6">
        <w:rPr>
          <w:color w:val="800000"/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КоАП РФ. Обстоятельств, смягчающих  </w:t>
      </w:r>
      <w:r w:rsidRPr="00257AF6" w:rsidR="004E7595">
        <w:rPr>
          <w:color w:val="800000"/>
          <w:sz w:val="16"/>
          <w:szCs w:val="16"/>
        </w:rPr>
        <w:t>л</w:t>
      </w:r>
      <w:r w:rsidRPr="00257AF6">
        <w:rPr>
          <w:color w:val="800000"/>
          <w:sz w:val="16"/>
          <w:szCs w:val="16"/>
        </w:rPr>
        <w:t>и</w:t>
      </w:r>
      <w:r w:rsidRPr="00257AF6" w:rsidR="004E7595">
        <w:rPr>
          <w:color w:val="800000"/>
          <w:sz w:val="16"/>
          <w:szCs w:val="16"/>
        </w:rPr>
        <w:t>бо</w:t>
      </w:r>
      <w:r w:rsidRPr="00257AF6">
        <w:rPr>
          <w:color w:val="800000"/>
          <w:sz w:val="16"/>
          <w:szCs w:val="16"/>
        </w:rPr>
        <w:t xml:space="preserve">  отягчающих  административную ответственность,   судом   не  установлено.</w:t>
      </w:r>
    </w:p>
    <w:p w:rsidR="00E120AE" w:rsidRPr="00257AF6" w:rsidP="00E120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257AF6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 ст.ст. 15.33.2, 29.9-29.10 КоАП,  мировой судья, </w:t>
      </w:r>
    </w:p>
    <w:p w:rsidR="00E120AE" w:rsidRPr="00257AF6" w:rsidP="00E12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257AF6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257AF6">
        <w:rPr>
          <w:rFonts w:ascii="Times New Roman" w:hAnsi="Times New Roman" w:cs="Times New Roman"/>
          <w:b/>
          <w:i/>
          <w:sz w:val="16"/>
          <w:szCs w:val="16"/>
        </w:rPr>
        <w:tab/>
      </w:r>
    </w:p>
    <w:p w:rsidR="00E120AE" w:rsidRPr="00257AF6" w:rsidP="00A96D0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57AF6">
        <w:rPr>
          <w:rFonts w:ascii="Times New Roman" w:hAnsi="Times New Roman" w:cs="Times New Roman"/>
          <w:sz w:val="16"/>
          <w:szCs w:val="16"/>
        </w:rPr>
        <w:t>П</w:t>
      </w:r>
      <w:r w:rsidRPr="00257AF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120AE" w:rsidRPr="00257AF6" w:rsidP="00E120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20AE" w:rsidRPr="00257AF6" w:rsidP="00E120AE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Директора  Общества  с  ограниченной ответственностью «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Аполлония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 xml:space="preserve">»  Ярошенко 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Е</w:t>
      </w:r>
      <w:r w:rsidRPr="00257AF6" w:rsidR="00257AF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57AF6">
        <w:rPr>
          <w:rFonts w:ascii="Times New Roman" w:eastAsia="Times New Roman" w:hAnsi="Times New Roman" w:cs="Times New Roman"/>
          <w:b/>
          <w:sz w:val="16"/>
          <w:szCs w:val="16"/>
        </w:rPr>
        <w:t>Ф</w:t>
      </w:r>
      <w:r w:rsidRPr="00257AF6" w:rsidR="00257AF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257AF6">
        <w:rPr>
          <w:rFonts w:ascii="Times New Roman" w:eastAsia="Arial Unicode MS" w:hAnsi="Times New Roman" w:cs="Times New Roman"/>
          <w:sz w:val="16"/>
          <w:szCs w:val="16"/>
        </w:rPr>
        <w:t xml:space="preserve"> признать</w:t>
      </w:r>
      <w:r w:rsidRPr="00257AF6">
        <w:rPr>
          <w:rFonts w:ascii="Times New Roman" w:hAnsi="Times New Roman" w:cs="Times New Roman"/>
          <w:sz w:val="16"/>
          <w:szCs w:val="16"/>
        </w:rPr>
        <w:t xml:space="preserve"> виновн</w:t>
      </w:r>
      <w:r w:rsidRPr="00257AF6">
        <w:rPr>
          <w:rFonts w:ascii="Times New Roman" w:hAnsi="Times New Roman" w:cs="Times New Roman"/>
          <w:sz w:val="16"/>
          <w:szCs w:val="16"/>
        </w:rPr>
        <w:t>ой</w:t>
      </w:r>
      <w:r w:rsidRPr="00257AF6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57AF6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257AF6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257AF6" w:rsidR="004E7595">
        <w:rPr>
          <w:rFonts w:ascii="Times New Roman" w:hAnsi="Times New Roman" w:cs="Times New Roman"/>
          <w:sz w:val="16"/>
          <w:szCs w:val="16"/>
        </w:rPr>
        <w:t>й</w:t>
      </w:r>
      <w:r w:rsidRPr="00257AF6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 административного штрафа в размере  300 (трехсот) рублей.</w:t>
      </w:r>
    </w:p>
    <w:p w:rsidR="00E120AE" w:rsidRPr="00257AF6" w:rsidP="00E120AE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57AF6">
        <w:rPr>
          <w:sz w:val="16"/>
          <w:szCs w:val="16"/>
        </w:rPr>
        <w:t>В соответствии со ст. 32.2</w:t>
      </w:r>
      <w:r w:rsidRPr="00257AF6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257AF6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20AE" w:rsidRPr="00257AF6" w:rsidP="00E120AE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257AF6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</w:t>
      </w:r>
      <w:r w:rsidRPr="00257AF6" w:rsidR="004E7595">
        <w:rPr>
          <w:rFonts w:ascii="Times New Roman" w:hAnsi="Times New Roman" w:cs="Times New Roman"/>
          <w:sz w:val="16"/>
          <w:szCs w:val="16"/>
        </w:rPr>
        <w:t>701</w:t>
      </w:r>
      <w:r w:rsidRPr="00257AF6">
        <w:rPr>
          <w:rFonts w:ascii="Times New Roman" w:hAnsi="Times New Roman" w:cs="Times New Roman"/>
          <w:sz w:val="16"/>
          <w:szCs w:val="16"/>
        </w:rPr>
        <w:t>000; КБК – 39211620010066000140.</w:t>
      </w:r>
    </w:p>
    <w:p w:rsidR="00E120AE" w:rsidRPr="00257AF6" w:rsidP="00E120AE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57AF6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E120AE" w:rsidRPr="00257AF6" w:rsidP="00E120AE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57AF6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57AF6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257AF6">
        <w:rPr>
          <w:sz w:val="16"/>
          <w:szCs w:val="16"/>
        </w:rPr>
        <w:t xml:space="preserve"> будет  взыскана  в  принудительном  порядке.</w:t>
      </w:r>
    </w:p>
    <w:p w:rsidR="00E120AE" w:rsidRPr="00257AF6" w:rsidP="00E120A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57AF6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120AE" w:rsidRPr="00257AF6" w:rsidP="00E120AE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E120AE" w:rsidRPr="00257AF6" w:rsidP="00257AF6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257AF6">
        <w:rPr>
          <w:sz w:val="16"/>
          <w:szCs w:val="16"/>
        </w:rPr>
        <w:t xml:space="preserve">Мировой  судья:                                            </w:t>
      </w:r>
      <w:r w:rsidRPr="00257AF6" w:rsidR="00C368D8">
        <w:rPr>
          <w:sz w:val="16"/>
          <w:szCs w:val="16"/>
        </w:rPr>
        <w:t xml:space="preserve">                           </w:t>
      </w:r>
      <w:r w:rsidRPr="00257AF6">
        <w:rPr>
          <w:sz w:val="16"/>
          <w:szCs w:val="16"/>
        </w:rPr>
        <w:t>Т.С</w:t>
      </w:r>
      <w:r w:rsidRPr="00257AF6">
        <w:rPr>
          <w:sz w:val="16"/>
          <w:szCs w:val="16"/>
        </w:rPr>
        <w:t>. Тарасенко</w:t>
      </w:r>
    </w:p>
    <w:sectPr w:rsidSect="00E120A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C3"/>
    <w:rsid w:val="000643C3"/>
    <w:rsid w:val="00257AF6"/>
    <w:rsid w:val="0044602A"/>
    <w:rsid w:val="004E7595"/>
    <w:rsid w:val="00A96D09"/>
    <w:rsid w:val="00C06657"/>
    <w:rsid w:val="00C368D8"/>
    <w:rsid w:val="00D72E36"/>
    <w:rsid w:val="00D97E6A"/>
    <w:rsid w:val="00E120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A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0AE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E1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E120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20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120A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120A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