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>
      <w:r>
        <w:t>дело №05-0380/14/2021</w:t>
      </w:r>
    </w:p>
    <w:p w:rsidR="00A77B3E">
      <w:r>
        <w:t>91MS0081-телефон-телефон</w:t>
      </w:r>
    </w:p>
    <w:p w:rsidR="00A77B3E">
      <w:r>
        <w:t>П О С Т А Н О В Л Е Н И Е</w:t>
      </w:r>
    </w:p>
    <w:p w:rsidR="00A77B3E">
      <w:r>
        <w:t>22 декабря 2021 года</w:t>
      </w:r>
      <w:r>
        <w:tab/>
        <w:t>адрес</w:t>
      </w:r>
    </w:p>
    <w:p w:rsidR="00A77B3E">
      <w:r>
        <w:t xml:space="preserve">мировой судья судебного участка №14 Киевского судебного района адрес </w:t>
      </w:r>
      <w:r>
        <w:t>фио</w:t>
      </w:r>
      <w:r>
        <w:t xml:space="preserve">, с участием </w:t>
      </w:r>
      <w:r>
        <w:t>фио</w:t>
      </w:r>
      <w:r>
        <w:t xml:space="preserve">, рассмотрев дело об административном правонарушении, </w:t>
      </w:r>
      <w:r>
        <w:t xml:space="preserve">предусмотренном ч. 1 статьи 12.26 КоАП РФ в отношении </w:t>
      </w:r>
      <w:r>
        <w:t>фио</w:t>
      </w:r>
      <w:r>
        <w:t xml:space="preserve"> паспортные данные, </w:t>
      </w:r>
      <w:r>
        <w:t>урож</w:t>
      </w:r>
      <w:r>
        <w:t>. адрес, гражданина России, паспортные данные, по месту жительства не зарегистрированного, со слов фактически проживающего по адресу: адрес, не работающего, пенсионера, холост</w:t>
      </w:r>
      <w:r>
        <w:t>ого, несовершеннолетних детей не имеющего,</w:t>
      </w:r>
    </w:p>
    <w:p w:rsidR="00A77B3E"/>
    <w:p w:rsidR="00A77B3E">
      <w:r>
        <w:t>у с т а н о в и л :</w:t>
      </w:r>
    </w:p>
    <w:p w:rsidR="00A77B3E"/>
    <w:p w:rsidR="00A77B3E">
      <w:r>
        <w:t>фио</w:t>
      </w:r>
      <w:r>
        <w:t xml:space="preserve"> 30.10.2021 г. около время в адрес 5-Ауправлял транспортным средством марка автомобиля </w:t>
      </w:r>
      <w:r>
        <w:t>г.р.з</w:t>
      </w:r>
      <w:r>
        <w:t>. …</w:t>
      </w:r>
      <w:r>
        <w:t xml:space="preserve"> с признаками опьянения «нарушение речи, резкое изменение окраски кожных покровов л</w:t>
      </w:r>
      <w:r>
        <w:t>ица, поведение, не соответствующее обстановке»,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фио</w:t>
      </w:r>
      <w:r>
        <w:t xml:space="preserve"> в судебном заседании вину в совершении правонарушения признал, одн</w:t>
      </w:r>
      <w:r>
        <w:t>ако пояснил, что сотрудники полиции не разъяснили ему, что он обязан был проехать в медицинское учреждение для медицинского освидетельствования на состояние опьянения, не разъяснили последствий отказа от прохождения такого освидетельствования.</w:t>
      </w:r>
    </w:p>
    <w:p w:rsidR="00A77B3E">
      <w:r>
        <w:t xml:space="preserve">Заслушав </w:t>
      </w:r>
      <w:r>
        <w:t>фио</w:t>
      </w:r>
      <w:r>
        <w:t>, исследовав материалы дела об административном правонарушении, обозрев видеозапись, прихожу к следующему.</w:t>
      </w:r>
    </w:p>
    <w:p w:rsidR="00A77B3E">
      <w:r>
        <w:t>На основании пункта 2.3.2 ПДД РФ водитель транспортного средства обязан по требованию должностных лиц, уполномоченных на осуществление федерального г</w:t>
      </w:r>
      <w:r>
        <w:t>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</w:t>
      </w:r>
      <w:r>
        <w:t xml:space="preserve">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</w:t>
      </w:r>
      <w:r>
        <w:t>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</w:t>
      </w:r>
      <w:r>
        <w:t>ых лиц военной автомобильной инспекции.</w:t>
      </w:r>
    </w:p>
    <w:p w:rsidR="00A77B3E">
      <w:r>
        <w:t>Согласно пунктам 2-3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</w:t>
      </w:r>
      <w:r>
        <w:t xml:space="preserve">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</w:t>
      </w:r>
      <w:r>
        <w:t>проведении медицинского ос</w:t>
      </w:r>
      <w:r>
        <w:t>видетельствования на состояние опьянения лица, которое управляет транспортным средством, утвержденных Постановлением Правительства РФ от 26.06.2008 №475, освидетельствованию на состояние алкогольного опьянения, медицинскому освидетельствованию на состояние</w:t>
      </w:r>
      <w: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</w:t>
      </w:r>
      <w:r>
        <w:t>вонарушении, предусмотренном статьей 12.24 Кодекса Российской Федерации об административных правонарушениях.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</w:t>
      </w:r>
      <w:r>
        <w:t>ующих признаков: – запах алкоголя изо рта; – неустойчивость позы; – нарушение речи; – резкое изменение окраски кожных покровов лица; – поведение, не соответствующее обстановке.</w:t>
      </w:r>
    </w:p>
    <w:p w:rsidR="00A77B3E">
      <w:r>
        <w:t>Протоколом …</w:t>
      </w:r>
      <w:r>
        <w:t xml:space="preserve"> от 30.10.2021 года, составленным старшим госинспектором</w:t>
      </w:r>
      <w:r>
        <w:t xml:space="preserve"> БДД ОГИБДД ОМВД России по адрес </w:t>
      </w:r>
      <w:r>
        <w:t>фио</w:t>
      </w:r>
      <w:r>
        <w:t xml:space="preserve"> был отстранен от управления транспортным средством по основанию наличия достаточных данных </w:t>
      </w:r>
      <w:r>
        <w:t>полагать</w:t>
      </w:r>
      <w:r>
        <w:t>, что он, являясь водителем транспортного средства, находится в состоянии опьянения – нарушение речи, резкое изменение о</w:t>
      </w:r>
      <w:r>
        <w:t>краски кожных покровов лица, поведение, не соответствующее обстановке.</w:t>
      </w:r>
    </w:p>
    <w:p w:rsidR="00A77B3E">
      <w:r>
        <w:t>В качестве обеспечения производства по делу применялась видеозапись.</w:t>
      </w:r>
    </w:p>
    <w:p w:rsidR="00A77B3E">
      <w:r>
        <w:t xml:space="preserve">Далее, </w:t>
      </w:r>
      <w:r>
        <w:t>фио</w:t>
      </w:r>
      <w:r>
        <w:t xml:space="preserve"> по требованию сотрудника полиции прошел освидетельствование на состояние опьянения с помощью прибора-газо</w:t>
      </w:r>
      <w:r>
        <w:t>анализатора, с результатом 0 мг/л алкоголя в выдыхаемом воздухе, что подтверждается Актом …</w:t>
      </w:r>
      <w:r>
        <w:t xml:space="preserve"> от 30.10.2021 и бумажным носителем результатов, прилагаемым к нему.</w:t>
      </w:r>
    </w:p>
    <w:p w:rsidR="00A77B3E">
      <w:r>
        <w:t>Направлению на медицинское освидетельствование на состояние опьянения водитель трансп</w:t>
      </w:r>
      <w:r>
        <w:t>ортного средства подлежит: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</w:t>
      </w:r>
      <w:r>
        <w:t>п.п.«в</w:t>
      </w:r>
      <w:r>
        <w:t>» п.10 Правил).</w:t>
      </w:r>
    </w:p>
    <w:p w:rsidR="00A77B3E">
      <w:r>
        <w:t>Согласно п</w:t>
      </w:r>
      <w:r>
        <w:t>ротоколу …</w:t>
      </w:r>
      <w:r>
        <w:t xml:space="preserve"> от 30.10.2021 года, при наличии признаков опьянения (нарушение речи, резкое изменение окраски кожных покровов лица, поведение, не соответствующее обстановке) и достаточных оснований полагать, что водитель транспортного средства находи</w:t>
      </w:r>
      <w:r>
        <w:t xml:space="preserve">тся в состоянии опьянения и отрицательном результате освидетельствования на состояние алкогольного опьянения, </w:t>
      </w:r>
      <w:r>
        <w:t>фио</w:t>
      </w:r>
      <w:r>
        <w:t xml:space="preserve"> был направлен на медицинское </w:t>
      </w:r>
      <w:r>
        <w:t>освидетельствование</w:t>
      </w:r>
      <w:r>
        <w:t xml:space="preserve"> на состояние опьянения, от прохождения которого он отказался, что подтверждается его собствен</w:t>
      </w:r>
      <w:r>
        <w:t>норучной записью в протоколе и зафиксировано на имеющейся в материалах дела видеозаписи.</w:t>
      </w:r>
    </w:p>
    <w:p w:rsidR="00A77B3E">
      <w:r>
        <w:t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</w:t>
      </w:r>
      <w:r>
        <w:t>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соответствии со статьей 26.11 КоАП РФ, судья оценивает доказательства по делу об административ</w:t>
      </w:r>
      <w:r>
        <w:t xml:space="preserve">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</w:t>
      </w:r>
    </w:p>
    <w:p w:rsidR="00A77B3E">
      <w:r>
        <w:t xml:space="preserve">Факт совершения </w:t>
      </w:r>
      <w:r>
        <w:t>фио</w:t>
      </w:r>
      <w:r>
        <w:t xml:space="preserve"> администрат</w:t>
      </w:r>
      <w:r>
        <w:t>ивного правонарушения, предусмотренного ч.1 ст.12.26 КоАП РФ, подтверждается совокупностью собранных по делу доказательств: протоколом об административном правонарушении …</w:t>
      </w:r>
      <w:r>
        <w:t xml:space="preserve"> от 30.10.2021 г.; протоколом …</w:t>
      </w:r>
      <w:r>
        <w:t xml:space="preserve"> от 30.10.2021 года об отстранен</w:t>
      </w:r>
      <w:r>
        <w:t xml:space="preserve">ии от управления транспортным средством в отношении </w:t>
      </w:r>
      <w:r>
        <w:t>фио</w:t>
      </w:r>
      <w:r>
        <w:t>; Актом освидетельствования на состояние алкогольного опьянения …</w:t>
      </w:r>
      <w:r>
        <w:t xml:space="preserve"> от 30.10.2021 и бумажным носителем, прилагаемым к нему;</w:t>
      </w:r>
      <w:r>
        <w:t xml:space="preserve"> протоколом …</w:t>
      </w:r>
      <w:r>
        <w:t xml:space="preserve"> от 30.10.2021 года о направлении на медицинс</w:t>
      </w:r>
      <w:r>
        <w:t xml:space="preserve">кое освидетельствование на состояние опьянения в отношении </w:t>
      </w:r>
      <w:r>
        <w:t>фио</w:t>
      </w:r>
      <w:r>
        <w:t xml:space="preserve">, письменными объяснениями от 30.10.2021 года </w:t>
      </w:r>
      <w:r>
        <w:t>фио</w:t>
      </w:r>
      <w:r>
        <w:t xml:space="preserve">; видеозаписью, на которой зафиксирован факт отказа </w:t>
      </w:r>
      <w:r>
        <w:t>фио</w:t>
      </w:r>
      <w:r>
        <w:t xml:space="preserve"> от прохождения медицинского освидетельствования на состояние опьянения.</w:t>
      </w:r>
    </w:p>
    <w:p w:rsidR="00A77B3E">
      <w:r>
        <w:t>Все указанные док</w:t>
      </w:r>
      <w:r>
        <w:t>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 xml:space="preserve">Возражения </w:t>
      </w:r>
      <w:r>
        <w:t>фио</w:t>
      </w:r>
      <w:r>
        <w:t xml:space="preserve"> о том, что </w:t>
      </w:r>
      <w:r>
        <w:t xml:space="preserve">сотрудник ГИБДД не разъяснил ему, что выполнение требования о прохождении медицинского освидетельствования для него является обязательным, мировой судья отклоняет, поскольку </w:t>
      </w:r>
      <w:r>
        <w:t>фио</w:t>
      </w:r>
      <w:r>
        <w:t>, являясь водителем, обязан знать Правила дорожного движения, в которых в пункт</w:t>
      </w:r>
      <w:r>
        <w:t>е 2.3.2 зафиксирована такая обязанность водителя.</w:t>
      </w:r>
    </w:p>
    <w:p w:rsidR="00A77B3E">
      <w:r>
        <w:t xml:space="preserve"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</w:t>
      </w:r>
      <w:r>
        <w:t>фио</w:t>
      </w:r>
      <w:r>
        <w:t xml:space="preserve"> в совершении административного правонарушения, пре</w:t>
      </w:r>
      <w:r>
        <w:t>дусмотренного ч. 1 статьи 12.26 КоАП РФ.</w:t>
      </w:r>
    </w:p>
    <w:p w:rsidR="00A77B3E">
      <w:r>
        <w:t>фио</w:t>
      </w:r>
      <w:r>
        <w:t xml:space="preserve"> является совершеннолетним, дееспособным лицом, содержание протоколов изложено в достаточной степени ясно, поводов, которые давали бы основания полагать, что он не осознавал содержание и суть протоколов, не имеет</w:t>
      </w:r>
      <w:r>
        <w:t>ся, замечания к протоколам им не высказывались.</w:t>
      </w:r>
    </w:p>
    <w:p w:rsidR="00A77B3E">
      <w:r>
        <w:t xml:space="preserve">Все процессуальные действия в отношении </w:t>
      </w:r>
      <w:r>
        <w:t>фио</w:t>
      </w:r>
      <w:r>
        <w:t xml:space="preserve"> проведены в строгой последовательности, составленные в отношении него протоколы логичны и непротиворечивы.</w:t>
      </w:r>
    </w:p>
    <w:p w:rsidR="00A77B3E">
      <w:r>
        <w:t>Факт законности требования должностного лица о прохождени</w:t>
      </w:r>
      <w:r>
        <w:t xml:space="preserve">и освидетельствования </w:t>
      </w:r>
      <w:r>
        <w:t>фио</w:t>
      </w:r>
      <w:r>
        <w:t xml:space="preserve"> на состояние опьянения им не оспаривается.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 мировым судьей, не истек.</w:t>
      </w:r>
    </w:p>
    <w:p w:rsidR="00A77B3E">
      <w:r>
        <w:t xml:space="preserve">При назначении административного наказания </w:t>
      </w:r>
      <w:r>
        <w:t xml:space="preserve">мировой судья учитывает характер совершенного </w:t>
      </w:r>
      <w:r>
        <w:t>фио</w:t>
      </w:r>
      <w:r>
        <w:t xml:space="preserve"> административного правонарушения, данные о личности виновного.</w:t>
      </w:r>
    </w:p>
    <w:p w:rsidR="00A77B3E">
      <w:r>
        <w:t>Обстоятельств, отягчающих административную ответственность, мировым судьей не установлено.</w:t>
      </w:r>
    </w:p>
    <w:p w:rsidR="00A77B3E">
      <w:r>
        <w:t>Смягчающим обстоятельством является признание вины.</w:t>
      </w:r>
    </w:p>
    <w:p w:rsidR="00A77B3E">
      <w:r>
        <w:t xml:space="preserve">На основании изложенного считаю необходимым назначить </w:t>
      </w:r>
      <w:r>
        <w:t>фио</w:t>
      </w:r>
      <w:r>
        <w:t xml:space="preserve"> минимальное административное наказание в пределах санкции статьи ч. 1 статьи 12.26 КоАП РФ в размере 30 000 рублей с лишением права управления транспортными средствами сроком на один год и шесть мес</w:t>
      </w:r>
      <w:r>
        <w:t>яцев.</w:t>
      </w:r>
    </w:p>
    <w:p w:rsidR="00A77B3E">
      <w:r>
        <w:t>Руководствуясь ч. 1 статьи 12.26, статьями 4.2-4.3,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частью 1 статьи 12.26 Кодекса Российской Федерации об админист</w:t>
      </w:r>
      <w:r>
        <w:t>ративных правонарушениях и подвергнуть его административному наказанию в виде административного штрафа в размере 30 000 (тридцати тысяч) рублей с лишением права управления транспортными средствами сроком на 01 (один) год и 06 (шесть) месяцев.</w:t>
      </w:r>
    </w:p>
    <w:p w:rsidR="00A77B3E">
      <w:r>
        <w:t>Административ</w:t>
      </w:r>
      <w:r>
        <w:t>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 УФК по адрес (ОМВД России по адрес); наименовани</w:t>
      </w:r>
      <w:r>
        <w:t xml:space="preserve">е банка: Отделение адрес Банка России; КПП телефон; ИНН телефон; ОКТМО телефон; номер счета 40102810645370000035, БИК телефон; </w:t>
      </w:r>
      <w:r>
        <w:t>кор.сч</w:t>
      </w:r>
      <w:r>
        <w:t>. 03100643000000017500, КБК 18811601121010001140; УИН 18810491212700004712».</w:t>
      </w:r>
    </w:p>
    <w:p w:rsidR="00A77B3E">
      <w:r>
        <w:t>Течение срока лишения специального права начин</w:t>
      </w:r>
      <w:r>
        <w:t xml:space="preserve">ается со дня вступления в законную силу постановления о назначении соответствующего административного наказания, после чего в течение 3-х рабочих дней лицо, лишенное специального права, должно сдать водительское удостоверение в орган, исполняющий этот вид </w:t>
      </w:r>
      <w:r>
        <w:t>административного наказания, а в случае утраты указанного документа заявить об этом в указанный орган в тот же срок.</w:t>
      </w:r>
    </w:p>
    <w:p w:rsidR="00A77B3E">
      <w:r>
        <w:t xml:space="preserve">В случае уклонения лица от сдачи водительского удостоверения срок лишения специального права прерывается и продолжается со дня сдачи лицом </w:t>
      </w:r>
      <w:r>
        <w:t>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A77B3E">
      <w:r>
        <w:t>Отсутствие документа, свидетельствующего об уплате штрафа, по истечении в</w:t>
      </w:r>
      <w:r>
        <w:t>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</w:t>
      </w:r>
    </w:p>
    <w:p w:rsidR="00A77B3E">
      <w:r>
        <w:t>В соответствии со ст. 20.25 КоАП РФ, неуплата административного штрафа в срок, предусмотренн</w:t>
      </w:r>
      <w:r>
        <w:t>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</w:t>
      </w:r>
      <w:r>
        <w:t>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2A"/>
    <w:rsid w:val="0091542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