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/>
    <w:p w:rsidR="00A77B3E" w:rsidP="009C667F">
      <w:pPr>
        <w:jc w:val="right"/>
      </w:pPr>
      <w:r>
        <w:t>Дело № 5-15-217/2017</w:t>
      </w:r>
    </w:p>
    <w:p w:rsidR="00A77B3E" w:rsidP="009C667F">
      <w:pPr>
        <w:jc w:val="right"/>
      </w:pPr>
      <w:r>
        <w:t>(№05-0008/15/2018)</w:t>
      </w:r>
    </w:p>
    <w:p w:rsidR="00A77B3E" w:rsidP="009C667F">
      <w:pPr>
        <w:jc w:val="right"/>
      </w:pPr>
    </w:p>
    <w:p w:rsidR="00A77B3E" w:rsidP="009C667F">
      <w:pPr>
        <w:jc w:val="center"/>
      </w:pPr>
      <w:r>
        <w:t>ПОСТАНОВЛЕНИЕ</w:t>
      </w:r>
    </w:p>
    <w:p w:rsidR="00A77B3E"/>
    <w:p w:rsidR="00A77B3E" w:rsidP="009C667F">
      <w:pPr>
        <w:jc w:val="center"/>
      </w:pPr>
      <w:r>
        <w:t>дата                                                                       адрес,</w:t>
      </w:r>
    </w:p>
    <w:p w:rsidR="00A77B3E" w:rsidP="009C667F">
      <w:pPr>
        <w:jc w:val="right"/>
      </w:pPr>
      <w:r>
        <w:t>адрес</w:t>
      </w:r>
    </w:p>
    <w:p w:rsidR="00A77B3E"/>
    <w:p w:rsidR="00A77B3E" w:rsidP="009C667F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 w:rsidP="009C667F">
      <w:pPr>
        <w:jc w:val="both"/>
      </w:pPr>
      <w:r>
        <w:t>фио</w:t>
      </w:r>
      <w:r>
        <w:t>, паспор</w:t>
      </w:r>
      <w:r>
        <w:t>тные данные, гражданина Российской Федерации, паспортные данные, зарегистрированного по адресу: адрес, адрес, проживающего по адресу: адрес, адрес, со слов не работающего, не судимого, в совершении административного правонарушения, предусмотренного ч.1 ст.</w:t>
      </w:r>
      <w:r>
        <w:t xml:space="preserve">12.26 </w:t>
      </w:r>
      <w:r>
        <w:t>КоАП</w:t>
      </w:r>
      <w:r>
        <w:t xml:space="preserve"> РФ,  </w:t>
      </w:r>
    </w:p>
    <w:p w:rsidR="00A77B3E" w:rsidP="009C667F">
      <w:pPr>
        <w:jc w:val="both"/>
      </w:pPr>
    </w:p>
    <w:p w:rsidR="00A77B3E" w:rsidP="009C667F">
      <w:pPr>
        <w:jc w:val="both"/>
      </w:pPr>
      <w:r>
        <w:t>УСТАНОВИЛ:</w:t>
      </w:r>
    </w:p>
    <w:p w:rsidR="00A77B3E" w:rsidP="009C667F">
      <w:pPr>
        <w:jc w:val="both"/>
      </w:pPr>
      <w:r>
        <w:t xml:space="preserve">дата должностным лицом СР ДПС ГИБДД по ОББПАСН МВД по адрес составлен протокол № ... об административном правонарушении в отношении </w:t>
      </w:r>
      <w:r>
        <w:t>фио</w:t>
      </w:r>
    </w:p>
    <w:p w:rsidR="00A77B3E" w:rsidP="009C667F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СР ДПС ГИБДД по ОББПАСН МВД по адрес по ч. 1</w:t>
      </w:r>
      <w:r>
        <w:t xml:space="preserve">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>
        <w:t>ого деяния.</w:t>
      </w:r>
    </w:p>
    <w:p w:rsidR="00A77B3E" w:rsidP="009C667F">
      <w:pPr>
        <w:jc w:val="both"/>
      </w:pPr>
      <w:r>
        <w:t xml:space="preserve">Так, </w:t>
      </w:r>
      <w:r>
        <w:t>фио</w:t>
      </w:r>
      <w:r>
        <w:t xml:space="preserve"> дата в время на адрес, в </w:t>
      </w:r>
    </w:p>
    <w:p w:rsidR="00A77B3E" w:rsidP="009C667F">
      <w:pPr>
        <w:jc w:val="both"/>
      </w:pPr>
      <w:r>
        <w:t xml:space="preserve">адрес, управляя транспортным средством марки марка автомобиля, государственный регистрационный знак ..., принадлежащим </w:t>
      </w:r>
      <w:r>
        <w:t>фио</w:t>
      </w:r>
      <w:r>
        <w:t xml:space="preserve">, проживающему по адресу: адрес, адрес, в нарушение п. 2.3.2 Правил дорожного движения </w:t>
      </w:r>
      <w:r>
        <w:t xml:space="preserve">Российской Федерации, утвержденных постановлением Правительства РФ от 23.10.1993 № 1090 (далее – ПДД РФ), при наличии признаков опьянения (нарушение речи, резкое изменение окраски кожных покровов лица, поведение, не соответствующее обстановке) не выполнил </w:t>
      </w:r>
      <w:r>
        <w:t>законное требование уполномоченного должностного лица (сотрудника полиции) о прохождении медицинского освидетельствования на состояние опьянения, если такие действия (бездействие) не содержат уголовно наказуемого деяния, за что предусмотрена административн</w:t>
      </w:r>
      <w:r>
        <w:t xml:space="preserve">ая ответственность по ч. 1 ст. 12.26 </w:t>
      </w:r>
      <w:r>
        <w:t>КоАП</w:t>
      </w:r>
      <w:r>
        <w:t xml:space="preserve"> РФ.</w:t>
      </w:r>
    </w:p>
    <w:p w:rsidR="00A77B3E" w:rsidP="009C667F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вменяемого административного правонарушения признал, в содеянном раскаялся. </w:t>
      </w:r>
    </w:p>
    <w:p w:rsidR="00A77B3E" w:rsidP="009C667F">
      <w:pPr>
        <w:jc w:val="both"/>
      </w:pPr>
      <w:r>
        <w:t>Исследовав в совокупности материалы дела об административном правонарушении, мировой судья</w:t>
      </w:r>
      <w:r>
        <w:t xml:space="preserve"> приходит к выводу о том, что наличие в действиях </w:t>
      </w:r>
      <w:r>
        <w:t>фио</w:t>
      </w:r>
      <w:r>
        <w:t xml:space="preserve"> состава административного правонарушения, предусмотренного ч. 1 ст. 12.26 </w:t>
      </w:r>
      <w:r>
        <w:t>КоАП</w:t>
      </w:r>
      <w:r>
        <w:t xml:space="preserve"> РФ, нашло свое подтверждение исходя из нижеследующего.</w:t>
      </w:r>
    </w:p>
    <w:p w:rsidR="00A77B3E" w:rsidP="009C667F">
      <w:pPr>
        <w:jc w:val="both"/>
      </w:pPr>
      <w:r>
        <w:t xml:space="preserve">В соответствии с положениями </w:t>
      </w:r>
      <w:r>
        <w:t>пп</w:t>
      </w:r>
      <w:r>
        <w:t>. 2.3.2 п. 2.3 ПДД РФ водитель трансп</w:t>
      </w:r>
      <w: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>
        <w:t>льствование на состояние опьянения.</w:t>
      </w:r>
    </w:p>
    <w:p w:rsidR="00A77B3E" w:rsidP="009C667F">
      <w:pPr>
        <w:jc w:val="both"/>
      </w:pPr>
      <w: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A77B3E" w:rsidP="009C667F">
      <w:pPr>
        <w:jc w:val="both"/>
      </w:pPr>
      <w:r>
        <w:t xml:space="preserve">Согласно ч. 1 ст. 12.26 </w:t>
      </w:r>
      <w:r>
        <w:t>КоАП</w:t>
      </w:r>
      <w:r>
        <w:t xml:space="preserve"> РФ невыполнение водителем транспортного средства законного требо</w:t>
      </w:r>
      <w:r>
        <w:t>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</w:t>
      </w:r>
      <w:r>
        <w:t>лей с лишением права управления транспортными средствами на срок от полутора до двух лет.</w:t>
      </w:r>
    </w:p>
    <w:p w:rsidR="00A77B3E" w:rsidP="009C667F">
      <w:pPr>
        <w:jc w:val="both"/>
      </w:pPr>
      <w:r>
        <w:t xml:space="preserve">Положения ч. 1.1 ст. 27.12 </w:t>
      </w:r>
      <w:r>
        <w:t>КоАП</w:t>
      </w:r>
      <w:r>
        <w:t xml:space="preserve"> РФ предусматривают, что лицо, которое управляет транспортным средством соответствующего вида и в отношении которого имеются достаточны</w:t>
      </w:r>
      <w:r>
        <w:t xml:space="preserve">е основания полагать, что это лицо находится в состоянии опьянения, подлежит направлению на медицинское освидетельствование на состояние опьянения. </w:t>
      </w:r>
    </w:p>
    <w:p w:rsidR="00A77B3E" w:rsidP="009C667F">
      <w:pPr>
        <w:jc w:val="both"/>
      </w:pPr>
      <w:r>
        <w:t>В силу п. 2 «Правил освидетельствования лица, которое управляет транспортным средством, на состояние алкого</w:t>
      </w:r>
      <w:r>
        <w:t>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от 26.06.2008 № 475 (ред. 10.</w:t>
      </w:r>
      <w:r>
        <w:t>09.2016)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</w:t>
      </w:r>
      <w:r>
        <w:t>ится в состоянии опьянения.</w:t>
      </w:r>
    </w:p>
    <w:p w:rsidR="00A77B3E" w:rsidP="009C667F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</w:t>
      </w:r>
      <w:r>
        <w:t xml:space="preserve">речи; г) резкое изменение окраски кожных покровов лица; </w:t>
      </w:r>
      <w:r>
        <w:t>д</w:t>
      </w:r>
      <w:r>
        <w:t>) поведение, не соответствующее обстановке (п. 3 Правил).</w:t>
      </w:r>
    </w:p>
    <w:p w:rsidR="00A77B3E" w:rsidP="009C667F">
      <w:pPr>
        <w:jc w:val="both"/>
      </w:pPr>
      <w:r>
        <w:t xml:space="preserve">Согласно </w:t>
      </w:r>
      <w:r>
        <w:t>пп</w:t>
      </w:r>
      <w:r>
        <w:t>. «а» п. 10 Правил направлению на медицинское освидетельствование на состояние опьянения водитель транспортного средства подлежит,</w:t>
      </w:r>
      <w:r>
        <w:t xml:space="preserve"> в частности, при отказе от прохождения освидетельствования на состояние алкогольного опьянения. </w:t>
      </w:r>
    </w:p>
    <w:p w:rsidR="00A77B3E" w:rsidP="009C667F">
      <w:pPr>
        <w:jc w:val="both"/>
      </w:pPr>
      <w:r>
        <w:t xml:space="preserve">В соответствии с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</w:t>
      </w:r>
      <w: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t xml:space="preserve">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</w:t>
      </w:r>
      <w:r>
        <w:t xml:space="preserve">онарушении,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C667F">
      <w:pPr>
        <w:jc w:val="both"/>
      </w:pPr>
      <w:r>
        <w:t xml:space="preserve">Мировой судья пришел к выводу о том, что у сотрудника СР ДПС ГИБДД по ОББПАСН МВД по адрес имелись достаточные основания для отстранения </w:t>
      </w:r>
      <w:r>
        <w:t>фио</w:t>
      </w:r>
      <w:r>
        <w:t xml:space="preserve"> от управления транспортным средством и направления его на освидетельствование на состояние алкогольного опьянения, </w:t>
      </w:r>
      <w:r>
        <w:t xml:space="preserve">поскольку у </w:t>
      </w:r>
      <w:r>
        <w:t>фио</w:t>
      </w:r>
      <w:r>
        <w:t xml:space="preserve"> имелись признаки опьянения, а именно: нарушение речи, резкое изменение окраски кожных покровов лица, поведение не соответствующее обстановке, что зафиксировано в протоколе от дата № ... об административном правонарушении (л.д. 1), протоколе</w:t>
      </w:r>
      <w:r>
        <w:t xml:space="preserve"> от дата № ... об отстранении от управления транспортным средством (л.д. 2), акте от дата №... освидетельствования на состояние алкогольного опьянения (л.д. 3), протоколе от дата  серии 16 МТ № ...... направлении на медицинское освидетельствование на состо</w:t>
      </w:r>
      <w:r>
        <w:t xml:space="preserve">яние опьянения (л.д. 4). </w:t>
      </w:r>
    </w:p>
    <w:p w:rsidR="00A77B3E" w:rsidP="009C667F">
      <w:pPr>
        <w:jc w:val="both"/>
      </w:pPr>
      <w:r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что подтверждается актом от дата № ... освидетельствования на состояние алкогольного опьянения (л.д. 3), видеозаписью (л.д. 9), то он </w:t>
      </w:r>
      <w:r>
        <w:t>законно и обоснованно был направлен для медицинского освидетельствования на состояние опьянения, от прохождения которого он также отказался, о чем также свидетельствуют соответствующая запись в протоколе от дата серии 16МТ № ... о направлении на медицинско</w:t>
      </w:r>
      <w:r>
        <w:t xml:space="preserve">е освидетельствование на состояние опьянения (л.д. 4), видеозаписью (л.д. 9). </w:t>
      </w:r>
    </w:p>
    <w:p w:rsidR="00A77B3E" w:rsidP="009C667F">
      <w:pPr>
        <w:jc w:val="both"/>
      </w:pPr>
      <w:r>
        <w:t xml:space="preserve">Факт управления </w:t>
      </w:r>
      <w:r>
        <w:t>фио</w:t>
      </w:r>
      <w:r>
        <w:t xml:space="preserve"> автомобилем подтверждается протоколом об административном правонарушении от дата № ... (л.д. 1), протоколом от дата № ... об отстранении от управления трансп</w:t>
      </w:r>
      <w:r>
        <w:t xml:space="preserve">ортным средством (л.д. 2), протоколом от дата серии 16МТ № ... о направлении на медицинское освидетельствование на состояние опьянения (л.д. 4), видеозаписью (л.д. 9). </w:t>
      </w:r>
    </w:p>
    <w:p w:rsidR="00A77B3E" w:rsidP="009C667F">
      <w:pPr>
        <w:jc w:val="both"/>
      </w:pPr>
      <w:r>
        <w:t xml:space="preserve">Достоверность и допустимость перечисленных доказательств сомнений не вызывает. </w:t>
      </w:r>
    </w:p>
    <w:p w:rsidR="00A77B3E" w:rsidP="009C667F">
      <w:pPr>
        <w:jc w:val="both"/>
      </w:pPr>
      <w:r>
        <w:t>Для при</w:t>
      </w:r>
      <w:r>
        <w:t xml:space="preserve">влечения к административной ответственности, предусмотренной ч.1 ст. 12.26 </w:t>
      </w:r>
      <w:r>
        <w:t>КоАП</w:t>
      </w:r>
      <w:r>
        <w:t xml:space="preserve"> РФ, имеет правовое значение факт отказа от прохождения медицинского освидетельствования, который установлен и подтвержден доказательствами по делу. </w:t>
      </w:r>
    </w:p>
    <w:p w:rsidR="00A77B3E" w:rsidP="009C667F">
      <w:pPr>
        <w:jc w:val="both"/>
      </w:pPr>
      <w:r>
        <w:t xml:space="preserve">В целом виновность </w:t>
      </w:r>
      <w:r>
        <w:t>фио</w:t>
      </w:r>
      <w:r>
        <w:t xml:space="preserve"> подт</w:t>
      </w:r>
      <w:r>
        <w:t xml:space="preserve">верждается имеющимися материалами дела об административном правонарушении, а именно: протоколом от дата № ... об административном правонарушении (л.д. 1), протоколом от дата № ... об отстранении от управления транспортным средством (л.д. 2), актом от дата </w:t>
      </w:r>
      <w:r>
        <w:t>№ ... освидетельствования на состояние алкогольного опьянения (л.д. 3), протоколом от дата серии 16 МТ № ... о направлении на медицинское освидетельствование на состояние опьянения (л.д. 4), протоколом от дата серии 82ПЗ №... о задержании транспортного сре</w:t>
      </w:r>
      <w:r>
        <w:t xml:space="preserve">дства (л.д. 5), видеозаписью (л.д. 9), пояснениями </w:t>
      </w:r>
      <w:r>
        <w:t>фио</w:t>
      </w:r>
      <w:r>
        <w:t>, данными в судебном заседании.</w:t>
      </w:r>
    </w:p>
    <w:p w:rsidR="00A77B3E" w:rsidP="009C667F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</w:t>
      </w:r>
      <w:r>
        <w:t>относимости</w:t>
      </w:r>
      <w:r>
        <w:t>, д</w:t>
      </w:r>
      <w:r>
        <w:t>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9C667F">
      <w:pPr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</w:t>
      </w:r>
      <w:r>
        <w:t>К</w:t>
      </w:r>
      <w:r>
        <w:t>оАП</w:t>
      </w:r>
      <w:r>
        <w:t xml:space="preserve"> РФ в действиях </w:t>
      </w:r>
      <w:r>
        <w:t>фио</w:t>
      </w:r>
      <w:r>
        <w:t xml:space="preserve">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 xml:space="preserve">здействие) не содержат уголовно наказуемого деяния. </w:t>
      </w:r>
    </w:p>
    <w:p w:rsidR="00A77B3E" w:rsidP="009C667F">
      <w:pPr>
        <w:jc w:val="both"/>
      </w:pPr>
      <w:r>
        <w:t xml:space="preserve"> В соответствии с положениями ч. 2 ст. 4.1 </w:t>
      </w:r>
      <w:r>
        <w:t>КоАП</w:t>
      </w:r>
      <w:r>
        <w:t xml:space="preserve">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</w:t>
      </w:r>
      <w: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9C667F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не установлено.</w:t>
      </w:r>
    </w:p>
    <w:p w:rsidR="00A77B3E" w:rsidP="009C667F">
      <w:pPr>
        <w:jc w:val="both"/>
      </w:pPr>
      <w:r>
        <w:t>При назначении администр</w:t>
      </w:r>
      <w:r>
        <w:t>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смягчающего (признание вины и раскаяние в содеянном) административную ответственно</w:t>
      </w:r>
      <w:r>
        <w:t>сть обстоятельства, и полагает,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P="009C667F">
      <w:pPr>
        <w:jc w:val="both"/>
      </w:pPr>
      <w:r>
        <w:t>На основании</w:t>
      </w:r>
      <w:r>
        <w:t xml:space="preserve"> изложенного и  руководствуясь ч. 1 ст. 12.26, ст.ст. 29.9, 29.10, 29.11 </w:t>
      </w:r>
      <w:r>
        <w:t>КоАП</w:t>
      </w:r>
      <w:r>
        <w:t xml:space="preserve"> РФ, мировой судья </w:t>
      </w:r>
    </w:p>
    <w:p w:rsidR="00A77B3E" w:rsidP="009C667F">
      <w:pPr>
        <w:jc w:val="center"/>
      </w:pPr>
      <w:r>
        <w:t>ПОСТАНОВИЛ:</w:t>
      </w:r>
    </w:p>
    <w:p w:rsidR="00A77B3E" w:rsidP="009C667F">
      <w:pPr>
        <w:jc w:val="both"/>
      </w:pPr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ад</w:t>
      </w:r>
      <w:r>
        <w:t>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P="009C667F">
      <w:pPr>
        <w:jc w:val="both"/>
      </w:pPr>
      <w:r>
        <w:t>Реквизиты для перечисления административного штрафа:</w:t>
      </w:r>
    </w:p>
    <w:p w:rsidR="00A77B3E" w:rsidP="009C667F">
      <w:pPr>
        <w:jc w:val="both"/>
      </w:pPr>
      <w:r>
        <w:t xml:space="preserve">УФК по адрес (УМВД России по адрес)  </w:t>
      </w:r>
      <w:r>
        <w:t>ИНН 9102003230 КПП 910201001</w:t>
      </w:r>
    </w:p>
    <w:p w:rsidR="00A77B3E" w:rsidP="009C667F">
      <w:pPr>
        <w:jc w:val="both"/>
      </w:pPr>
      <w:r>
        <w:t>Банк получателя: Отделение по адрес ЮГУ ЦБ РФ</w:t>
      </w:r>
    </w:p>
    <w:p w:rsidR="00A77B3E" w:rsidP="009C667F">
      <w:pPr>
        <w:jc w:val="both"/>
      </w:pPr>
      <w:r>
        <w:t>Счет № 40101810335100010001, ОКТМО 35701000</w:t>
      </w:r>
    </w:p>
    <w:p w:rsidR="00A77B3E" w:rsidP="009C667F">
      <w:pPr>
        <w:jc w:val="both"/>
      </w:pPr>
      <w:r>
        <w:t>БИК 043510001, КБК 18811630020016000140</w:t>
      </w:r>
    </w:p>
    <w:p w:rsidR="00A77B3E" w:rsidP="009C667F">
      <w:pPr>
        <w:jc w:val="both"/>
      </w:pPr>
      <w:r>
        <w:t>УИН 18810491175000008943.</w:t>
      </w:r>
    </w:p>
    <w:p w:rsidR="00A77B3E" w:rsidP="009C667F">
      <w:pPr>
        <w:jc w:val="both"/>
      </w:pPr>
      <w:r>
        <w:t xml:space="preserve">Разъяснить, что в соответствии с ч. 1 ст. 32.2 </w:t>
      </w:r>
      <w:r>
        <w:t>КоАП</w:t>
      </w:r>
      <w:r>
        <w:t xml:space="preserve"> РФ административный</w:t>
      </w:r>
      <w:r>
        <w:t xml:space="preserve">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</w:t>
      </w:r>
      <w:r>
        <w:t xml:space="preserve">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9C667F">
      <w:pPr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15 Киевского судебного района ад</w:t>
      </w:r>
      <w:r>
        <w:t xml:space="preserve">рес по адресу: адрес.  </w:t>
      </w:r>
    </w:p>
    <w:p w:rsidR="00A77B3E" w:rsidP="009C667F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</w:t>
      </w:r>
      <w:r>
        <w:t>постановления судебному приставу-исполнителю для взыскания суммы административного штр</w:t>
      </w:r>
      <w:r>
        <w:t xml:space="preserve">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9C667F">
      <w:pPr>
        <w:jc w:val="both"/>
      </w:pPr>
      <w:r>
        <w:t xml:space="preserve">В силу положений ч. 1 ст. 32.7 </w:t>
      </w:r>
      <w:r>
        <w:t>КоАП</w:t>
      </w:r>
      <w:r>
        <w:t xml:space="preserve"> РФ течение срока лишения специального права начинается со дня вступления в</w:t>
      </w:r>
      <w: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9C667F">
      <w:pPr>
        <w:jc w:val="both"/>
      </w:pPr>
      <w:r>
        <w:t xml:space="preserve">Руководствуясь положениями ч. 1.1 ст. 32.7 </w:t>
      </w:r>
      <w:r>
        <w:t>КоАП</w:t>
      </w:r>
      <w:r>
        <w:t xml:space="preserve"> РФ, в течение трех рабочих дней со дня вступления в законную силу постановления о назн</w:t>
      </w:r>
      <w:r>
        <w:t>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ОБ ДПС ГИБДД МВД по адрес в адрес (адрес, адрес), исполняющий указанный вид наказания, а в сл</w:t>
      </w:r>
      <w:r>
        <w:t>учае утраты водительского удостоверения заявить об этом в указанный орган в тот же срок.</w:t>
      </w:r>
    </w:p>
    <w:p w:rsidR="00A77B3E" w:rsidP="009C667F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t>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>
        <w:t xml:space="preserve">стративного наказания, заявления лица об утрате указанных документов (ч. 2 ст. 32.7 </w:t>
      </w:r>
      <w:r>
        <w:t>КоАП</w:t>
      </w:r>
      <w:r>
        <w:t xml:space="preserve"> РФ). </w:t>
      </w:r>
    </w:p>
    <w:p w:rsidR="00A77B3E" w:rsidP="009C667F">
      <w:pPr>
        <w:jc w:val="both"/>
      </w:pPr>
      <w:r>
        <w:t xml:space="preserve"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</w:t>
      </w:r>
      <w:r>
        <w:t>судебный участок № 15 Киевского судебного района адрес.</w:t>
      </w:r>
    </w:p>
    <w:p w:rsidR="00A77B3E" w:rsidP="009C667F">
      <w:pPr>
        <w:jc w:val="both"/>
      </w:pPr>
    </w:p>
    <w:p w:rsidR="00A77B3E" w:rsidP="009C667F">
      <w:pPr>
        <w:jc w:val="both"/>
      </w:pPr>
      <w:r>
        <w:t xml:space="preserve">                                                                </w:t>
      </w:r>
    </w:p>
    <w:p w:rsidR="00A77B3E" w:rsidP="009C667F">
      <w:pPr>
        <w:jc w:val="both"/>
      </w:pPr>
      <w:r>
        <w:t xml:space="preserve">Мировой судья                                                                                     </w:t>
      </w:r>
      <w:r>
        <w:t>фио</w:t>
      </w:r>
    </w:p>
    <w:p w:rsidR="00A77B3E" w:rsidP="009C667F">
      <w:pPr>
        <w:jc w:val="both"/>
      </w:pPr>
    </w:p>
    <w:p w:rsidR="00A77B3E" w:rsidP="009C667F">
      <w:pPr>
        <w:jc w:val="both"/>
      </w:pPr>
    </w:p>
    <w:p w:rsidR="00A77B3E" w:rsidP="009C667F">
      <w:pPr>
        <w:jc w:val="both"/>
      </w:pPr>
    </w:p>
    <w:sectPr w:rsidSect="007731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121"/>
    <w:rsid w:val="00773121"/>
    <w:rsid w:val="009C66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1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