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4</w:t>
      </w:r>
    </w:p>
    <w:p w:rsidR="00A77B3E"/>
    <w:p w:rsidR="00A77B3E"/>
    <w:p w:rsidR="00A77B3E" w:rsidP="00FA16B3">
      <w:pPr>
        <w:jc w:val="right"/>
      </w:pPr>
      <w:r>
        <w:t>Дело № 5 – 15-53/2017</w:t>
      </w:r>
    </w:p>
    <w:p w:rsidR="00A77B3E" w:rsidP="00FA16B3">
      <w:pPr>
        <w:jc w:val="center"/>
      </w:pPr>
      <w:r>
        <w:t>ПОСТАНОВЛЕНИЕ</w:t>
      </w:r>
    </w:p>
    <w:p w:rsidR="00A77B3E">
      <w:r>
        <w:t xml:space="preserve">           дата                                                                                                                 </w:t>
      </w:r>
      <w:r>
        <w:t xml:space="preserve">  адрес </w:t>
      </w:r>
      <w:r>
        <w:tab/>
      </w:r>
    </w:p>
    <w:p w:rsidR="00A77B3E" w:rsidP="00FA16B3">
      <w:pPr>
        <w:ind w:firstLine="709"/>
        <w:jc w:val="both"/>
      </w:pPr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 xml:space="preserve">, рассмотрев в зале суда в адрес дело об административном правонарушении (протокол об административном правонарушении от дата № ...) в отношении </w:t>
      </w:r>
    </w:p>
    <w:p w:rsidR="00A77B3E" w:rsidP="00FA16B3">
      <w:pPr>
        <w:ind w:firstLine="709"/>
        <w:jc w:val="both"/>
      </w:pPr>
      <w:r>
        <w:t>генеральног</w:t>
      </w:r>
      <w:r>
        <w:t xml:space="preserve">о директора наименование организации </w:t>
      </w:r>
      <w:r>
        <w:t>фио</w:t>
      </w:r>
      <w:r>
        <w:t>, дата рождения, место рождения</w:t>
      </w:r>
      <w:r>
        <w:t>, зарегистрированного и проживающего по адресу: адрес</w:t>
      </w:r>
      <w:r>
        <w:t>,</w:t>
      </w:r>
    </w:p>
    <w:p w:rsidR="00A77B3E" w:rsidP="00FA16B3">
      <w:pPr>
        <w:ind w:firstLine="709"/>
        <w:jc w:val="both"/>
      </w:pPr>
      <w:r>
        <w:t xml:space="preserve">в совершении административного правонарушения, предусмотренного ч. 1 ст. 15.6 </w:t>
      </w:r>
      <w:r>
        <w:t>КоАП</w:t>
      </w:r>
      <w:r>
        <w:t xml:space="preserve"> РФ,  </w:t>
      </w:r>
    </w:p>
    <w:p w:rsidR="00A77B3E" w:rsidP="00FA16B3">
      <w:pPr>
        <w:ind w:firstLine="709"/>
        <w:jc w:val="center"/>
      </w:pPr>
      <w:r>
        <w:t>УСТАНОВИЛ:</w:t>
      </w:r>
    </w:p>
    <w:p w:rsidR="00A77B3E" w:rsidP="00FA16B3">
      <w:pPr>
        <w:ind w:firstLine="709"/>
        <w:jc w:val="both"/>
      </w:pPr>
      <w:r>
        <w:t>Мировому судье судебн</w:t>
      </w:r>
      <w:r>
        <w:t xml:space="preserve">ого участка № 15 Киевского судебного района адрес из ИФНС России по адрес поступило дело об административном правонарушении (протокол об административном правонарушении от  дата  № ...), предусмотренном ч. 1 ст. 15.6 </w:t>
      </w:r>
      <w:r>
        <w:t>КоАП</w:t>
      </w:r>
      <w:r>
        <w:t xml:space="preserve"> РФ, в отношении </w:t>
      </w:r>
      <w:r>
        <w:t>фио</w:t>
      </w:r>
      <w:r>
        <w:t xml:space="preserve"> – генерального</w:t>
      </w:r>
      <w:r>
        <w:t xml:space="preserve"> директора наименование организации (далее – наименование организации), расположенного по адресу: адрес</w:t>
      </w:r>
      <w:r>
        <w:t>.</w:t>
      </w:r>
    </w:p>
    <w:p w:rsidR="00A77B3E" w:rsidP="00FA16B3">
      <w:pPr>
        <w:ind w:firstLine="709"/>
        <w:jc w:val="both"/>
      </w:pPr>
      <w:r>
        <w:t xml:space="preserve">Действия </w:t>
      </w:r>
      <w:r>
        <w:t>фио</w:t>
      </w:r>
      <w:r>
        <w:t xml:space="preserve">, как генерального директора наименование организации, квалифицированны должностным лицом ИФНС России по адрес по ч. 1 ст. 15.6 </w:t>
      </w:r>
      <w:r>
        <w:t>КоАП</w:t>
      </w:r>
      <w:r>
        <w:t xml:space="preserve"> РФ. </w:t>
      </w:r>
    </w:p>
    <w:p w:rsidR="00A77B3E" w:rsidP="00FA16B3">
      <w:pPr>
        <w:ind w:firstLine="709"/>
        <w:jc w:val="both"/>
      </w:pPr>
      <w:r>
        <w:t xml:space="preserve">Так, </w:t>
      </w:r>
      <w:r>
        <w:t>фио</w:t>
      </w:r>
      <w:r>
        <w:t xml:space="preserve">, являясь генеральным директором наименование организации, не представил в ИФНС России по адрес в установленный срок сообщение о создании на адрес обособленных подразделений (за исключением филиалов и представительств) российской организации </w:t>
      </w:r>
      <w:r>
        <w:t>и об изменениях в ранее сообщенные сведения о таких подразделениях по ф. №С-09-3-1.</w:t>
      </w:r>
    </w:p>
    <w:p w:rsidR="00A77B3E" w:rsidP="00FA16B3">
      <w:pPr>
        <w:ind w:firstLine="709"/>
        <w:jc w:val="both"/>
      </w:pPr>
      <w:r>
        <w:t xml:space="preserve">Будучи извещенным надлежащим образом, </w:t>
      </w:r>
      <w:r>
        <w:t>фио</w:t>
      </w:r>
      <w:r>
        <w:t xml:space="preserve"> в судебное заседание не явился, о причинах неявки мировому судье не сообщил. Согласно ч.2 ст.25.1 </w:t>
      </w:r>
      <w:r>
        <w:t>КоАП</w:t>
      </w:r>
      <w:r>
        <w:t xml:space="preserve"> РФ дело рассмотрено в отсут</w:t>
      </w:r>
      <w:r>
        <w:t xml:space="preserve">ствие лица, привлекаемого к административной ответственности, поскольку </w:t>
      </w:r>
      <w:r>
        <w:t>фио</w:t>
      </w:r>
      <w:r>
        <w:t xml:space="preserve"> надлежащим образом уведомлен о дате и времени рассмотрения дела мировым судьей. </w:t>
      </w:r>
    </w:p>
    <w:p w:rsidR="00A77B3E" w:rsidP="00FA16B3">
      <w:pPr>
        <w:ind w:firstLine="709"/>
        <w:jc w:val="both"/>
      </w:pPr>
      <w:r>
        <w:t>Изучив материалы дела об административном правонарушении, мировой судья считает вину генерального д</w:t>
      </w:r>
      <w:r>
        <w:t xml:space="preserve">иректора наименование организации </w:t>
      </w:r>
      <w:r>
        <w:t>фио</w:t>
      </w:r>
      <w:r>
        <w:t xml:space="preserve"> в совершении вменяемого административного правонарушения установленной и доказанной. </w:t>
      </w:r>
    </w:p>
    <w:p w:rsidR="00A77B3E" w:rsidP="00FA16B3">
      <w:pPr>
        <w:ind w:firstLine="709"/>
        <w:jc w:val="both"/>
      </w:pPr>
      <w:r>
        <w:t xml:space="preserve">Согласно сведениям о юридическом лице наименование организации, содержащимся в Едином государственном реестре юридических лиц, </w:t>
      </w:r>
      <w:r>
        <w:t>фио</w:t>
      </w:r>
      <w:r>
        <w:t xml:space="preserve"> з</w:t>
      </w:r>
      <w:r>
        <w:t>анимает должность генерального директора наименование организации с дата.</w:t>
      </w:r>
    </w:p>
    <w:p w:rsidR="00A77B3E" w:rsidP="00FA16B3">
      <w:pPr>
        <w:ind w:firstLine="709"/>
        <w:jc w:val="both"/>
      </w:pPr>
      <w:r>
        <w:t xml:space="preserve">Таким образом, </w:t>
      </w:r>
      <w:r>
        <w:t>фио</w:t>
      </w:r>
      <w:r>
        <w:t xml:space="preserve">, занимая должность генерального директора организации, в соответствии с положениями ст. 2.4 </w:t>
      </w:r>
      <w:r>
        <w:t>КоАП</w:t>
      </w:r>
      <w:r>
        <w:t xml:space="preserve"> РФ является должностным лицом и подлежит административной ответств</w:t>
      </w:r>
      <w:r>
        <w:t>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A16B3">
      <w:pPr>
        <w:ind w:firstLine="709"/>
        <w:jc w:val="both"/>
      </w:pPr>
      <w:r>
        <w:t>Судом до рассмотрения дела об административном правонарушении приняты исчерпывающие меры, направленные на устан</w:t>
      </w:r>
      <w:r>
        <w:t xml:space="preserve">овление фактических обстоятельств дела, в частности виновности </w:t>
      </w:r>
      <w:r>
        <w:t>фио</w:t>
      </w:r>
      <w:r>
        <w:t xml:space="preserve"> в совершении вменяемого административного правонарушения.  Доказательств, исключающих вину </w:t>
      </w:r>
      <w:r>
        <w:t>фио</w:t>
      </w:r>
      <w:r>
        <w:t xml:space="preserve"> в совершении административного правонарушения, предусмотренного ч. 1 ст. 15.6 </w:t>
      </w:r>
      <w:r>
        <w:t>КоАП</w:t>
      </w:r>
      <w:r>
        <w:t xml:space="preserve"> РФ, мировом</w:t>
      </w:r>
      <w:r>
        <w:t xml:space="preserve">у судье не представлено.  </w:t>
      </w:r>
    </w:p>
    <w:p w:rsidR="00A77B3E" w:rsidP="00FA16B3">
      <w:pPr>
        <w:ind w:firstLine="709"/>
        <w:jc w:val="both"/>
      </w:pPr>
      <w:r>
        <w:t xml:space="preserve">В соответствии с </w:t>
      </w:r>
      <w:r>
        <w:t>пп</w:t>
      </w:r>
      <w:r>
        <w:t>. 3 п. 2 ст. 23 Налогового кодекса Российской Федерации (далее – НК РФ) налогоплательщики - организации и индивидуальные предприниматели помимо обязанностей, предусмотренных п. 1 настоящей статьи, обязаны сообщ</w:t>
      </w:r>
      <w:r>
        <w:t>ать в налоговый орган соответственно по месту нахождения организации, месту жительства индивидуального предпринимателя обо всех обособленных подразделениях российской организации, созданных на адрес (за исключением филиалов и представительств), и изменения</w:t>
      </w:r>
      <w:r>
        <w:t>х в ранее сообщенные в налоговый орган сведения о таких обособленных подразделениях, в частности, в течение трех дней со дня изменения соответствующего сведения об обособленном подразделении российской организации.</w:t>
      </w:r>
    </w:p>
    <w:p w:rsidR="00A77B3E" w:rsidP="00FA16B3">
      <w:pPr>
        <w:ind w:firstLine="709"/>
        <w:jc w:val="both"/>
      </w:pPr>
      <w:r>
        <w:t>Согласно сведениям, содержащимся в Сообще</w:t>
      </w:r>
      <w:r>
        <w:t>нии о создании на адрес обособленных подразделений российской организации и об изменениях в ранее сообщенные сведения о таких обособленных подразделениях (форма № С-09-3-1) (л.д. 10-12), место нахождения обособленного подразделения наименование организации</w:t>
      </w:r>
      <w:r>
        <w:t xml:space="preserve">  изменено дата. Однако сообщение по форме №С-09-3-1 направлено в ИФНС по адрес налогоплательщиком по телекоммуникационным каналам связи дата, то есть с нарушением установленного законодательством о налогах и сборах срока, что подтверждается распечаткой эл</w:t>
      </w:r>
      <w:r>
        <w:t>ектронного образа сообщения формы № С-09-3-1 (л.д. 10-12), а также распечаткой  из  журнала поступивших документов юридических лиц информационного ресурса налогового органа АИС Налог-3ПРОМ (л.д. 9).</w:t>
      </w:r>
    </w:p>
    <w:p w:rsidR="00A77B3E" w:rsidP="00FA16B3">
      <w:pPr>
        <w:ind w:firstLine="709"/>
        <w:jc w:val="both"/>
      </w:pPr>
      <w:r>
        <w:t xml:space="preserve">В соответствии с положениями ч. 1 ст. 15.6 </w:t>
      </w:r>
      <w:r>
        <w:t>КоАП</w:t>
      </w:r>
      <w:r>
        <w:t xml:space="preserve"> РФ админи</w:t>
      </w:r>
      <w:r>
        <w:t>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</w:t>
      </w:r>
      <w:r>
        <w:t xml:space="preserve">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Санкция  ч. 1 ст. 15.6 </w:t>
      </w:r>
      <w:r>
        <w:t>КоАП</w:t>
      </w:r>
      <w:r>
        <w:t xml:space="preserve"> РФ предусматривает наказание в виде нало</w:t>
      </w:r>
      <w:r>
        <w:t>жения административного штрафа на должностных лиц в размере от трехсот до пятисот рублей.</w:t>
      </w:r>
    </w:p>
    <w:p w:rsidR="00A77B3E" w:rsidP="00FA16B3">
      <w:pPr>
        <w:ind w:firstLine="709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 ч. 1 ст. 15.6 </w:t>
      </w:r>
      <w:r>
        <w:t>КоАП</w:t>
      </w:r>
      <w:r>
        <w:t xml:space="preserve"> РФ подтверждается также иными доказательствами: протоколом от дата № ... об административно</w:t>
      </w:r>
      <w:r>
        <w:t xml:space="preserve">м правонарушении (л.д. 1-2), в том числе содержащим объяснение </w:t>
      </w:r>
      <w:r>
        <w:t>фио</w:t>
      </w:r>
      <w:r>
        <w:t xml:space="preserve">, признающего факт нарушения срока представления в налоговый орган сведений об обособленном подразделении общества, уведомлением от дата № ... о вызове налогоплательщика (л.д. 15), актом от </w:t>
      </w:r>
      <w:r>
        <w:t xml:space="preserve">дата № ...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</w:t>
      </w:r>
      <w:r>
        <w:t xml:space="preserve">правонарушений, дела о выявлении которых рассматриваются в порядке, установленном статьей 101 </w:t>
      </w:r>
      <w:r>
        <w:t xml:space="preserve">Налогового кодекса Российской Федерации) (л.д. 6-8). </w:t>
      </w:r>
    </w:p>
    <w:p w:rsidR="00A77B3E" w:rsidP="00FA16B3">
      <w:pPr>
        <w:ind w:firstLine="709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 xml:space="preserve">, допустимости и достаточности, установив фактические обстоятельства дела, мировой судья </w:t>
      </w:r>
      <w:r>
        <w:t xml:space="preserve">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15.6 </w:t>
      </w:r>
      <w:r>
        <w:t>КоАП</w:t>
      </w:r>
      <w:r>
        <w:t xml:space="preserve"> РФ.</w:t>
      </w:r>
    </w:p>
    <w:p w:rsidR="00A77B3E" w:rsidP="00FA16B3">
      <w:pPr>
        <w:ind w:firstLine="709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</w:t>
      </w:r>
      <w:r>
        <w:t>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FA16B3">
      <w:pPr>
        <w:ind w:firstLine="709"/>
        <w:jc w:val="both"/>
      </w:pPr>
      <w:r>
        <w:t xml:space="preserve">Обстоятельством, отягчающим административную ответственность в соответствии с </w:t>
      </w:r>
      <w:r>
        <w:t>пп</w:t>
      </w:r>
      <w:r>
        <w:t xml:space="preserve">. 2 ч. 2 ст. 4.3 </w:t>
      </w:r>
      <w:r>
        <w:t>КоАП</w:t>
      </w:r>
      <w:r>
        <w:t xml:space="preserve"> РФ, явл</w:t>
      </w:r>
      <w:r>
        <w:t xml:space="preserve">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</w:t>
      </w:r>
      <w:r>
        <w:t>КоАП</w:t>
      </w:r>
      <w:r>
        <w:t xml:space="preserve"> РФ за совершение однород</w:t>
      </w:r>
      <w:r>
        <w:t>ного административного правонарушения.</w:t>
      </w:r>
    </w:p>
    <w:p w:rsidR="00A77B3E" w:rsidP="00FA16B3">
      <w:pPr>
        <w:ind w:firstLine="709"/>
        <w:jc w:val="both"/>
      </w:pPr>
      <w:r>
        <w:t xml:space="preserve">Согласно положениям ст. 4.6 </w:t>
      </w:r>
      <w:r>
        <w:t>КоАП</w:t>
      </w:r>
      <w: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</w:t>
      </w:r>
      <w:r>
        <w:t>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FA16B3">
      <w:pPr>
        <w:ind w:firstLine="709"/>
        <w:jc w:val="both"/>
      </w:pPr>
      <w:r>
        <w:t xml:space="preserve">Так, в протоколе от дата № ... об административном правонарушении указано, что в отношении генерального директора общества </w:t>
      </w:r>
      <w:r>
        <w:t>фио</w:t>
      </w:r>
      <w:r>
        <w:t xml:space="preserve"> дата</w:t>
      </w:r>
      <w:r>
        <w:t xml:space="preserve"> был составлен протокол об административном правонарушении по ст. 15.5 </w:t>
      </w:r>
      <w:r>
        <w:t>КоАП</w:t>
      </w:r>
      <w:r>
        <w:t xml:space="preserve"> РФ.</w:t>
      </w:r>
    </w:p>
    <w:p w:rsidR="00A77B3E" w:rsidP="00FA16B3">
      <w:pPr>
        <w:ind w:firstLine="709"/>
        <w:jc w:val="both"/>
      </w:pPr>
      <w:r>
        <w:t xml:space="preserve">Однако доказательств привлечения </w:t>
      </w:r>
      <w:r>
        <w:t>фио</w:t>
      </w:r>
      <w:r>
        <w:t xml:space="preserve"> к ответственности за совершение административного правонарушения, предусмотренного ст. 15.5 </w:t>
      </w:r>
      <w:r>
        <w:t>КоАП</w:t>
      </w:r>
      <w:r>
        <w:t xml:space="preserve"> РФ, по делу, возбужденному на основании пр</w:t>
      </w:r>
      <w:r>
        <w:t>отокола от дата, материалы дела не содержат, в связи с чем, мировой судья не усматривает наличие отягчающего обстоятельства в виде повторности совершения однородного административного правонарушения.</w:t>
      </w:r>
    </w:p>
    <w:p w:rsidR="00A77B3E" w:rsidP="00FA16B3">
      <w:pPr>
        <w:ind w:firstLine="709"/>
        <w:jc w:val="both"/>
      </w:pPr>
      <w:r>
        <w:t xml:space="preserve">Обстоятельства, смягчающие административную </w:t>
      </w:r>
      <w:r>
        <w:t>ответственность, не установлены.</w:t>
      </w:r>
    </w:p>
    <w:p w:rsidR="00A77B3E" w:rsidP="00FA16B3">
      <w:pPr>
        <w:ind w:firstLine="709"/>
        <w:jc w:val="both"/>
      </w:pPr>
      <w:r>
        <w:t xml:space="preserve">Учитывая обстоятельства совершенного административного правонарушения, мировой судья считает, что административное наказание должно быть назначено по общим правилам, в соответствии с требованиями ст. ст. 3.1, 3.5 и 4.1 </w:t>
      </w:r>
      <w:r>
        <w:t>КоАП</w:t>
      </w:r>
      <w:r>
        <w:t xml:space="preserve"> РФ и находиться в пределах санкции ч. 1 ст. ст. 15.6 </w:t>
      </w:r>
      <w:r>
        <w:t>КоАП</w:t>
      </w:r>
      <w:r>
        <w:t xml:space="preserve"> РФ – в виде административного штрафа в размере 300 рублей.</w:t>
      </w:r>
    </w:p>
    <w:p w:rsidR="00A77B3E" w:rsidP="00FA16B3">
      <w:pPr>
        <w:ind w:firstLine="709"/>
        <w:jc w:val="both"/>
      </w:pPr>
      <w:r>
        <w:t xml:space="preserve">На основании изложенного,  руководствуясь ч. 1 ст. 15.6, ст.ст. 3.1, 3.4, 4.1, 29.10, 29.11 </w:t>
      </w:r>
      <w:r>
        <w:t>КоАП</w:t>
      </w:r>
      <w:r>
        <w:t xml:space="preserve"> РФ, мировой судья,</w:t>
      </w:r>
    </w:p>
    <w:p w:rsidR="00A77B3E" w:rsidP="00FA16B3">
      <w:pPr>
        <w:ind w:firstLine="709"/>
        <w:jc w:val="both"/>
      </w:pPr>
      <w:r>
        <w:t>ПОСТАНОВИЛ:</w:t>
      </w:r>
    </w:p>
    <w:p w:rsidR="00A77B3E" w:rsidP="00FA16B3">
      <w:pPr>
        <w:ind w:firstLine="709"/>
        <w:jc w:val="both"/>
      </w:pPr>
      <w:r>
        <w:t>Признать г</w:t>
      </w:r>
      <w:r>
        <w:t xml:space="preserve">енерального директора наименование организации </w:t>
      </w:r>
      <w:r>
        <w:t>фио</w:t>
      </w:r>
      <w:r>
        <w:t xml:space="preserve">, паспортные данные, виновным в совершении административного правонарушения, предусмотренного ч. 1 ст. 15.6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300 (</w:t>
      </w:r>
      <w:r>
        <w:t>триста) рублей.</w:t>
      </w:r>
    </w:p>
    <w:p w:rsidR="00A77B3E" w:rsidP="00FA16B3">
      <w:pPr>
        <w:ind w:firstLine="709"/>
        <w:jc w:val="both"/>
      </w:pPr>
      <w:r>
        <w:t>Реквизиты для перечисления административного штрафа:</w:t>
      </w:r>
    </w:p>
    <w:p w:rsidR="00A77B3E" w:rsidP="00FA16B3">
      <w:pPr>
        <w:ind w:firstLine="709"/>
        <w:jc w:val="both"/>
      </w:pPr>
      <w:r>
        <w:t>УФК по адрес (ИФНС по адрес)  ИНН 7707831115 КПП 910201001</w:t>
      </w:r>
    </w:p>
    <w:p w:rsidR="00A77B3E" w:rsidP="00FA16B3">
      <w:pPr>
        <w:ind w:firstLine="709"/>
        <w:jc w:val="both"/>
      </w:pPr>
      <w:r>
        <w:t>Счет № 40101810335100010001, ОКТМО 35701000</w:t>
      </w:r>
    </w:p>
    <w:p w:rsidR="00A77B3E" w:rsidP="00FA16B3">
      <w:pPr>
        <w:ind w:firstLine="709"/>
        <w:jc w:val="both"/>
      </w:pPr>
      <w:r>
        <w:t>Банк получателя  - Отделение Банк России по адрес</w:t>
      </w:r>
    </w:p>
    <w:p w:rsidR="00A77B3E" w:rsidP="00FA16B3">
      <w:pPr>
        <w:ind w:firstLine="709"/>
        <w:jc w:val="both"/>
      </w:pPr>
      <w:r>
        <w:t>БИК 043510001, КБК 182116030300100</w:t>
      </w:r>
      <w:r>
        <w:t>00140.</w:t>
      </w:r>
    </w:p>
    <w:p w:rsidR="00A77B3E" w:rsidP="00FA16B3">
      <w:pPr>
        <w:ind w:firstLine="709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</w:t>
      </w:r>
      <w:r>
        <w:t xml:space="preserve">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FA16B3">
      <w:pPr>
        <w:ind w:firstLine="709"/>
        <w:jc w:val="both"/>
      </w:pPr>
      <w:r>
        <w:t xml:space="preserve">Квитанцию об оплате необходимо предоставить лично или переслать </w:t>
      </w:r>
      <w:r>
        <w:t xml:space="preserve">по почте в судебный участок № 15 Киевского судебного района адрес по адресу: адрес.  </w:t>
      </w:r>
    </w:p>
    <w:p w:rsidR="00A77B3E" w:rsidP="00FA16B3">
      <w:pPr>
        <w:ind w:firstLine="709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</w:t>
      </w:r>
      <w:r>
        <w:t xml:space="preserve">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FA16B3">
      <w:pPr>
        <w:ind w:firstLine="709"/>
        <w:jc w:val="both"/>
      </w:pPr>
      <w:r>
        <w:t>Постановление может быть обжаловано в Киевский р</w:t>
      </w:r>
      <w:r>
        <w:t>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FA16B3">
      <w:pPr>
        <w:ind w:firstLine="709"/>
        <w:jc w:val="both"/>
      </w:pPr>
    </w:p>
    <w:p w:rsidR="00A77B3E" w:rsidP="00FA16B3">
      <w:pPr>
        <w:ind w:firstLine="709"/>
        <w:jc w:val="both"/>
      </w:pPr>
      <w:r>
        <w:t xml:space="preserve">                                                                     </w:t>
      </w:r>
    </w:p>
    <w:p w:rsidR="00A77B3E" w:rsidP="00FA16B3">
      <w:pPr>
        <w:ind w:firstLine="709"/>
        <w:jc w:val="both"/>
      </w:pPr>
      <w:r>
        <w:t xml:space="preserve">Мировой судья   </w:t>
      </w:r>
      <w:r>
        <w:t xml:space="preserve">                                                                            </w:t>
      </w:r>
      <w:r>
        <w:t>фио</w:t>
      </w:r>
    </w:p>
    <w:p w:rsidR="00A77B3E" w:rsidP="00FA16B3">
      <w:pPr>
        <w:ind w:firstLine="709"/>
        <w:jc w:val="both"/>
      </w:pPr>
    </w:p>
    <w:sectPr w:rsidSect="008B2D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D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