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07868" w:rsidRPr="00075106" w:rsidP="00075106">
      <w:pPr>
        <w:pStyle w:val="Title"/>
        <w:ind w:left="5805" w:right="-35"/>
        <w:jc w:val="right"/>
        <w:rPr>
          <w:szCs w:val="28"/>
        </w:rPr>
      </w:pPr>
      <w:r w:rsidRPr="00075106">
        <w:rPr>
          <w:szCs w:val="28"/>
        </w:rPr>
        <w:t>Д</w:t>
      </w:r>
      <w:r w:rsidRPr="00075106" w:rsidR="00273498">
        <w:rPr>
          <w:szCs w:val="28"/>
        </w:rPr>
        <w:t xml:space="preserve">ело № </w:t>
      </w:r>
      <w:r w:rsidRPr="00075106" w:rsidR="004B3907">
        <w:rPr>
          <w:szCs w:val="28"/>
        </w:rPr>
        <w:t>05-0</w:t>
      </w:r>
      <w:r w:rsidRPr="00075106" w:rsidR="00591E92">
        <w:rPr>
          <w:szCs w:val="28"/>
        </w:rPr>
        <w:t>087</w:t>
      </w:r>
      <w:r w:rsidRPr="00075106" w:rsidR="00FA2B17">
        <w:rPr>
          <w:szCs w:val="28"/>
        </w:rPr>
        <w:t>/15/20</w:t>
      </w:r>
      <w:r w:rsidRPr="00075106" w:rsidR="0087691B">
        <w:rPr>
          <w:szCs w:val="28"/>
        </w:rPr>
        <w:t>20</w:t>
      </w:r>
    </w:p>
    <w:p w:rsidR="00D07868" w:rsidRPr="00E4493B" w:rsidP="00FE1606">
      <w:pPr>
        <w:pStyle w:val="Title"/>
        <w:ind w:left="-567" w:right="-35" w:firstLine="567"/>
        <w:jc w:val="left"/>
        <w:rPr>
          <w:szCs w:val="28"/>
        </w:rPr>
      </w:pPr>
      <w:r w:rsidRPr="00E4493B">
        <w:rPr>
          <w:szCs w:val="28"/>
        </w:rPr>
        <w:tab/>
      </w:r>
      <w:r w:rsidRPr="00E4493B">
        <w:rPr>
          <w:szCs w:val="28"/>
        </w:rPr>
        <w:tab/>
      </w:r>
      <w:r w:rsidRPr="00E4493B">
        <w:rPr>
          <w:szCs w:val="28"/>
        </w:rPr>
        <w:tab/>
      </w:r>
      <w:r w:rsidRPr="00E4493B">
        <w:rPr>
          <w:szCs w:val="28"/>
        </w:rPr>
        <w:tab/>
      </w:r>
      <w:r w:rsidRPr="00E4493B">
        <w:rPr>
          <w:szCs w:val="28"/>
        </w:rPr>
        <w:tab/>
      </w:r>
      <w:r w:rsidRPr="00E4493B">
        <w:rPr>
          <w:szCs w:val="28"/>
        </w:rPr>
        <w:tab/>
      </w:r>
      <w:r w:rsidRPr="00E4493B">
        <w:rPr>
          <w:szCs w:val="28"/>
        </w:rPr>
        <w:tab/>
      </w:r>
      <w:r w:rsidRPr="00E4493B">
        <w:rPr>
          <w:szCs w:val="28"/>
        </w:rPr>
        <w:tab/>
      </w:r>
      <w:r w:rsidRPr="00E4493B">
        <w:rPr>
          <w:szCs w:val="28"/>
        </w:rPr>
        <w:tab/>
      </w:r>
      <w:r w:rsidRPr="00E4493B">
        <w:rPr>
          <w:szCs w:val="28"/>
        </w:rPr>
        <w:tab/>
      </w:r>
    </w:p>
    <w:p w:rsidR="00D07868" w:rsidRPr="00E4493B" w:rsidP="00FE1606">
      <w:pPr>
        <w:pStyle w:val="Title"/>
        <w:ind w:left="-567" w:right="-35" w:firstLine="567"/>
        <w:rPr>
          <w:szCs w:val="28"/>
        </w:rPr>
      </w:pPr>
      <w:r w:rsidRPr="00E4493B">
        <w:rPr>
          <w:szCs w:val="28"/>
        </w:rPr>
        <w:t>ПОСТАНОВЛЕНИЕ</w:t>
      </w:r>
    </w:p>
    <w:p w:rsidR="007D2DF9" w:rsidRPr="00E4493B" w:rsidP="00FE1606">
      <w:pPr>
        <w:pStyle w:val="Title"/>
        <w:ind w:left="-567" w:right="-35" w:firstLine="567"/>
        <w:rPr>
          <w:szCs w:val="28"/>
        </w:rPr>
      </w:pPr>
    </w:p>
    <w:p w:rsidR="00D07868" w:rsidRPr="00E4493B" w:rsidP="0087691B">
      <w:pPr>
        <w:spacing w:after="0" w:line="240" w:lineRule="auto"/>
        <w:ind w:right="-35"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591E92">
        <w:rPr>
          <w:rFonts w:ascii="Times New Roman" w:eastAsia="Times New Roman" w:hAnsi="Times New Roman" w:cs="Times New Roman"/>
          <w:sz w:val="28"/>
          <w:szCs w:val="28"/>
        </w:rPr>
        <w:t xml:space="preserve"> мая</w:t>
      </w:r>
      <w:r w:rsidRPr="00E4493B" w:rsidR="0087691B">
        <w:rPr>
          <w:rFonts w:ascii="Times New Roman" w:eastAsia="Times New Roman" w:hAnsi="Times New Roman" w:cs="Times New Roman"/>
          <w:sz w:val="28"/>
          <w:szCs w:val="28"/>
        </w:rPr>
        <w:t xml:space="preserve"> 2020 года</w:t>
      </w:r>
      <w:r w:rsidR="008F1C09">
        <w:rPr>
          <w:rFonts w:ascii="Times New Roman" w:eastAsia="Times New Roman" w:hAnsi="Times New Roman" w:cs="Times New Roman"/>
          <w:sz w:val="28"/>
          <w:szCs w:val="28"/>
        </w:rPr>
        <w:t xml:space="preserve">                                                                   </w:t>
      </w:r>
      <w:r w:rsidRPr="00E4493B">
        <w:rPr>
          <w:rFonts w:ascii="Times New Roman" w:eastAsia="Times New Roman" w:hAnsi="Times New Roman" w:cs="Times New Roman"/>
          <w:sz w:val="28"/>
          <w:szCs w:val="28"/>
        </w:rPr>
        <w:t>город Симферополь</w:t>
      </w:r>
      <w:r w:rsidRPr="00E4493B" w:rsidR="00273498">
        <w:rPr>
          <w:rFonts w:ascii="Times New Roman" w:eastAsia="Times New Roman" w:hAnsi="Times New Roman" w:cs="Times New Roman"/>
          <w:sz w:val="28"/>
          <w:szCs w:val="28"/>
        </w:rPr>
        <w:t>,</w:t>
      </w:r>
    </w:p>
    <w:p w:rsidR="00273498" w:rsidRPr="00E4493B" w:rsidP="00FE1606">
      <w:pPr>
        <w:spacing w:after="0" w:line="240" w:lineRule="auto"/>
        <w:ind w:right="-35" w:firstLine="567"/>
        <w:jc w:val="right"/>
        <w:rPr>
          <w:rFonts w:ascii="Times New Roman" w:eastAsia="Times New Roman" w:hAnsi="Times New Roman" w:cs="Times New Roman"/>
          <w:sz w:val="28"/>
          <w:szCs w:val="28"/>
        </w:rPr>
      </w:pPr>
      <w:r w:rsidRPr="00E4493B">
        <w:rPr>
          <w:rFonts w:ascii="Times New Roman" w:eastAsia="Times New Roman" w:hAnsi="Times New Roman" w:cs="Times New Roman"/>
          <w:sz w:val="28"/>
          <w:szCs w:val="28"/>
        </w:rPr>
        <w:t>ул. Киевская, 55/2</w:t>
      </w:r>
    </w:p>
    <w:p w:rsidR="00280135" w:rsidRPr="00E4493B" w:rsidP="00FE1606">
      <w:pPr>
        <w:spacing w:after="0" w:line="240" w:lineRule="auto"/>
        <w:ind w:right="-35" w:firstLine="567"/>
        <w:jc w:val="right"/>
        <w:rPr>
          <w:rFonts w:ascii="Times New Roman" w:eastAsia="Times New Roman" w:hAnsi="Times New Roman" w:cs="Times New Roman"/>
          <w:sz w:val="28"/>
          <w:szCs w:val="28"/>
        </w:rPr>
      </w:pPr>
    </w:p>
    <w:p w:rsidR="00273498" w:rsidRPr="00E4493B" w:rsidP="00FE1606">
      <w:pPr>
        <w:spacing w:after="0" w:line="240" w:lineRule="auto"/>
        <w:ind w:right="-35" w:firstLine="709"/>
        <w:jc w:val="both"/>
        <w:rPr>
          <w:rFonts w:ascii="Times New Roman" w:eastAsia="Times New Roman" w:hAnsi="Times New Roman" w:cs="Times New Roman"/>
          <w:sz w:val="28"/>
          <w:szCs w:val="28"/>
        </w:rPr>
      </w:pPr>
      <w:r w:rsidRPr="00E4493B">
        <w:rPr>
          <w:rFonts w:ascii="Times New Roman" w:hAnsi="Times New Roman" w:cs="Times New Roman"/>
          <w:color w:val="000000"/>
          <w:sz w:val="28"/>
          <w:szCs w:val="28"/>
        </w:rPr>
        <w:t xml:space="preserve">Мировой судья судебного участка </w:t>
      </w:r>
      <w:r w:rsidRPr="00E4493B" w:rsidR="002B24BB">
        <w:rPr>
          <w:rFonts w:ascii="Times New Roman" w:hAnsi="Times New Roman" w:cs="Times New Roman"/>
          <w:color w:val="000000"/>
          <w:sz w:val="28"/>
          <w:szCs w:val="28"/>
        </w:rPr>
        <w:t>№ 15</w:t>
      </w:r>
      <w:r w:rsidRPr="00E4493B">
        <w:rPr>
          <w:rFonts w:ascii="Times New Roman" w:hAnsi="Times New Roman" w:cs="Times New Roman"/>
          <w:color w:val="000000"/>
          <w:sz w:val="28"/>
          <w:szCs w:val="28"/>
        </w:rPr>
        <w:t>Киевского судебного района города Симферополя</w:t>
      </w:r>
      <w:r w:rsidRPr="00E4493B">
        <w:rPr>
          <w:rFonts w:ascii="Times New Roman" w:hAnsi="Times New Roman" w:cs="Times New Roman"/>
          <w:color w:val="000000"/>
          <w:sz w:val="28"/>
          <w:szCs w:val="28"/>
        </w:rPr>
        <w:t xml:space="preserve"> (Киевский район городского округа Симферополь)</w:t>
      </w:r>
      <w:r w:rsidRPr="00E4493B">
        <w:rPr>
          <w:rFonts w:ascii="Times New Roman" w:hAnsi="Times New Roman" w:cs="Times New Roman"/>
          <w:color w:val="000000"/>
          <w:sz w:val="28"/>
          <w:szCs w:val="28"/>
        </w:rPr>
        <w:t xml:space="preserve"> Республики Крым </w:t>
      </w:r>
      <w:r w:rsidRPr="00E4493B" w:rsidR="0087691B">
        <w:rPr>
          <w:rFonts w:ascii="Times New Roman" w:hAnsi="Times New Roman" w:cs="Times New Roman"/>
          <w:color w:val="000000"/>
          <w:sz w:val="28"/>
          <w:szCs w:val="28"/>
        </w:rPr>
        <w:t>Наздрачева Марина Валерьевна</w:t>
      </w:r>
      <w:r w:rsidRPr="00E4493B" w:rsidR="007D2DF9">
        <w:rPr>
          <w:rFonts w:ascii="Times New Roman" w:hAnsi="Times New Roman" w:cs="Times New Roman"/>
          <w:color w:val="000000"/>
          <w:sz w:val="28"/>
          <w:szCs w:val="28"/>
        </w:rPr>
        <w:t>,</w:t>
      </w:r>
      <w:r w:rsidRPr="00E4493B">
        <w:rPr>
          <w:rFonts w:ascii="Times New Roman" w:hAnsi="Times New Roman" w:cs="Times New Roman"/>
          <w:color w:val="000000"/>
          <w:sz w:val="28"/>
          <w:szCs w:val="28"/>
        </w:rPr>
        <w:t xml:space="preserve"> рассмотрев </w:t>
      </w:r>
      <w:r w:rsidRPr="00E4493B">
        <w:rPr>
          <w:rFonts w:ascii="Times New Roman" w:eastAsia="Times New Roman" w:hAnsi="Times New Roman" w:cs="Times New Roman"/>
          <w:sz w:val="28"/>
          <w:szCs w:val="28"/>
        </w:rPr>
        <w:t>в зале суда в г. Симферополе дело об административном правонарушении</w:t>
      </w:r>
      <w:r w:rsidRPr="00E4493B" w:rsidR="00F27EB7">
        <w:rPr>
          <w:rFonts w:ascii="Times New Roman" w:eastAsia="Times New Roman" w:hAnsi="Times New Roman" w:cs="Times New Roman"/>
          <w:sz w:val="28"/>
          <w:szCs w:val="28"/>
        </w:rPr>
        <w:t>, предусмотренном ч. 25 ст. 19.5 КоАП РФ</w:t>
      </w:r>
      <w:r w:rsidRPr="00E4493B">
        <w:rPr>
          <w:rFonts w:ascii="Times New Roman" w:eastAsia="Times New Roman" w:hAnsi="Times New Roman" w:cs="Times New Roman"/>
          <w:sz w:val="28"/>
          <w:szCs w:val="28"/>
        </w:rPr>
        <w:t xml:space="preserve"> (протокол об административном правона</w:t>
      </w:r>
      <w:r w:rsidRPr="00E4493B">
        <w:rPr>
          <w:rFonts w:ascii="Times New Roman" w:hAnsi="Times New Roman" w:cs="Times New Roman"/>
          <w:sz w:val="28"/>
          <w:szCs w:val="28"/>
        </w:rPr>
        <w:t xml:space="preserve">рушении от </w:t>
      </w:r>
      <w:r w:rsidR="00591E92">
        <w:rPr>
          <w:rFonts w:ascii="Times New Roman" w:hAnsi="Times New Roman" w:cs="Times New Roman"/>
          <w:sz w:val="28"/>
          <w:szCs w:val="28"/>
        </w:rPr>
        <w:t>19.03.2020</w:t>
      </w:r>
      <w:r w:rsidRPr="00E4493B" w:rsidR="00F27EB7">
        <w:rPr>
          <w:rFonts w:ascii="Times New Roman" w:eastAsia="Times New Roman" w:hAnsi="Times New Roman" w:cs="Times New Roman"/>
          <w:sz w:val="28"/>
          <w:szCs w:val="28"/>
        </w:rPr>
        <w:t xml:space="preserve"> №</w:t>
      </w:r>
      <w:r w:rsidR="00591E92">
        <w:rPr>
          <w:rFonts w:ascii="Times New Roman" w:eastAsia="Times New Roman" w:hAnsi="Times New Roman" w:cs="Times New Roman"/>
          <w:sz w:val="28"/>
          <w:szCs w:val="28"/>
        </w:rPr>
        <w:t>б/н</w:t>
      </w:r>
      <w:r w:rsidRPr="00E4493B">
        <w:rPr>
          <w:rFonts w:ascii="Times New Roman" w:eastAsia="Times New Roman" w:hAnsi="Times New Roman" w:cs="Times New Roman"/>
          <w:sz w:val="28"/>
          <w:szCs w:val="28"/>
        </w:rPr>
        <w:t>)</w:t>
      </w:r>
      <w:r w:rsidRPr="00E4493B" w:rsidR="00F27EB7">
        <w:rPr>
          <w:rFonts w:ascii="Times New Roman" w:eastAsia="Times New Roman" w:hAnsi="Times New Roman" w:cs="Times New Roman"/>
          <w:sz w:val="28"/>
          <w:szCs w:val="28"/>
        </w:rPr>
        <w:t>,</w:t>
      </w:r>
      <w:r w:rsidRPr="00E4493B">
        <w:rPr>
          <w:rFonts w:ascii="Times New Roman" w:eastAsia="Times New Roman" w:hAnsi="Times New Roman" w:cs="Times New Roman"/>
          <w:sz w:val="28"/>
          <w:szCs w:val="28"/>
        </w:rPr>
        <w:t xml:space="preserve"> в отношении </w:t>
      </w:r>
    </w:p>
    <w:p w:rsidR="00F27EB7" w:rsidRPr="00E4493B" w:rsidP="00117AF5">
      <w:pPr>
        <w:spacing w:after="0" w:line="240" w:lineRule="auto"/>
        <w:ind w:right="-35" w:firstLine="709"/>
        <w:jc w:val="both"/>
        <w:rPr>
          <w:rFonts w:ascii="Times New Roman" w:eastAsia="Times New Roman" w:hAnsi="Times New Roman" w:cs="Times New Roman"/>
          <w:sz w:val="28"/>
          <w:szCs w:val="28"/>
        </w:rPr>
      </w:pPr>
      <w:r>
        <w:rPr>
          <w:rFonts w:ascii="Times New Roman" w:hAnsi="Times New Roman" w:cs="Times New Roman"/>
          <w:sz w:val="28"/>
          <w:szCs w:val="28"/>
        </w:rPr>
        <w:t>и</w:t>
      </w:r>
      <w:r w:rsidRPr="00591E92">
        <w:rPr>
          <w:rFonts w:ascii="Times New Roman" w:hAnsi="Times New Roman" w:cs="Times New Roman"/>
          <w:sz w:val="28"/>
          <w:szCs w:val="28"/>
        </w:rPr>
        <w:t>ндивидуального предпринимателя Кассары</w:t>
      </w:r>
      <w:r w:rsidR="008F1C09">
        <w:rPr>
          <w:rFonts w:ascii="Times New Roman" w:hAnsi="Times New Roman" w:cs="Times New Roman"/>
          <w:sz w:val="28"/>
          <w:szCs w:val="28"/>
        </w:rPr>
        <w:t xml:space="preserve"> </w:t>
      </w:r>
      <w:r w:rsidRPr="00591E92">
        <w:rPr>
          <w:rFonts w:ascii="Times New Roman" w:hAnsi="Times New Roman" w:cs="Times New Roman"/>
          <w:sz w:val="28"/>
          <w:szCs w:val="28"/>
        </w:rPr>
        <w:t>Эмина</w:t>
      </w:r>
      <w:r w:rsidR="008F1C09">
        <w:rPr>
          <w:rFonts w:ascii="Times New Roman" w:hAnsi="Times New Roman" w:cs="Times New Roman"/>
          <w:sz w:val="28"/>
          <w:szCs w:val="28"/>
        </w:rPr>
        <w:t xml:space="preserve"> </w:t>
      </w:r>
      <w:r w:rsidRPr="00591E92">
        <w:rPr>
          <w:rFonts w:ascii="Times New Roman" w:hAnsi="Times New Roman" w:cs="Times New Roman"/>
          <w:sz w:val="28"/>
          <w:szCs w:val="28"/>
        </w:rPr>
        <w:t>Ибрагимовича</w:t>
      </w:r>
      <w:r w:rsidR="008F1C09">
        <w:rPr>
          <w:rFonts w:ascii="Times New Roman" w:hAnsi="Times New Roman" w:cs="Times New Roman"/>
          <w:sz w:val="28"/>
          <w:szCs w:val="28"/>
        </w:rPr>
        <w:t xml:space="preserve"> </w:t>
      </w:r>
      <w:r w:rsidR="00117AF5">
        <w:rPr>
          <w:rFonts w:ascii="Times New Roman" w:hAnsi="Times New Roman" w:cs="Times New Roman"/>
          <w:sz w:val="28"/>
          <w:szCs w:val="28"/>
        </w:rPr>
        <w:t>(ОГРН</w:t>
      </w:r>
      <w:r w:rsidR="001F6FA2">
        <w:rPr>
          <w:rFonts w:ascii="Times New Roman" w:hAnsi="Times New Roman" w:cs="Times New Roman"/>
          <w:sz w:val="28"/>
          <w:szCs w:val="28"/>
        </w:rPr>
        <w:t xml:space="preserve"> </w:t>
      </w:r>
      <w:r w:rsidR="00117AF5">
        <w:rPr>
          <w:rFonts w:ascii="Times New Roman" w:hAnsi="Times New Roman" w:cs="Times New Roman"/>
          <w:sz w:val="28"/>
          <w:szCs w:val="28"/>
        </w:rPr>
        <w:t xml:space="preserve">ИП </w:t>
      </w:r>
      <w:r w:rsidR="001F6FA2">
        <w:rPr>
          <w:rFonts w:ascii="Times New Roman" w:hAnsi="Times New Roman" w:cs="Times New Roman"/>
          <w:sz w:val="28"/>
          <w:szCs w:val="28"/>
        </w:rPr>
        <w:t>***</w:t>
      </w:r>
      <w:r w:rsidR="00117AF5">
        <w:rPr>
          <w:rFonts w:ascii="Times New Roman" w:hAnsi="Times New Roman" w:cs="Times New Roman"/>
          <w:sz w:val="28"/>
          <w:szCs w:val="28"/>
        </w:rPr>
        <w:t>, ИНН</w:t>
      </w:r>
      <w:r w:rsidR="001F6FA2">
        <w:rPr>
          <w:rFonts w:ascii="Times New Roman" w:hAnsi="Times New Roman" w:cs="Times New Roman"/>
          <w:sz w:val="28"/>
          <w:szCs w:val="28"/>
        </w:rPr>
        <w:t xml:space="preserve"> ***</w:t>
      </w:r>
      <w:r w:rsidR="00117AF5">
        <w:rPr>
          <w:rFonts w:ascii="Times New Roman" w:hAnsi="Times New Roman" w:cs="Times New Roman"/>
          <w:sz w:val="28"/>
          <w:szCs w:val="28"/>
        </w:rPr>
        <w:t xml:space="preserve">, дата регистрации в качестве индивидуального предпринимателя – </w:t>
      </w:r>
      <w:r w:rsidR="001F6FA2">
        <w:rPr>
          <w:rFonts w:ascii="Times New Roman" w:hAnsi="Times New Roman" w:cs="Times New Roman"/>
          <w:sz w:val="28"/>
          <w:szCs w:val="28"/>
        </w:rPr>
        <w:t>***</w:t>
      </w:r>
      <w:r w:rsidR="00117AF5">
        <w:rPr>
          <w:rFonts w:ascii="Times New Roman" w:hAnsi="Times New Roman" w:cs="Times New Roman"/>
          <w:sz w:val="28"/>
          <w:szCs w:val="28"/>
        </w:rPr>
        <w:t>)</w:t>
      </w:r>
      <w:r w:rsidRPr="00591E92" w:rsidR="00273498">
        <w:rPr>
          <w:rFonts w:ascii="Times New Roman" w:eastAsia="Times New Roman" w:hAnsi="Times New Roman" w:cs="Times New Roman"/>
          <w:sz w:val="28"/>
          <w:szCs w:val="28"/>
        </w:rPr>
        <w:t xml:space="preserve">, </w:t>
      </w:r>
      <w:r w:rsidR="008F1C09">
        <w:rPr>
          <w:rFonts w:ascii="Times New Roman" w:hAnsi="Times New Roman" w:cs="Times New Roman"/>
          <w:sz w:val="28"/>
          <w:szCs w:val="28"/>
        </w:rPr>
        <w:t>***</w:t>
      </w:r>
      <w:r w:rsidRPr="00E4493B" w:rsidR="00FA2B17">
        <w:rPr>
          <w:rFonts w:ascii="Times New Roman" w:eastAsia="Times New Roman" w:hAnsi="Times New Roman" w:cs="Times New Roman"/>
          <w:sz w:val="28"/>
          <w:szCs w:val="28"/>
        </w:rPr>
        <w:t xml:space="preserve"> года рождения, уроженца</w:t>
      </w:r>
      <w:r w:rsidRPr="00E4493B" w:rsidR="00273498">
        <w:rPr>
          <w:rFonts w:ascii="Times New Roman" w:eastAsia="Times New Roman" w:hAnsi="Times New Roman" w:cs="Times New Roman"/>
          <w:sz w:val="28"/>
          <w:szCs w:val="28"/>
        </w:rPr>
        <w:t xml:space="preserve">  </w:t>
      </w:r>
      <w:r w:rsidR="008F1C09">
        <w:rPr>
          <w:rFonts w:ascii="Times New Roman" w:hAnsi="Times New Roman" w:cs="Times New Roman"/>
          <w:sz w:val="28"/>
          <w:szCs w:val="28"/>
        </w:rPr>
        <w:t>***</w:t>
      </w:r>
      <w:r w:rsidRPr="00E4493B" w:rsidR="00273498">
        <w:rPr>
          <w:rFonts w:ascii="Times New Roman" w:hAnsi="Times New Roman" w:cs="Times New Roman"/>
          <w:sz w:val="28"/>
          <w:szCs w:val="28"/>
        </w:rPr>
        <w:t>,</w:t>
      </w:r>
      <w:r w:rsidRPr="00E4493B" w:rsidR="00FA2B17">
        <w:rPr>
          <w:rFonts w:ascii="Times New Roman" w:eastAsia="Times New Roman" w:hAnsi="Times New Roman" w:cs="Times New Roman"/>
          <w:sz w:val="28"/>
          <w:szCs w:val="28"/>
        </w:rPr>
        <w:t xml:space="preserve"> зарегистрированного</w:t>
      </w:r>
      <w:r w:rsidRPr="00E4493B" w:rsidR="00273498">
        <w:rPr>
          <w:rFonts w:ascii="Times New Roman" w:eastAsia="Times New Roman" w:hAnsi="Times New Roman" w:cs="Times New Roman"/>
          <w:sz w:val="28"/>
          <w:szCs w:val="28"/>
        </w:rPr>
        <w:t xml:space="preserve"> по адресу: </w:t>
      </w:r>
      <w:r w:rsidR="008F1C09">
        <w:rPr>
          <w:rFonts w:ascii="Times New Roman" w:hAnsi="Times New Roman" w:cs="Times New Roman"/>
          <w:sz w:val="28"/>
          <w:szCs w:val="28"/>
        </w:rPr>
        <w:t>***</w:t>
      </w:r>
      <w:r w:rsidRPr="00E4493B" w:rsidR="00273498">
        <w:rPr>
          <w:rFonts w:ascii="Times New Roman" w:eastAsia="Times New Roman" w:hAnsi="Times New Roman" w:cs="Times New Roman"/>
          <w:sz w:val="28"/>
          <w:szCs w:val="28"/>
        </w:rPr>
        <w:t xml:space="preserve">, </w:t>
      </w:r>
    </w:p>
    <w:p w:rsidR="007D2DF9" w:rsidRPr="00E4493B" w:rsidP="00FE1606">
      <w:pPr>
        <w:spacing w:after="0" w:line="240" w:lineRule="auto"/>
        <w:ind w:left="-567" w:right="-35" w:firstLine="709"/>
        <w:jc w:val="center"/>
        <w:rPr>
          <w:rFonts w:ascii="Times New Roman" w:eastAsia="Times New Roman" w:hAnsi="Times New Roman" w:cs="Times New Roman"/>
          <w:sz w:val="28"/>
          <w:szCs w:val="28"/>
        </w:rPr>
      </w:pPr>
      <w:r w:rsidRPr="00E4493B">
        <w:rPr>
          <w:rFonts w:ascii="Times New Roman" w:eastAsia="Times New Roman" w:hAnsi="Times New Roman" w:cs="Times New Roman"/>
          <w:sz w:val="28"/>
          <w:szCs w:val="28"/>
        </w:rPr>
        <w:t>УСТАНОВИЛ:</w:t>
      </w:r>
    </w:p>
    <w:p w:rsidR="00D868B8" w:rsidP="00FE1606">
      <w:pPr>
        <w:autoSpaceDE w:val="0"/>
        <w:autoSpaceDN w:val="0"/>
        <w:adjustRightInd w:val="0"/>
        <w:spacing w:after="0" w:line="240" w:lineRule="auto"/>
        <w:ind w:right="-35" w:firstLine="709"/>
        <w:jc w:val="both"/>
        <w:rPr>
          <w:rFonts w:ascii="Times New Roman" w:hAnsi="Times New Roman" w:cs="Times New Roman"/>
          <w:sz w:val="28"/>
          <w:szCs w:val="28"/>
        </w:rPr>
      </w:pPr>
      <w:r>
        <w:rPr>
          <w:rFonts w:ascii="Times New Roman" w:hAnsi="Times New Roman" w:cs="Times New Roman"/>
          <w:sz w:val="28"/>
          <w:szCs w:val="28"/>
        </w:rPr>
        <w:t>Индивидуальным предпринимателем Кассарой Э.И.</w:t>
      </w:r>
      <w:r w:rsidR="007724DB">
        <w:rPr>
          <w:rFonts w:ascii="Times New Roman" w:hAnsi="Times New Roman" w:cs="Times New Roman"/>
          <w:sz w:val="28"/>
          <w:szCs w:val="28"/>
        </w:rPr>
        <w:t xml:space="preserve"> (далее – ИП Кассара Э.И.)</w:t>
      </w:r>
      <w:r w:rsidRPr="00E4493B" w:rsidR="006E60D1">
        <w:rPr>
          <w:rFonts w:ascii="Times New Roman" w:hAnsi="Times New Roman" w:cs="Times New Roman"/>
          <w:sz w:val="28"/>
          <w:szCs w:val="28"/>
        </w:rPr>
        <w:t xml:space="preserve"> не испол</w:t>
      </w:r>
      <w:r w:rsidRPr="00E4493B" w:rsidR="00551264">
        <w:rPr>
          <w:rFonts w:ascii="Times New Roman" w:hAnsi="Times New Roman" w:cs="Times New Roman"/>
          <w:sz w:val="28"/>
          <w:szCs w:val="28"/>
        </w:rPr>
        <w:t xml:space="preserve">нено в установленный срок предписание от </w:t>
      </w:r>
      <w:r>
        <w:rPr>
          <w:rFonts w:ascii="Times New Roman" w:hAnsi="Times New Roman" w:cs="Times New Roman"/>
          <w:sz w:val="28"/>
          <w:szCs w:val="28"/>
        </w:rPr>
        <w:t>22.10.2019</w:t>
      </w:r>
      <w:r w:rsidRPr="00E4493B" w:rsidR="00952386">
        <w:rPr>
          <w:rFonts w:ascii="Times New Roman" w:hAnsi="Times New Roman" w:cs="Times New Roman"/>
          <w:sz w:val="28"/>
          <w:szCs w:val="28"/>
        </w:rPr>
        <w:t xml:space="preserve"> №</w:t>
      </w:r>
      <w:r>
        <w:rPr>
          <w:rFonts w:ascii="Times New Roman" w:hAnsi="Times New Roman" w:cs="Times New Roman"/>
          <w:sz w:val="28"/>
          <w:szCs w:val="28"/>
        </w:rPr>
        <w:t>2 к акту проверки № 916</w:t>
      </w:r>
      <w:r w:rsidRPr="00E4493B" w:rsidR="00551264">
        <w:rPr>
          <w:rFonts w:ascii="Times New Roman" w:hAnsi="Times New Roman" w:cs="Times New Roman"/>
          <w:sz w:val="28"/>
          <w:szCs w:val="28"/>
        </w:rPr>
        <w:t xml:space="preserve"> органа, осуществляющего государственный земельный н</w:t>
      </w:r>
      <w:r w:rsidRPr="00E4493B" w:rsidR="00F541DF">
        <w:rPr>
          <w:rFonts w:ascii="Times New Roman" w:hAnsi="Times New Roman" w:cs="Times New Roman"/>
          <w:sz w:val="28"/>
          <w:szCs w:val="28"/>
        </w:rPr>
        <w:t>адзор, об устранении выявленных нарушений</w:t>
      </w:r>
      <w:r w:rsidRPr="00E4493B" w:rsidR="00551264">
        <w:rPr>
          <w:rFonts w:ascii="Times New Roman" w:hAnsi="Times New Roman" w:cs="Times New Roman"/>
          <w:sz w:val="28"/>
          <w:szCs w:val="28"/>
        </w:rPr>
        <w:t xml:space="preserve"> требований земельного законодательства Российской</w:t>
      </w:r>
      <w:r w:rsidRPr="00E4493B" w:rsidR="00F541DF">
        <w:rPr>
          <w:rFonts w:ascii="Times New Roman" w:hAnsi="Times New Roman" w:cs="Times New Roman"/>
          <w:sz w:val="28"/>
          <w:szCs w:val="28"/>
        </w:rPr>
        <w:t xml:space="preserve"> Федерации, выразившихся: в </w:t>
      </w:r>
      <w:r w:rsidRPr="00E4493B" w:rsidR="00F541DF">
        <w:rPr>
          <w:rFonts w:ascii="Times New Roman" w:hAnsi="Times New Roman" w:cs="Times New Roman"/>
          <w:color w:val="000000"/>
          <w:sz w:val="28"/>
          <w:szCs w:val="28"/>
        </w:rPr>
        <w:t xml:space="preserve">использовании земельного участка </w:t>
      </w:r>
      <w:r w:rsidRPr="00E4493B" w:rsidR="00F541DF">
        <w:rPr>
          <w:rFonts w:ascii="Times New Roman" w:hAnsi="Times New Roman" w:cs="Times New Roman"/>
          <w:sz w:val="28"/>
          <w:szCs w:val="28"/>
        </w:rPr>
        <w:t>с кадас</w:t>
      </w:r>
      <w:r>
        <w:rPr>
          <w:rFonts w:ascii="Times New Roman" w:hAnsi="Times New Roman" w:cs="Times New Roman"/>
          <w:sz w:val="28"/>
          <w:szCs w:val="28"/>
        </w:rPr>
        <w:t>тровым номером 90:2</w:t>
      </w:r>
      <w:r w:rsidRPr="00E4493B" w:rsidR="00952386">
        <w:rPr>
          <w:rFonts w:ascii="Times New Roman" w:hAnsi="Times New Roman" w:cs="Times New Roman"/>
          <w:sz w:val="28"/>
          <w:szCs w:val="28"/>
        </w:rPr>
        <w:t>2:0</w:t>
      </w:r>
      <w:r>
        <w:rPr>
          <w:rFonts w:ascii="Times New Roman" w:hAnsi="Times New Roman" w:cs="Times New Roman"/>
          <w:sz w:val="28"/>
          <w:szCs w:val="28"/>
        </w:rPr>
        <w:t>10201:2181, расположенного по адресу</w:t>
      </w:r>
      <w:r w:rsidRPr="00591E92">
        <w:rPr>
          <w:rFonts w:ascii="Times New Roman" w:hAnsi="Times New Roman" w:cs="Times New Roman"/>
          <w:sz w:val="28"/>
          <w:szCs w:val="28"/>
        </w:rPr>
        <w:t>:</w:t>
      </w:r>
      <w:r>
        <w:rPr>
          <w:rFonts w:ascii="Times New Roman" w:hAnsi="Times New Roman" w:cs="Times New Roman"/>
          <w:sz w:val="28"/>
          <w:szCs w:val="28"/>
        </w:rPr>
        <w:t xml:space="preserve"> </w:t>
      </w:r>
      <w:r w:rsidR="008F1C09">
        <w:rPr>
          <w:rFonts w:ascii="Times New Roman" w:hAnsi="Times New Roman" w:cs="Times New Roman"/>
          <w:sz w:val="28"/>
          <w:szCs w:val="28"/>
        </w:rPr>
        <w:t>***</w:t>
      </w:r>
      <w:r w:rsidRPr="00E4493B" w:rsidR="008F1C09">
        <w:rPr>
          <w:rFonts w:ascii="Times New Roman" w:eastAsia="Times New Roman" w:hAnsi="Times New Roman" w:cs="Times New Roman"/>
          <w:sz w:val="28"/>
          <w:szCs w:val="28"/>
        </w:rPr>
        <w:t xml:space="preserve"> </w:t>
      </w:r>
      <w:r w:rsidR="008F1C09">
        <w:rPr>
          <w:rFonts w:ascii="Times New Roman" w:hAnsi="Times New Roman" w:cs="Times New Roman"/>
          <w:sz w:val="28"/>
          <w:szCs w:val="28"/>
        </w:rPr>
        <w:t>***</w:t>
      </w:r>
      <w:r w:rsidRPr="00E4493B" w:rsidR="00F541DF">
        <w:rPr>
          <w:rFonts w:ascii="Times New Roman" w:hAnsi="Times New Roman" w:cs="Times New Roman"/>
          <w:sz w:val="28"/>
          <w:szCs w:val="28"/>
        </w:rPr>
        <w:t>,</w:t>
      </w:r>
      <w:r>
        <w:rPr>
          <w:rFonts w:ascii="Times New Roman" w:hAnsi="Times New Roman" w:cs="Times New Roman"/>
          <w:sz w:val="28"/>
          <w:szCs w:val="28"/>
        </w:rPr>
        <w:t xml:space="preserve"> не в соответствии с установленными видами разрешенного использования – «для индивидуального жилищного строительства</w:t>
      </w:r>
      <w:r w:rsidR="00CF7F33">
        <w:rPr>
          <w:rFonts w:ascii="Times New Roman" w:hAnsi="Times New Roman" w:cs="Times New Roman"/>
          <w:sz w:val="28"/>
          <w:szCs w:val="28"/>
        </w:rPr>
        <w:t xml:space="preserve">, социальное обслуживание, бытовое обслуживание, магазины, здравоохранение, образование и просвещение, обслуживание автотранспорта», путем размещения автомобильной мойки, что является нарушением ст.ст. 7, 42 Земельного кодекса Российской Федерации. </w:t>
      </w:r>
    </w:p>
    <w:p w:rsidR="00F541DF" w:rsidRPr="00E4493B" w:rsidP="00FE1606">
      <w:pPr>
        <w:autoSpaceDE w:val="0"/>
        <w:autoSpaceDN w:val="0"/>
        <w:adjustRightInd w:val="0"/>
        <w:spacing w:after="0" w:line="240" w:lineRule="auto"/>
        <w:ind w:right="-35" w:firstLine="709"/>
        <w:jc w:val="both"/>
        <w:rPr>
          <w:rFonts w:ascii="Times New Roman" w:hAnsi="Times New Roman" w:cs="Times New Roman"/>
          <w:sz w:val="28"/>
          <w:szCs w:val="28"/>
        </w:rPr>
      </w:pPr>
      <w:r w:rsidRPr="00E4493B">
        <w:rPr>
          <w:rFonts w:ascii="Times New Roman" w:hAnsi="Times New Roman" w:cs="Times New Roman"/>
          <w:sz w:val="28"/>
          <w:szCs w:val="28"/>
        </w:rPr>
        <w:t xml:space="preserve">Действия (бездействие) </w:t>
      </w:r>
      <w:r w:rsidR="00473CA3">
        <w:rPr>
          <w:rFonts w:ascii="Times New Roman" w:hAnsi="Times New Roman" w:cs="Times New Roman"/>
          <w:sz w:val="28"/>
          <w:szCs w:val="28"/>
        </w:rPr>
        <w:t>ИП Кассары</w:t>
      </w:r>
      <w:r w:rsidR="007724DB">
        <w:rPr>
          <w:rFonts w:ascii="Times New Roman" w:hAnsi="Times New Roman" w:cs="Times New Roman"/>
          <w:sz w:val="28"/>
          <w:szCs w:val="28"/>
        </w:rPr>
        <w:t xml:space="preserve"> Э.И.</w:t>
      </w:r>
      <w:r w:rsidRPr="00E4493B">
        <w:rPr>
          <w:rFonts w:ascii="Times New Roman" w:hAnsi="Times New Roman" w:cs="Times New Roman"/>
          <w:sz w:val="28"/>
          <w:szCs w:val="28"/>
        </w:rPr>
        <w:t xml:space="preserve"> квалифицированы должностным лицом</w:t>
      </w:r>
      <w:r w:rsidRPr="00E4493B" w:rsidR="0087691B">
        <w:rPr>
          <w:rFonts w:ascii="Times New Roman" w:hAnsi="Times New Roman" w:cs="Times New Roman"/>
          <w:sz w:val="28"/>
          <w:szCs w:val="28"/>
        </w:rPr>
        <w:t>–</w:t>
      </w:r>
      <w:r w:rsidR="007724DB">
        <w:rPr>
          <w:rFonts w:ascii="Times New Roman" w:hAnsi="Times New Roman" w:cs="Times New Roman"/>
          <w:sz w:val="28"/>
          <w:szCs w:val="28"/>
        </w:rPr>
        <w:t>главным специалистом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w:t>
      </w:r>
      <w:r w:rsidRPr="00E4493B" w:rsidR="0089723A">
        <w:rPr>
          <w:rFonts w:ascii="Times New Roman" w:hAnsi="Times New Roman" w:cs="Times New Roman"/>
          <w:sz w:val="28"/>
          <w:szCs w:val="28"/>
        </w:rPr>
        <w:t xml:space="preserve">, государственным инспектором </w:t>
      </w:r>
      <w:r w:rsidR="007724DB">
        <w:rPr>
          <w:rFonts w:ascii="Times New Roman" w:hAnsi="Times New Roman" w:cs="Times New Roman"/>
          <w:sz w:val="28"/>
          <w:szCs w:val="28"/>
        </w:rPr>
        <w:t>Республики Крым по использованию и охране земель Джураевым А.Д.</w:t>
      </w:r>
      <w:r w:rsidRPr="00E4493B">
        <w:rPr>
          <w:rFonts w:ascii="Times New Roman" w:hAnsi="Times New Roman" w:cs="Times New Roman"/>
          <w:sz w:val="28"/>
          <w:szCs w:val="28"/>
        </w:rPr>
        <w:t>по ч. 25 ст. 19.5 КоАП РФ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8D3696" w:rsidRPr="00E4493B" w:rsidP="008D3696">
      <w:pPr>
        <w:spacing w:after="0" w:line="240" w:lineRule="auto"/>
        <w:ind w:firstLine="709"/>
        <w:jc w:val="both"/>
        <w:rPr>
          <w:rFonts w:ascii="Times New Roman" w:hAnsi="Times New Roman" w:cs="Times New Roman"/>
          <w:sz w:val="28"/>
          <w:szCs w:val="28"/>
        </w:rPr>
      </w:pPr>
      <w:r w:rsidRPr="00E4493B">
        <w:rPr>
          <w:rFonts w:ascii="Times New Roman" w:hAnsi="Times New Roman" w:cs="Times New Roman"/>
          <w:sz w:val="28"/>
          <w:szCs w:val="28"/>
        </w:rPr>
        <w:t xml:space="preserve">В судебное заседание </w:t>
      </w:r>
      <w:r w:rsidR="007724DB">
        <w:rPr>
          <w:rFonts w:ascii="Times New Roman" w:hAnsi="Times New Roman" w:cs="Times New Roman"/>
          <w:sz w:val="28"/>
          <w:szCs w:val="28"/>
        </w:rPr>
        <w:t>ИП Кассара Э.И.</w:t>
      </w:r>
      <w:r w:rsidRPr="00E4493B">
        <w:rPr>
          <w:rFonts w:ascii="Times New Roman" w:hAnsi="Times New Roman" w:cs="Times New Roman"/>
          <w:sz w:val="28"/>
          <w:szCs w:val="28"/>
        </w:rPr>
        <w:t xml:space="preserve"> не явился, о дате, времени и м</w:t>
      </w:r>
      <w:r w:rsidR="0065572F">
        <w:rPr>
          <w:rFonts w:ascii="Times New Roman" w:hAnsi="Times New Roman" w:cs="Times New Roman"/>
          <w:sz w:val="28"/>
          <w:szCs w:val="28"/>
        </w:rPr>
        <w:t>есте рассмотрения дела извещен</w:t>
      </w:r>
      <w:r w:rsidRPr="00E4493B">
        <w:rPr>
          <w:rFonts w:ascii="Times New Roman" w:hAnsi="Times New Roman" w:cs="Times New Roman"/>
          <w:sz w:val="28"/>
          <w:szCs w:val="28"/>
        </w:rPr>
        <w:t xml:space="preserve"> надлежащим образом. Суду возражений по существу административного правонарушения не представил, об отложении рассмотрения дела не просил. </w:t>
      </w:r>
    </w:p>
    <w:p w:rsidR="008D3696" w:rsidRPr="00E4493B" w:rsidP="008D3696">
      <w:pPr>
        <w:spacing w:after="0" w:line="240" w:lineRule="auto"/>
        <w:ind w:firstLine="709"/>
        <w:jc w:val="both"/>
        <w:rPr>
          <w:rFonts w:ascii="Times New Roman" w:hAnsi="Times New Roman" w:cs="Times New Roman"/>
          <w:color w:val="000000"/>
          <w:sz w:val="28"/>
          <w:szCs w:val="28"/>
          <w:shd w:val="clear" w:color="auto" w:fill="FFFFFF"/>
        </w:rPr>
      </w:pPr>
      <w:r w:rsidRPr="00E4493B">
        <w:rPr>
          <w:rFonts w:ascii="Times New Roman" w:hAnsi="Times New Roman" w:cs="Times New Roman"/>
          <w:sz w:val="28"/>
          <w:szCs w:val="28"/>
        </w:rPr>
        <w:t xml:space="preserve">При таких обстоятельствах мировой судья считает необходимым рассмотреть дело об административном правонарушении в отсутствии лица, в </w:t>
      </w:r>
      <w:r w:rsidRPr="00E4493B">
        <w:rPr>
          <w:rFonts w:ascii="Times New Roman" w:hAnsi="Times New Roman" w:cs="Times New Roman"/>
          <w:sz w:val="28"/>
          <w:szCs w:val="28"/>
        </w:rPr>
        <w:t xml:space="preserve">отношении которого ведется производство по делу об административном правонарушении, по имеющимся в распоряжении суда доказательствам. </w:t>
      </w:r>
    </w:p>
    <w:p w:rsidR="008D3696" w:rsidRPr="00E4493B" w:rsidP="008D3696">
      <w:pPr>
        <w:spacing w:after="0" w:line="240" w:lineRule="auto"/>
        <w:ind w:right="-35" w:firstLine="709"/>
        <w:jc w:val="both"/>
        <w:rPr>
          <w:rFonts w:ascii="Times New Roman" w:eastAsia="Times New Roman" w:hAnsi="Times New Roman" w:cs="Times New Roman"/>
          <w:sz w:val="28"/>
          <w:szCs w:val="28"/>
        </w:rPr>
      </w:pPr>
      <w:r w:rsidRPr="00E4493B">
        <w:rPr>
          <w:rFonts w:ascii="Times New Roman" w:eastAsia="Times New Roman" w:hAnsi="Times New Roman" w:cs="Times New Roman"/>
          <w:sz w:val="28"/>
          <w:szCs w:val="28"/>
        </w:rPr>
        <w:t>Исследовав материалы дела, мировой судья пришел к выводу о наличии в действиях</w:t>
      </w:r>
      <w:r w:rsidR="007724DB">
        <w:rPr>
          <w:rFonts w:ascii="Times New Roman" w:eastAsia="Times New Roman" w:hAnsi="Times New Roman" w:cs="Times New Roman"/>
          <w:sz w:val="28"/>
          <w:szCs w:val="28"/>
        </w:rPr>
        <w:t xml:space="preserve"> (бездействии)</w:t>
      </w:r>
      <w:r w:rsidR="0060655A">
        <w:rPr>
          <w:rFonts w:ascii="Times New Roman" w:hAnsi="Times New Roman" w:cs="Times New Roman"/>
          <w:sz w:val="28"/>
          <w:szCs w:val="28"/>
        </w:rPr>
        <w:t>ИП Кассары</w:t>
      </w:r>
      <w:r w:rsidR="007724DB">
        <w:rPr>
          <w:rFonts w:ascii="Times New Roman" w:hAnsi="Times New Roman" w:cs="Times New Roman"/>
          <w:sz w:val="28"/>
          <w:szCs w:val="28"/>
        </w:rPr>
        <w:t xml:space="preserve"> Э.И.</w:t>
      </w:r>
      <w:r w:rsidRPr="00E4493B">
        <w:rPr>
          <w:rFonts w:ascii="Times New Roman" w:eastAsia="Times New Roman" w:hAnsi="Times New Roman" w:cs="Times New Roman"/>
          <w:sz w:val="28"/>
          <w:szCs w:val="28"/>
        </w:rPr>
        <w:t xml:space="preserve"> состава административного правонарушения, предусмотренного</w:t>
      </w:r>
      <w:r w:rsidRPr="00E4493B">
        <w:rPr>
          <w:rFonts w:ascii="Times New Roman" w:hAnsi="Times New Roman" w:cs="Times New Roman"/>
          <w:sz w:val="28"/>
          <w:szCs w:val="28"/>
        </w:rPr>
        <w:t xml:space="preserve"> ч. 25</w:t>
      </w:r>
      <w:r w:rsidRPr="00E4493B">
        <w:rPr>
          <w:rFonts w:ascii="Times New Roman" w:eastAsia="Times New Roman" w:hAnsi="Times New Roman" w:cs="Times New Roman"/>
          <w:sz w:val="28"/>
          <w:szCs w:val="28"/>
        </w:rPr>
        <w:t xml:space="preserve"> ст. </w:t>
      </w:r>
      <w:r w:rsidRPr="00E4493B">
        <w:rPr>
          <w:rFonts w:ascii="Times New Roman" w:hAnsi="Times New Roman" w:cs="Times New Roman"/>
          <w:sz w:val="28"/>
          <w:szCs w:val="28"/>
        </w:rPr>
        <w:t>19.5</w:t>
      </w:r>
      <w:r w:rsidRPr="00E4493B">
        <w:rPr>
          <w:rFonts w:ascii="Times New Roman" w:eastAsia="Times New Roman" w:hAnsi="Times New Roman" w:cs="Times New Roman"/>
          <w:sz w:val="28"/>
          <w:szCs w:val="28"/>
        </w:rPr>
        <w:t xml:space="preserve"> КоАП РФ, исходя из следующего.</w:t>
      </w:r>
    </w:p>
    <w:p w:rsidR="00DA757E" w:rsidRPr="00DC05EB" w:rsidP="00DA757E">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DA757E" w:rsidRPr="00DC05EB" w:rsidP="00DA757E">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A757E" w:rsidRPr="00DC05EB" w:rsidP="00DA757E">
      <w:pPr>
        <w:autoSpaceDE w:val="0"/>
        <w:autoSpaceDN w:val="0"/>
        <w:adjustRightInd w:val="0"/>
        <w:spacing w:after="0" w:line="240" w:lineRule="auto"/>
        <w:ind w:firstLine="709"/>
        <w:jc w:val="both"/>
        <w:rPr>
          <w:rFonts w:ascii="Times New Roman" w:hAnsi="Times New Roman" w:cs="Times New Roman"/>
          <w:sz w:val="28"/>
          <w:szCs w:val="28"/>
        </w:rPr>
      </w:pPr>
      <w:r w:rsidRPr="00DC05EB">
        <w:rPr>
          <w:rStyle w:val="FontStyle19"/>
          <w:sz w:val="28"/>
          <w:szCs w:val="28"/>
        </w:rPr>
        <w:t>Согласно положениям п. 1 ст. 7 Земельного кодекса Российской Федерации</w:t>
      </w:r>
      <w:r w:rsidRPr="00DC05EB">
        <w:rPr>
          <w:rFonts w:ascii="Times New Roman" w:hAnsi="Times New Roman" w:cs="Times New Roman"/>
          <w:sz w:val="28"/>
          <w:szCs w:val="28"/>
        </w:rPr>
        <w:t xml:space="preserve"> земли в Российской Федерации по целевому назначению подразделяются на категории, в том числе на земли населенных пунктов.</w:t>
      </w:r>
    </w:p>
    <w:p w:rsidR="00DA757E" w:rsidRPr="00DC05EB" w:rsidP="00DA757E">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Земли, указанные в п. 1 ст. 7 Земельного кодекса Российской Федерации,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5" w:history="1">
        <w:r w:rsidRPr="00DC05EB">
          <w:rPr>
            <w:rFonts w:ascii="Times New Roman" w:hAnsi="Times New Roman" w:cs="Times New Roman"/>
            <w:sz w:val="28"/>
            <w:szCs w:val="28"/>
          </w:rPr>
          <w:t>законами</w:t>
        </w:r>
      </w:hyperlink>
      <w:r w:rsidRPr="00DC05EB">
        <w:rPr>
          <w:rFonts w:ascii="Times New Roman" w:hAnsi="Times New Roman" w:cs="Times New Roman"/>
          <w:sz w:val="28"/>
          <w:szCs w:val="28"/>
        </w:rPr>
        <w:t xml:space="preserve"> и требованиями специальных федеральных законов.</w:t>
      </w:r>
    </w:p>
    <w:p w:rsidR="00DA757E" w:rsidRPr="00DC05EB" w:rsidP="00DA757E">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Любой </w:t>
      </w:r>
      <w:hyperlink r:id="rId6" w:history="1">
        <w:r w:rsidRPr="00DC05EB">
          <w:rPr>
            <w:rFonts w:ascii="Times New Roman" w:hAnsi="Times New Roman" w:cs="Times New Roman"/>
            <w:sz w:val="28"/>
            <w:szCs w:val="28"/>
          </w:rPr>
          <w:t>вид</w:t>
        </w:r>
      </w:hyperlink>
      <w:r w:rsidRPr="00DC05EB">
        <w:rPr>
          <w:rFonts w:ascii="Times New Roman" w:hAnsi="Times New Roman" w:cs="Times New Roman"/>
          <w:sz w:val="28"/>
          <w:szCs w:val="28"/>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A757E" w:rsidRPr="00DC05EB" w:rsidP="00DA757E">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Виды разрешенного использования земельных участков определяются в соответствии с </w:t>
      </w:r>
      <w:hyperlink r:id="rId7" w:history="1">
        <w:r w:rsidRPr="00DC05EB">
          <w:rPr>
            <w:rFonts w:ascii="Times New Roman" w:hAnsi="Times New Roman" w:cs="Times New Roman"/>
            <w:sz w:val="28"/>
            <w:szCs w:val="28"/>
          </w:rPr>
          <w:t>классификатором</w:t>
        </w:r>
      </w:hyperlink>
      <w:r w:rsidRPr="00DC05EB">
        <w:rPr>
          <w:rFonts w:ascii="Times New Roman" w:hAnsi="Times New Roman" w:cs="Times New Roman"/>
          <w:sz w:val="28"/>
          <w:szCs w:val="28"/>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 2 ст. 7 Земельного кодекса Российской Федерации).</w:t>
      </w:r>
    </w:p>
    <w:p w:rsidR="00DA757E" w:rsidRPr="00DC05EB" w:rsidP="00DA757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C05EB">
        <w:rPr>
          <w:rFonts w:ascii="Times New Roman" w:hAnsi="Times New Roman" w:cs="Times New Roman"/>
          <w:color w:val="000000"/>
          <w:sz w:val="28"/>
          <w:szCs w:val="28"/>
        </w:rPr>
        <w:t xml:space="preserve">В соответствии со ст. 42 Земельного кодекса Российской Федерации </w:t>
      </w:r>
      <w:r w:rsidRPr="00DC05EB">
        <w:rPr>
          <w:rFonts w:ascii="Times New Roman" w:hAnsi="Times New Roman" w:cs="Times New Roman"/>
          <w:sz w:val="28"/>
          <w:szCs w:val="28"/>
        </w:rPr>
        <w:t>собственники земельных участков и</w:t>
      </w:r>
      <w:r w:rsidRPr="00DC05EB">
        <w:rPr>
          <w:rFonts w:ascii="Times New Roman" w:hAnsi="Times New Roman" w:cs="Times New Roman"/>
          <w:color w:val="000000"/>
          <w:sz w:val="28"/>
          <w:szCs w:val="28"/>
        </w:rPr>
        <w:t xml:space="preserve"> лица, не являющиеся собственниками земельных участков, обязаны, в том числе, использовать земельные участки в соответствии с их целевым назначением.</w:t>
      </w:r>
    </w:p>
    <w:p w:rsidR="00DA757E" w:rsidRPr="00DC05EB" w:rsidP="00DA757E">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color w:val="000000"/>
          <w:sz w:val="28"/>
          <w:szCs w:val="28"/>
        </w:rPr>
        <w:t xml:space="preserve">В силу требований пп. 2 п. 1 ст. 40 Земельного кодекса Российской Федерации </w:t>
      </w:r>
      <w:r w:rsidRPr="00DC05EB">
        <w:rPr>
          <w:rFonts w:ascii="Times New Roman" w:hAnsi="Times New Roman" w:cs="Times New Roman"/>
          <w:sz w:val="28"/>
          <w:szCs w:val="28"/>
        </w:rPr>
        <w:t xml:space="preserve">собственник земельного участка имеет право возводить жилые, производственные, культурно-бытовые и </w:t>
      </w:r>
      <w:hyperlink r:id="rId8" w:history="1">
        <w:r w:rsidRPr="00DC05EB">
          <w:rPr>
            <w:rFonts w:ascii="Times New Roman" w:hAnsi="Times New Roman" w:cs="Times New Roman"/>
            <w:sz w:val="28"/>
            <w:szCs w:val="28"/>
          </w:rPr>
          <w:t>иные</w:t>
        </w:r>
      </w:hyperlink>
      <w:r w:rsidRPr="00DC05EB">
        <w:rPr>
          <w:rFonts w:ascii="Times New Roman" w:hAnsi="Times New Roman" w:cs="Times New Roman"/>
          <w:sz w:val="28"/>
          <w:szCs w:val="28"/>
        </w:rPr>
        <w:t xml:space="preserve"> здания, сооружения в соответствии с целевым назначением земельного участка и его </w:t>
      </w:r>
      <w:hyperlink r:id="rId9" w:history="1">
        <w:r w:rsidRPr="00DC05EB">
          <w:rPr>
            <w:rFonts w:ascii="Times New Roman" w:hAnsi="Times New Roman" w:cs="Times New Roman"/>
            <w:sz w:val="28"/>
            <w:szCs w:val="28"/>
          </w:rPr>
          <w:t>разрешенным использованием</w:t>
        </w:r>
      </w:hyperlink>
      <w:r w:rsidRPr="00DC05EB">
        <w:rPr>
          <w:rFonts w:ascii="Times New Roman" w:hAnsi="Times New Roman" w:cs="Times New Roman"/>
          <w:sz w:val="28"/>
          <w:szCs w:val="28"/>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A757E" w:rsidP="00DA757E">
      <w:pPr>
        <w:autoSpaceDE w:val="0"/>
        <w:autoSpaceDN w:val="0"/>
        <w:adjustRightInd w:val="0"/>
        <w:spacing w:after="0" w:line="240" w:lineRule="auto"/>
        <w:ind w:firstLine="709"/>
        <w:jc w:val="both"/>
        <w:rPr>
          <w:rFonts w:ascii="Times New Roman" w:hAnsi="Times New Roman" w:cs="Times New Roman"/>
          <w:sz w:val="28"/>
          <w:szCs w:val="28"/>
        </w:rPr>
      </w:pPr>
      <w:r w:rsidRPr="00C537EA">
        <w:rPr>
          <w:rStyle w:val="FontStyle19"/>
          <w:sz w:val="28"/>
          <w:szCs w:val="28"/>
        </w:rPr>
        <w:t>Приказом о</w:t>
      </w:r>
      <w:r w:rsidRPr="00DC05EB">
        <w:rPr>
          <w:rStyle w:val="FontStyle19"/>
          <w:sz w:val="28"/>
          <w:szCs w:val="28"/>
        </w:rPr>
        <w:t>т 01.09.2014 № 540 Министерства экономического развития Российской Федерации утвержден Классификатор видов разрешенного использования земельных участков, согласно которому вид</w:t>
      </w:r>
      <w:r w:rsidR="00C537EA">
        <w:rPr>
          <w:rStyle w:val="FontStyle19"/>
          <w:sz w:val="28"/>
          <w:szCs w:val="28"/>
        </w:rPr>
        <w:t>ы</w:t>
      </w:r>
      <w:r w:rsidRPr="00DC05EB">
        <w:rPr>
          <w:rStyle w:val="FontStyle19"/>
          <w:sz w:val="28"/>
          <w:szCs w:val="28"/>
        </w:rPr>
        <w:t xml:space="preserve"> разрешенного использования</w:t>
      </w:r>
      <w:r w:rsidR="00237616">
        <w:rPr>
          <w:rStyle w:val="FontStyle19"/>
          <w:sz w:val="28"/>
          <w:szCs w:val="28"/>
        </w:rPr>
        <w:t xml:space="preserve"> -</w:t>
      </w:r>
      <w:r w:rsidRPr="00DC05EB">
        <w:rPr>
          <w:rStyle w:val="FontStyle19"/>
          <w:sz w:val="28"/>
          <w:szCs w:val="28"/>
        </w:rPr>
        <w:t xml:space="preserve"> «для индивидуального жилищного строительства» (код 2.1),</w:t>
      </w:r>
      <w:r w:rsidR="00C537EA">
        <w:rPr>
          <w:rStyle w:val="FontStyle19"/>
          <w:sz w:val="28"/>
          <w:szCs w:val="28"/>
        </w:rPr>
        <w:t xml:space="preserve"> «социальное обслуживание» (код 3.2), «бытовое обслуживание» (код 3.3), «магазины» (код 4.4), «здравоохранение» (код 3.4), «образование и просвещение» (код 3.5), «обслуживание автотранспорта» (в редакции Приказа, действующей до 08.04.2019) (код 4.9), не предполагаю</w:t>
      </w:r>
      <w:r w:rsidRPr="00DC05EB">
        <w:rPr>
          <w:rStyle w:val="FontStyle19"/>
          <w:sz w:val="28"/>
          <w:szCs w:val="28"/>
        </w:rPr>
        <w:t xml:space="preserve">т </w:t>
      </w:r>
      <w:r w:rsidRPr="00DC05EB">
        <w:rPr>
          <w:rFonts w:ascii="Times New Roman" w:hAnsi="Times New Roman" w:cs="Times New Roman"/>
          <w:sz w:val="28"/>
          <w:szCs w:val="28"/>
        </w:rPr>
        <w:t xml:space="preserve">размещение </w:t>
      </w:r>
      <w:r w:rsidR="00C537EA">
        <w:rPr>
          <w:rFonts w:ascii="Times New Roman" w:hAnsi="Times New Roman" w:cs="Times New Roman"/>
          <w:sz w:val="28"/>
          <w:szCs w:val="28"/>
        </w:rPr>
        <w:t xml:space="preserve">автомобильных моек. </w:t>
      </w:r>
    </w:p>
    <w:p w:rsidR="00C537EA" w:rsidRPr="00DC05EB" w:rsidP="00815F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автомобильных моек</w:t>
      </w:r>
      <w:r>
        <w:rPr>
          <w:rFonts w:ascii="Times New Roman" w:hAnsi="Times New Roman" w:cs="Times New Roman"/>
          <w:sz w:val="28"/>
          <w:szCs w:val="28"/>
        </w:rPr>
        <w:t xml:space="preserve"> соответствует виду разрешенного использования земельных участков – «автомобильные мойки» (код 4.9.1.3)</w:t>
      </w:r>
      <w:r w:rsidR="00EC647E">
        <w:rPr>
          <w:rFonts w:ascii="Times New Roman" w:hAnsi="Times New Roman" w:cs="Times New Roman"/>
          <w:sz w:val="28"/>
          <w:szCs w:val="28"/>
        </w:rPr>
        <w:t>.Кроме того, содержание вида разрешенного использования «объекты дорожного сервиса» (код 4.9.1) включает в себя содержание видов разрешенного использования с кодами 4.9.1.1-4.9.1.4.</w:t>
      </w:r>
    </w:p>
    <w:p w:rsidR="00DA757E" w:rsidRPr="00DC05EB" w:rsidP="00DA757E">
      <w:pPr>
        <w:spacing w:after="0" w:line="240" w:lineRule="auto"/>
        <w:ind w:firstLine="709"/>
        <w:jc w:val="both"/>
        <w:rPr>
          <w:rFonts w:ascii="Times New Roman" w:eastAsia="Times New Roman" w:hAnsi="Times New Roman" w:cs="Times New Roman"/>
          <w:color w:val="000000"/>
          <w:sz w:val="28"/>
          <w:szCs w:val="28"/>
        </w:rPr>
      </w:pPr>
      <w:r w:rsidRPr="00DC05EB">
        <w:rPr>
          <w:rFonts w:ascii="Times New Roman" w:eastAsia="Times New Roman" w:hAnsi="Times New Roman" w:cs="Times New Roman"/>
          <w:color w:val="000000"/>
          <w:sz w:val="28"/>
          <w:szCs w:val="28"/>
        </w:rPr>
        <w:t>Согласно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DA757E" w:rsidRPr="00DC05EB" w:rsidP="00DA757E">
      <w:pPr>
        <w:spacing w:after="0" w:line="240" w:lineRule="auto"/>
        <w:ind w:firstLine="709"/>
        <w:jc w:val="both"/>
        <w:rPr>
          <w:rFonts w:ascii="Times New Roman" w:eastAsia="Times New Roman" w:hAnsi="Times New Roman" w:cs="Times New Roman"/>
          <w:color w:val="000000"/>
          <w:sz w:val="28"/>
          <w:szCs w:val="28"/>
        </w:rPr>
      </w:pPr>
      <w:r w:rsidRPr="00DC05EB">
        <w:rPr>
          <w:rFonts w:ascii="Times New Roman" w:eastAsia="Times New Roman" w:hAnsi="Times New Roman" w:cs="Times New Roman"/>
          <w:color w:val="000000"/>
          <w:sz w:val="28"/>
          <w:szCs w:val="28"/>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DA757E" w:rsidRPr="00DC05EB" w:rsidP="00DA757E">
      <w:pPr>
        <w:pStyle w:val="1"/>
        <w:shd w:val="clear" w:color="auto" w:fill="auto"/>
        <w:spacing w:after="0" w:line="240" w:lineRule="auto"/>
        <w:ind w:right="23" w:firstLine="709"/>
        <w:rPr>
          <w:rFonts w:ascii="Times New Roman" w:eastAsia="Times New Roman" w:hAnsi="Times New Roman" w:cs="Times New Roman"/>
          <w:bCs/>
          <w:sz w:val="28"/>
          <w:szCs w:val="28"/>
        </w:rPr>
      </w:pPr>
      <w:r w:rsidRPr="00DC05EB">
        <w:rPr>
          <w:rFonts w:ascii="Times New Roman" w:eastAsia="Times New Roman" w:hAnsi="Times New Roman" w:cs="Times New Roman"/>
          <w:bCs/>
          <w:sz w:val="28"/>
          <w:szCs w:val="28"/>
        </w:rPr>
        <w:t>В силу п. 29 ч. 2 ст. 28.3 КоАП РФ должностные лица органов, осуществляющих государственный земельный надзор за охраной и использованием земель вправе составлять протоколы об административных правонарушениях, предусмотренных частью 1 статьи 19.4, частями 25, 26 статьи 19.5, статьями 19.6, 19.7 КоАП РФ.</w:t>
      </w:r>
    </w:p>
    <w:p w:rsidR="00DA757E" w:rsidRPr="00DC05EB" w:rsidP="00DA757E">
      <w:pPr>
        <w:pStyle w:val="1"/>
        <w:shd w:val="clear" w:color="auto" w:fill="auto"/>
        <w:spacing w:after="0" w:line="240" w:lineRule="auto"/>
        <w:ind w:right="23" w:firstLine="709"/>
        <w:rPr>
          <w:rFonts w:ascii="Times New Roman" w:eastAsia="Times New Roman" w:hAnsi="Times New Roman" w:cs="Times New Roman"/>
          <w:bCs/>
          <w:sz w:val="28"/>
          <w:szCs w:val="28"/>
        </w:rPr>
      </w:pPr>
      <w:r w:rsidRPr="00DC05EB">
        <w:rPr>
          <w:rFonts w:ascii="Times New Roman" w:eastAsia="Times New Roman" w:hAnsi="Times New Roman" w:cs="Times New Roman"/>
          <w:bCs/>
          <w:sz w:val="28"/>
          <w:szCs w:val="28"/>
        </w:rPr>
        <w:t xml:space="preserve">В соответствии с п. 3.3 Положения о Государственном комитете по государственной регистрации и кадастру Республики Крым (далее – </w:t>
      </w:r>
      <w:r w:rsidRPr="00DC05EB">
        <w:rPr>
          <w:rFonts w:ascii="Times New Roman" w:eastAsia="Times New Roman" w:hAnsi="Times New Roman" w:cs="Times New Roman"/>
          <w:bCs/>
          <w:sz w:val="28"/>
          <w:szCs w:val="28"/>
        </w:rPr>
        <w:t>Госкомрегистр РК), утвержденного постановлением Совета Министров Республики Крым от 27.06.2014 № 164, к функциям Госкомрегистра РК, в том числе, относится проведение государственного земельного надзора.</w:t>
      </w:r>
    </w:p>
    <w:p w:rsidR="00DA757E" w:rsidRPr="00DC05EB" w:rsidP="00DA757E">
      <w:pPr>
        <w:pStyle w:val="1"/>
        <w:shd w:val="clear" w:color="auto" w:fill="auto"/>
        <w:spacing w:after="0" w:line="240" w:lineRule="auto"/>
        <w:ind w:right="23" w:firstLine="709"/>
        <w:rPr>
          <w:rFonts w:ascii="Times New Roman" w:eastAsia="Times New Roman" w:hAnsi="Times New Roman" w:cs="Times New Roman"/>
          <w:bCs/>
          <w:sz w:val="28"/>
          <w:szCs w:val="28"/>
        </w:rPr>
      </w:pPr>
      <w:r w:rsidRPr="00DC05EB">
        <w:rPr>
          <w:rFonts w:ascii="Times New Roman" w:eastAsia="Times New Roman" w:hAnsi="Times New Roman" w:cs="Times New Roman"/>
          <w:bCs/>
          <w:sz w:val="28"/>
          <w:szCs w:val="28"/>
        </w:rPr>
        <w:t xml:space="preserve">Госкомрегистр РК, согласно пп. «а», «е» п. 4.6 вышеуказанного Положения, осуществляет государственный земельный надзор на территории Республики Крым за соблюдением: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 исполнения предписаний по вопросам соблюдения земельного законодательства и устранения нарушений в области земельных отношений. Пунктом 4.6 Положения при осуществлении функции государственного земельного надзора на территории Республики Крым Госкомрегистр РК наделен полномочиями составления в порядке, предусмотренном КоАП РФ, протоколов об административных правонарушениях. </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eastAsia="Times New Roman" w:hAnsi="Times New Roman" w:cs="Times New Roman"/>
          <w:bCs/>
          <w:sz w:val="28"/>
          <w:szCs w:val="28"/>
        </w:rPr>
        <w:t xml:space="preserve">Учитывая вышеизложенное, правомочие должностного лица Управления государственного земельного надзора Государственного комитета по государственной регистрации и кадастру Республики Крым на вынесение предписания от </w:t>
      </w:r>
      <w:r w:rsidR="00815FFF">
        <w:rPr>
          <w:rFonts w:ascii="Times New Roman" w:hAnsi="Times New Roman" w:cs="Times New Roman"/>
          <w:bCs/>
          <w:sz w:val="28"/>
          <w:szCs w:val="28"/>
        </w:rPr>
        <w:t>22.10.2019 №2</w:t>
      </w:r>
      <w:r w:rsidRPr="00DC05EB">
        <w:rPr>
          <w:rFonts w:ascii="Times New Roman" w:eastAsia="Times New Roman" w:hAnsi="Times New Roman" w:cs="Times New Roman"/>
          <w:bCs/>
          <w:sz w:val="28"/>
          <w:szCs w:val="28"/>
        </w:rPr>
        <w:t xml:space="preserve">, а впоследствии – на составление протокола об административном правонарушении от </w:t>
      </w:r>
      <w:r w:rsidR="00815FFF">
        <w:rPr>
          <w:rFonts w:ascii="Times New Roman" w:hAnsi="Times New Roman" w:cs="Times New Roman"/>
          <w:bCs/>
          <w:sz w:val="28"/>
          <w:szCs w:val="28"/>
        </w:rPr>
        <w:t>19.03</w:t>
      </w:r>
      <w:r w:rsidRPr="00DC05EB">
        <w:rPr>
          <w:rFonts w:ascii="Times New Roman" w:hAnsi="Times New Roman" w:cs="Times New Roman"/>
          <w:bCs/>
          <w:sz w:val="28"/>
          <w:szCs w:val="28"/>
        </w:rPr>
        <w:t>.2020</w:t>
      </w:r>
      <w:r w:rsidRPr="00DC05EB">
        <w:rPr>
          <w:rFonts w:ascii="Times New Roman" w:eastAsia="Times New Roman" w:hAnsi="Times New Roman" w:cs="Times New Roman"/>
          <w:bCs/>
          <w:sz w:val="28"/>
          <w:szCs w:val="28"/>
        </w:rPr>
        <w:t xml:space="preserve"> №б/н, у мирового судьи не вызывает сомнения.</w:t>
      </w:r>
    </w:p>
    <w:p w:rsidR="00DA757E" w:rsidRPr="00DC05EB" w:rsidP="00DA757E">
      <w:pPr>
        <w:spacing w:after="0" w:line="240" w:lineRule="auto"/>
        <w:ind w:firstLine="709"/>
        <w:jc w:val="both"/>
        <w:rPr>
          <w:rFonts w:ascii="Times New Roman" w:eastAsia="Times New Roman" w:hAnsi="Times New Roman" w:cs="Times New Roman"/>
          <w:sz w:val="28"/>
          <w:szCs w:val="28"/>
        </w:rPr>
      </w:pPr>
      <w:r w:rsidRPr="00DC05EB">
        <w:rPr>
          <w:rFonts w:ascii="Times New Roman" w:hAnsi="Times New Roman" w:cs="Times New Roman"/>
          <w:color w:val="000000"/>
          <w:sz w:val="28"/>
          <w:szCs w:val="28"/>
        </w:rPr>
        <w:t>Мировым судьей установлено, что </w:t>
      </w:r>
      <w:r w:rsidR="00815FFF">
        <w:rPr>
          <w:rStyle w:val="data2"/>
          <w:rFonts w:ascii="Times New Roman" w:hAnsi="Times New Roman" w:cs="Times New Roman"/>
          <w:color w:val="000000"/>
          <w:sz w:val="28"/>
          <w:szCs w:val="28"/>
        </w:rPr>
        <w:t>22.10</w:t>
      </w:r>
      <w:r w:rsidRPr="00DC05EB">
        <w:rPr>
          <w:rStyle w:val="data2"/>
          <w:rFonts w:ascii="Times New Roman" w:hAnsi="Times New Roman" w:cs="Times New Roman"/>
          <w:color w:val="000000"/>
          <w:sz w:val="28"/>
          <w:szCs w:val="28"/>
        </w:rPr>
        <w:t>.2019</w:t>
      </w:r>
      <w:r w:rsidRPr="00DC05EB">
        <w:rPr>
          <w:rFonts w:ascii="Times New Roman" w:hAnsi="Times New Roman" w:cs="Times New Roman"/>
          <w:color w:val="000000"/>
          <w:sz w:val="28"/>
          <w:szCs w:val="28"/>
        </w:rPr>
        <w:t> </w:t>
      </w:r>
      <w:r w:rsidRPr="00DC05EB">
        <w:rPr>
          <w:rFonts w:ascii="Times New Roman" w:hAnsi="Times New Roman" w:cs="Times New Roman"/>
          <w:sz w:val="28"/>
          <w:szCs w:val="28"/>
        </w:rPr>
        <w:t xml:space="preserve">главным специалистом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 государственным инспектором Республики Крым по использованию и охране земель </w:t>
      </w:r>
      <w:r w:rsidR="00815FFF">
        <w:rPr>
          <w:rFonts w:ascii="Times New Roman" w:hAnsi="Times New Roman" w:cs="Times New Roman"/>
          <w:sz w:val="28"/>
          <w:szCs w:val="28"/>
        </w:rPr>
        <w:t>Джураевым А.Д.</w:t>
      </w:r>
      <w:r w:rsidRPr="00DC05EB">
        <w:rPr>
          <w:rFonts w:ascii="Times New Roman" w:hAnsi="Times New Roman" w:cs="Times New Roman"/>
          <w:sz w:val="28"/>
          <w:szCs w:val="28"/>
        </w:rPr>
        <w:t xml:space="preserve"> в отношении </w:t>
      </w:r>
      <w:r w:rsidR="00815FFF">
        <w:rPr>
          <w:rFonts w:ascii="Times New Roman" w:hAnsi="Times New Roman" w:cs="Times New Roman"/>
          <w:sz w:val="28"/>
          <w:szCs w:val="28"/>
        </w:rPr>
        <w:t xml:space="preserve">ИП Кассары Э.И. </w:t>
      </w:r>
      <w:r w:rsidRPr="00DC05EB">
        <w:rPr>
          <w:rFonts w:ascii="Times New Roman" w:hAnsi="Times New Roman" w:cs="Times New Roman"/>
          <w:color w:val="000000"/>
          <w:sz w:val="28"/>
          <w:szCs w:val="28"/>
        </w:rPr>
        <w:t> вынесено предписание об устранении выявленного нарушения требований земельного законодат</w:t>
      </w:r>
      <w:r w:rsidR="00815FFF">
        <w:rPr>
          <w:rFonts w:ascii="Times New Roman" w:hAnsi="Times New Roman" w:cs="Times New Roman"/>
          <w:color w:val="000000"/>
          <w:sz w:val="28"/>
          <w:szCs w:val="28"/>
        </w:rPr>
        <w:t>ельства Российской Федерации № 2</w:t>
      </w:r>
      <w:r w:rsidRPr="00DC05EB">
        <w:rPr>
          <w:rFonts w:ascii="Times New Roman" w:hAnsi="Times New Roman" w:cs="Times New Roman"/>
          <w:color w:val="000000"/>
          <w:sz w:val="28"/>
          <w:szCs w:val="28"/>
        </w:rPr>
        <w:t> к акту проверки </w:t>
      </w:r>
      <w:r w:rsidRPr="00DC05EB">
        <w:rPr>
          <w:rStyle w:val="nomer2"/>
          <w:rFonts w:ascii="Times New Roman" w:hAnsi="Times New Roman" w:cs="Times New Roman"/>
          <w:color w:val="000000"/>
          <w:sz w:val="28"/>
          <w:szCs w:val="28"/>
        </w:rPr>
        <w:t xml:space="preserve">№ </w:t>
      </w:r>
      <w:r w:rsidR="00815FFF">
        <w:rPr>
          <w:rStyle w:val="nomer2"/>
          <w:rFonts w:ascii="Times New Roman" w:hAnsi="Times New Roman" w:cs="Times New Roman"/>
          <w:color w:val="000000"/>
          <w:sz w:val="28"/>
          <w:szCs w:val="28"/>
        </w:rPr>
        <w:t>916</w:t>
      </w:r>
      <w:r w:rsidRPr="00DC05EB">
        <w:rPr>
          <w:rStyle w:val="nomer2"/>
          <w:rFonts w:ascii="Times New Roman" w:hAnsi="Times New Roman" w:cs="Times New Roman"/>
          <w:color w:val="000000"/>
          <w:sz w:val="28"/>
          <w:szCs w:val="28"/>
        </w:rPr>
        <w:t xml:space="preserve"> от </w:t>
      </w:r>
      <w:r w:rsidR="00815FFF">
        <w:rPr>
          <w:rStyle w:val="nomer2"/>
          <w:rFonts w:ascii="Times New Roman" w:hAnsi="Times New Roman" w:cs="Times New Roman"/>
          <w:color w:val="000000"/>
          <w:sz w:val="28"/>
          <w:szCs w:val="28"/>
        </w:rPr>
        <w:t>22.10</w:t>
      </w:r>
      <w:r w:rsidRPr="00DC05EB">
        <w:rPr>
          <w:rStyle w:val="nomer2"/>
          <w:rFonts w:ascii="Times New Roman" w:hAnsi="Times New Roman" w:cs="Times New Roman"/>
          <w:color w:val="000000"/>
          <w:sz w:val="28"/>
          <w:szCs w:val="28"/>
        </w:rPr>
        <w:t>.2019</w:t>
      </w:r>
      <w:r w:rsidRPr="00DC05EB">
        <w:rPr>
          <w:rFonts w:ascii="Times New Roman" w:hAnsi="Times New Roman" w:cs="Times New Roman"/>
          <w:color w:val="000000"/>
          <w:sz w:val="28"/>
          <w:szCs w:val="28"/>
        </w:rPr>
        <w:t>.</w:t>
      </w:r>
    </w:p>
    <w:p w:rsidR="00DA757E" w:rsidRPr="00DC05EB" w:rsidP="00DA757E">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 xml:space="preserve">В вышеуказанном предписании указано, что в результате проверки соблюдения требований земельного законодательства Российской Федерации в отношении </w:t>
      </w:r>
      <w:r w:rsidR="00815FFF">
        <w:rPr>
          <w:color w:val="000000"/>
          <w:sz w:val="28"/>
          <w:szCs w:val="28"/>
        </w:rPr>
        <w:t xml:space="preserve">ИП Кассары Э.И. установлено длящееся </w:t>
      </w:r>
      <w:r w:rsidRPr="00DC05EB">
        <w:rPr>
          <w:color w:val="000000"/>
          <w:sz w:val="28"/>
          <w:szCs w:val="28"/>
        </w:rPr>
        <w:t>нарушение требований ст.ст. 7, 42 Земельного кодекса Российской Федерации,</w:t>
      </w:r>
      <w:r w:rsidR="00815FFF">
        <w:rPr>
          <w:color w:val="000000"/>
          <w:sz w:val="28"/>
          <w:szCs w:val="28"/>
        </w:rPr>
        <w:t xml:space="preserve"> выразившееся в использовании</w:t>
      </w:r>
      <w:r w:rsidRPr="00DC05EB">
        <w:rPr>
          <w:color w:val="000000"/>
          <w:sz w:val="28"/>
          <w:szCs w:val="28"/>
        </w:rPr>
        <w:t xml:space="preserve"> земельного участка</w:t>
      </w:r>
      <w:r w:rsidR="00815FFF">
        <w:rPr>
          <w:color w:val="000000"/>
          <w:sz w:val="28"/>
          <w:szCs w:val="28"/>
        </w:rPr>
        <w:t xml:space="preserve"> с кадастровым номером</w:t>
      </w:r>
      <w:r w:rsidR="00815FFF">
        <w:rPr>
          <w:sz w:val="28"/>
          <w:szCs w:val="28"/>
        </w:rPr>
        <w:t>90:2</w:t>
      </w:r>
      <w:r w:rsidRPr="00E4493B" w:rsidR="00815FFF">
        <w:rPr>
          <w:sz w:val="28"/>
          <w:szCs w:val="28"/>
        </w:rPr>
        <w:t>2:0</w:t>
      </w:r>
      <w:r w:rsidR="00815FFF">
        <w:rPr>
          <w:sz w:val="28"/>
          <w:szCs w:val="28"/>
        </w:rPr>
        <w:t>10201:2181, расположенного по адресу</w:t>
      </w:r>
      <w:r w:rsidRPr="00591E92" w:rsidR="00815FFF">
        <w:rPr>
          <w:sz w:val="28"/>
          <w:szCs w:val="28"/>
        </w:rPr>
        <w:t>:</w:t>
      </w:r>
      <w:r w:rsidR="00815FFF">
        <w:rPr>
          <w:sz w:val="28"/>
          <w:szCs w:val="28"/>
        </w:rPr>
        <w:t xml:space="preserve"> Республика Крым, г. Симферополь, в районе ул. Берекетли/ул. Яшлар/ул. Горная (поз.по ГП-88), мкр. Белое-5</w:t>
      </w:r>
      <w:r w:rsidRPr="00E4493B" w:rsidR="00815FFF">
        <w:rPr>
          <w:sz w:val="28"/>
          <w:szCs w:val="28"/>
        </w:rPr>
        <w:t>,</w:t>
      </w:r>
      <w:r w:rsidR="00815FFF">
        <w:rPr>
          <w:sz w:val="28"/>
          <w:szCs w:val="28"/>
        </w:rPr>
        <w:t xml:space="preserve"> не в соответствии с документировано установленными видами разрешенного использования – «для индивидуального жилищного строительства, социальное обслуживание, бытовое обслуживание, магазины, здравоохранение, образование и просвещение, обслуживание автотранспорта», путем размещения автомобильной мойки</w:t>
      </w:r>
      <w:r w:rsidRPr="00DC05EB">
        <w:rPr>
          <w:sz w:val="28"/>
          <w:szCs w:val="28"/>
        </w:rPr>
        <w:t xml:space="preserve">. </w:t>
      </w:r>
    </w:p>
    <w:p w:rsidR="00DA757E" w:rsidRPr="00DC05EB" w:rsidP="00DA757E">
      <w:pPr>
        <w:spacing w:after="0" w:line="240" w:lineRule="auto"/>
        <w:ind w:firstLine="709"/>
        <w:contextualSpacing/>
        <w:jc w:val="both"/>
        <w:rPr>
          <w:rFonts w:ascii="Times New Roman" w:hAnsi="Times New Roman" w:cs="Times New Roman"/>
          <w:sz w:val="28"/>
          <w:szCs w:val="28"/>
        </w:rPr>
      </w:pPr>
      <w:r w:rsidRPr="00DC05EB">
        <w:rPr>
          <w:rFonts w:ascii="Times New Roman" w:eastAsia="Arial Unicode MS" w:hAnsi="Times New Roman" w:cs="Times New Roman"/>
          <w:sz w:val="28"/>
          <w:szCs w:val="28"/>
        </w:rPr>
        <w:t xml:space="preserve">В предписании указано устранить в срок до </w:t>
      </w:r>
      <w:r w:rsidR="00815FFF">
        <w:rPr>
          <w:rFonts w:ascii="Times New Roman" w:eastAsia="Arial Unicode MS" w:hAnsi="Times New Roman" w:cs="Times New Roman"/>
          <w:sz w:val="28"/>
          <w:szCs w:val="28"/>
        </w:rPr>
        <w:t>21.02</w:t>
      </w:r>
      <w:r w:rsidRPr="00DC05EB">
        <w:rPr>
          <w:rFonts w:ascii="Times New Roman" w:eastAsia="Arial Unicode MS" w:hAnsi="Times New Roman" w:cs="Times New Roman"/>
          <w:sz w:val="28"/>
          <w:szCs w:val="28"/>
        </w:rPr>
        <w:t xml:space="preserve">.2020 выявленное нарушение требований законодательства в установленном законодательством Российской Федерации порядке - путем прекращения использования земельного </w:t>
      </w:r>
      <w:r w:rsidRPr="00DC05EB">
        <w:rPr>
          <w:rFonts w:ascii="Times New Roman" w:eastAsia="Arial Unicode MS" w:hAnsi="Times New Roman" w:cs="Times New Roman"/>
          <w:sz w:val="28"/>
          <w:szCs w:val="28"/>
        </w:rPr>
        <w:t>участка с кадастровым номером</w:t>
      </w:r>
      <w:r w:rsidR="008F1C09">
        <w:rPr>
          <w:rFonts w:ascii="Times New Roman" w:eastAsia="Arial Unicode MS" w:hAnsi="Times New Roman" w:cs="Times New Roman"/>
          <w:sz w:val="28"/>
          <w:szCs w:val="28"/>
        </w:rPr>
        <w:t xml:space="preserve"> </w:t>
      </w:r>
      <w:r w:rsidRPr="00B40100" w:rsidR="00B40100">
        <w:rPr>
          <w:rFonts w:ascii="Times New Roman" w:hAnsi="Times New Roman" w:cs="Times New Roman"/>
          <w:sz w:val="28"/>
          <w:szCs w:val="28"/>
        </w:rPr>
        <w:t>90:22:010201:2181</w:t>
      </w:r>
      <w:r w:rsidR="008F1C09">
        <w:rPr>
          <w:rFonts w:ascii="Times New Roman" w:hAnsi="Times New Roman" w:cs="Times New Roman"/>
          <w:sz w:val="28"/>
          <w:szCs w:val="28"/>
        </w:rPr>
        <w:t xml:space="preserve"> </w:t>
      </w:r>
      <w:r w:rsidRPr="00DC05EB">
        <w:rPr>
          <w:rFonts w:ascii="Times New Roman" w:hAnsi="Times New Roman" w:cs="Times New Roman"/>
          <w:sz w:val="28"/>
          <w:szCs w:val="28"/>
        </w:rPr>
        <w:t xml:space="preserve">не в соответствии с видом разрешенного использования </w:t>
      </w:r>
      <w:r w:rsidR="00B40100">
        <w:rPr>
          <w:rFonts w:ascii="Times New Roman" w:hAnsi="Times New Roman" w:cs="Times New Roman"/>
          <w:sz w:val="28"/>
          <w:szCs w:val="28"/>
        </w:rPr>
        <w:t>либо</w:t>
      </w:r>
      <w:r w:rsidRPr="00DC05EB">
        <w:rPr>
          <w:rFonts w:ascii="Times New Roman" w:hAnsi="Times New Roman" w:cs="Times New Roman"/>
          <w:sz w:val="28"/>
          <w:szCs w:val="28"/>
        </w:rPr>
        <w:t xml:space="preserve"> путем внесения изменений в Единый государственный реестр недвижимости о виде разрешенного использования земельного участка, соответствующего фактическому использованию земельного участка или иными способами, не противоречащими законодательству Российской Федерации.</w:t>
      </w:r>
    </w:p>
    <w:p w:rsidR="00DA757E" w:rsidRPr="00DC05EB" w:rsidP="00DA757E">
      <w:pPr>
        <w:spacing w:after="0" w:line="240" w:lineRule="auto"/>
        <w:ind w:firstLine="709"/>
        <w:contextualSpacing/>
        <w:jc w:val="both"/>
        <w:rPr>
          <w:rFonts w:ascii="Times New Roman" w:hAnsi="Times New Roman" w:cs="Times New Roman"/>
          <w:bCs/>
          <w:sz w:val="28"/>
          <w:szCs w:val="28"/>
        </w:rPr>
      </w:pPr>
      <w:r w:rsidRPr="00DC05EB">
        <w:rPr>
          <w:rFonts w:ascii="Times New Roman" w:hAnsi="Times New Roman" w:cs="Times New Roman"/>
          <w:bCs/>
          <w:sz w:val="28"/>
          <w:szCs w:val="28"/>
        </w:rPr>
        <w:t xml:space="preserve">Копия предписания от </w:t>
      </w:r>
      <w:r w:rsidR="00B40100">
        <w:rPr>
          <w:rFonts w:ascii="Times New Roman" w:hAnsi="Times New Roman" w:cs="Times New Roman"/>
          <w:bCs/>
          <w:sz w:val="28"/>
          <w:szCs w:val="28"/>
        </w:rPr>
        <w:t>22.10.2019 № 2</w:t>
      </w:r>
      <w:r w:rsidRPr="00DC05EB">
        <w:rPr>
          <w:rFonts w:ascii="Times New Roman" w:hAnsi="Times New Roman" w:cs="Times New Roman"/>
          <w:bCs/>
          <w:sz w:val="28"/>
          <w:szCs w:val="28"/>
        </w:rPr>
        <w:t xml:space="preserve"> об устранении выявленного нарушения требований земельного законодательства Российской Федерации получена </w:t>
      </w:r>
      <w:r w:rsidR="00B40100">
        <w:rPr>
          <w:rFonts w:ascii="Times New Roman" w:hAnsi="Times New Roman" w:cs="Times New Roman"/>
          <w:bCs/>
          <w:sz w:val="28"/>
          <w:szCs w:val="28"/>
        </w:rPr>
        <w:t>22.10</w:t>
      </w:r>
      <w:r w:rsidRPr="00DC05EB">
        <w:rPr>
          <w:rFonts w:ascii="Times New Roman" w:hAnsi="Times New Roman" w:cs="Times New Roman"/>
          <w:bCs/>
          <w:sz w:val="28"/>
          <w:szCs w:val="28"/>
        </w:rPr>
        <w:t xml:space="preserve">.2019 </w:t>
      </w:r>
      <w:r w:rsidR="00B40100">
        <w:rPr>
          <w:rFonts w:ascii="Times New Roman" w:hAnsi="Times New Roman" w:cs="Times New Roman"/>
          <w:bCs/>
          <w:sz w:val="28"/>
          <w:szCs w:val="28"/>
        </w:rPr>
        <w:t>лично Кассарой Э.И.</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Предписание от </w:t>
      </w:r>
      <w:r w:rsidR="00B40100">
        <w:rPr>
          <w:rFonts w:ascii="Times New Roman" w:hAnsi="Times New Roman" w:cs="Times New Roman"/>
          <w:bCs/>
          <w:sz w:val="28"/>
          <w:szCs w:val="28"/>
        </w:rPr>
        <w:t>22.10.2019 № 2</w:t>
      </w:r>
      <w:r w:rsidRPr="00DC05EB">
        <w:rPr>
          <w:rFonts w:ascii="Times New Roman" w:hAnsi="Times New Roman" w:cs="Times New Roman"/>
          <w:bCs/>
          <w:sz w:val="28"/>
          <w:szCs w:val="28"/>
        </w:rPr>
        <w:t xml:space="preserve"> об устранении выявленного нарушения требований земельного законодательства Российской Федерации </w:t>
      </w:r>
      <w:r w:rsidR="00B40100">
        <w:rPr>
          <w:rFonts w:ascii="Times New Roman" w:hAnsi="Times New Roman" w:cs="Times New Roman"/>
          <w:bCs/>
          <w:sz w:val="28"/>
          <w:szCs w:val="28"/>
        </w:rPr>
        <w:t>ИП Кассарой Э.И.</w:t>
      </w:r>
      <w:r w:rsidRPr="00DC05EB">
        <w:rPr>
          <w:rFonts w:ascii="Times New Roman" w:hAnsi="Times New Roman" w:cs="Times New Roman"/>
          <w:bCs/>
          <w:sz w:val="28"/>
          <w:szCs w:val="28"/>
        </w:rPr>
        <w:t xml:space="preserve"> не оспорено, следовательно, оно имеет юридическую силу и подлежало обязательному исполнению в установленный срок.</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Следует отметить, что предписанием от </w:t>
      </w:r>
      <w:r w:rsidR="00B40100">
        <w:rPr>
          <w:rFonts w:ascii="Times New Roman" w:hAnsi="Times New Roman" w:cs="Times New Roman"/>
          <w:bCs/>
          <w:sz w:val="28"/>
          <w:szCs w:val="28"/>
        </w:rPr>
        <w:t>22.10.2019 № 2</w:t>
      </w:r>
      <w:r w:rsidRPr="00DC05EB">
        <w:rPr>
          <w:rFonts w:ascii="Times New Roman" w:hAnsi="Times New Roman" w:cs="Times New Roman"/>
          <w:bCs/>
          <w:sz w:val="28"/>
          <w:szCs w:val="28"/>
        </w:rPr>
        <w:t xml:space="preserve"> предусмотрена возможность продления срока его исполнения путем представления ходатайства. </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Из материалов дела об административном правонарушении следует, что </w:t>
      </w:r>
      <w:r w:rsidR="00B40100">
        <w:rPr>
          <w:rFonts w:ascii="Times New Roman" w:hAnsi="Times New Roman" w:cs="Times New Roman"/>
          <w:bCs/>
          <w:sz w:val="28"/>
          <w:szCs w:val="28"/>
        </w:rPr>
        <w:t>ИП Кассара Э.И. не обращался</w:t>
      </w:r>
      <w:r w:rsidRPr="00DC05EB">
        <w:rPr>
          <w:rFonts w:ascii="Times New Roman" w:hAnsi="Times New Roman" w:cs="Times New Roman"/>
          <w:bCs/>
          <w:sz w:val="28"/>
          <w:szCs w:val="28"/>
        </w:rPr>
        <w:t xml:space="preserve"> с ходатайством о продлении срока исполнения предписания </w:t>
      </w:r>
      <w:r w:rsidR="00B40100">
        <w:rPr>
          <w:rFonts w:ascii="Times New Roman" w:hAnsi="Times New Roman" w:cs="Times New Roman"/>
          <w:bCs/>
          <w:sz w:val="28"/>
          <w:szCs w:val="28"/>
        </w:rPr>
        <w:t>от 22.10.2019 № 2</w:t>
      </w:r>
      <w:r w:rsidRPr="00DC05EB">
        <w:rPr>
          <w:rFonts w:ascii="Times New Roman" w:hAnsi="Times New Roman" w:cs="Times New Roman"/>
          <w:bCs/>
          <w:sz w:val="28"/>
          <w:szCs w:val="28"/>
        </w:rPr>
        <w:t>.</w:t>
      </w:r>
    </w:p>
    <w:p w:rsidR="00DA757E" w:rsidRPr="00DC05EB" w:rsidP="00DA757E">
      <w:pPr>
        <w:pStyle w:val="NormalWeb"/>
        <w:shd w:val="clear" w:color="auto" w:fill="FFFFFF"/>
        <w:spacing w:before="0" w:beforeAutospacing="0" w:after="0" w:afterAutospacing="0"/>
        <w:ind w:firstLine="709"/>
        <w:jc w:val="both"/>
        <w:rPr>
          <w:rFonts w:eastAsia="Arial Unicode MS"/>
          <w:sz w:val="28"/>
          <w:szCs w:val="28"/>
        </w:rPr>
      </w:pPr>
      <w:r w:rsidRPr="00DC05EB">
        <w:rPr>
          <w:sz w:val="28"/>
          <w:szCs w:val="28"/>
        </w:rPr>
        <w:t>В</w:t>
      </w:r>
      <w:r w:rsidRPr="00DC05EB">
        <w:rPr>
          <w:rFonts w:eastAsia="Arial Unicode MS"/>
          <w:sz w:val="28"/>
          <w:szCs w:val="28"/>
        </w:rPr>
        <w:t xml:space="preserve"> соответствии с распоряжением заместителя председателя Государственного Комитета по государственной регистрации и кадастру Республики Крым от </w:t>
      </w:r>
      <w:r w:rsidR="00D11DBC">
        <w:rPr>
          <w:rFonts w:eastAsia="Arial Unicode MS"/>
          <w:sz w:val="28"/>
          <w:szCs w:val="28"/>
        </w:rPr>
        <w:t>20.01</w:t>
      </w:r>
      <w:r w:rsidRPr="00DC05EB">
        <w:rPr>
          <w:rFonts w:eastAsia="Arial Unicode MS"/>
          <w:sz w:val="28"/>
          <w:szCs w:val="28"/>
        </w:rPr>
        <w:t xml:space="preserve">.2020 № </w:t>
      </w:r>
      <w:r w:rsidR="00D11DBC">
        <w:rPr>
          <w:rFonts w:eastAsia="Arial Unicode MS"/>
          <w:sz w:val="28"/>
          <w:szCs w:val="28"/>
        </w:rPr>
        <w:t>86</w:t>
      </w:r>
      <w:r w:rsidRPr="00DC05EB">
        <w:rPr>
          <w:rFonts w:eastAsia="Arial Unicode MS"/>
          <w:sz w:val="28"/>
          <w:szCs w:val="28"/>
        </w:rPr>
        <w:t>-01/</w:t>
      </w:r>
      <w:r w:rsidR="00D11DBC">
        <w:rPr>
          <w:rFonts w:eastAsia="Arial Unicode MS"/>
          <w:sz w:val="28"/>
          <w:szCs w:val="28"/>
        </w:rPr>
        <w:t>19</w:t>
      </w:r>
      <w:r w:rsidRPr="00DC05EB">
        <w:rPr>
          <w:rFonts w:eastAsia="Arial Unicode MS"/>
          <w:sz w:val="28"/>
          <w:szCs w:val="28"/>
        </w:rPr>
        <w:t>, во исполнение государственных функций по осуществлению государственного земельного надзора, проверки исполнения предписания</w:t>
      </w:r>
      <w:r w:rsidR="00D11DBC">
        <w:rPr>
          <w:rFonts w:eastAsia="Arial Unicode MS"/>
          <w:sz w:val="28"/>
          <w:szCs w:val="28"/>
        </w:rPr>
        <w:t xml:space="preserve"> №2 к акту проверки</w:t>
      </w:r>
      <w:r w:rsidRPr="00DC05EB">
        <w:rPr>
          <w:rFonts w:eastAsia="Arial Unicode MS"/>
          <w:sz w:val="28"/>
          <w:szCs w:val="28"/>
        </w:rPr>
        <w:t xml:space="preserve"> от </w:t>
      </w:r>
      <w:r w:rsidR="00D11DBC">
        <w:rPr>
          <w:rFonts w:eastAsia="Arial Unicode MS"/>
          <w:sz w:val="28"/>
          <w:szCs w:val="28"/>
        </w:rPr>
        <w:t>22.10.2019 № 916</w:t>
      </w:r>
      <w:r w:rsidRPr="00DC05EB">
        <w:rPr>
          <w:rFonts w:eastAsia="Arial Unicode MS"/>
          <w:sz w:val="28"/>
          <w:szCs w:val="28"/>
        </w:rPr>
        <w:t xml:space="preserve"> об устранении нарушения земельного законодательства, срок исполнения которого истек </w:t>
      </w:r>
      <w:r w:rsidR="00D11DBC">
        <w:rPr>
          <w:rFonts w:eastAsia="Arial Unicode MS"/>
          <w:sz w:val="28"/>
          <w:szCs w:val="28"/>
        </w:rPr>
        <w:t>21.02</w:t>
      </w:r>
      <w:r w:rsidRPr="00DC05EB">
        <w:rPr>
          <w:rFonts w:eastAsia="Arial Unicode MS"/>
          <w:sz w:val="28"/>
          <w:szCs w:val="28"/>
        </w:rPr>
        <w:t xml:space="preserve">.2020, проведена внеплановая выездная проверка </w:t>
      </w:r>
      <w:r w:rsidR="00D11DBC">
        <w:rPr>
          <w:rFonts w:eastAsia="Arial Unicode MS"/>
          <w:sz w:val="28"/>
          <w:szCs w:val="28"/>
        </w:rPr>
        <w:t>ИП Кассары Э.И.</w:t>
      </w:r>
      <w:r w:rsidRPr="00DC05EB">
        <w:rPr>
          <w:rFonts w:eastAsia="Arial Unicode MS"/>
          <w:sz w:val="28"/>
          <w:szCs w:val="28"/>
        </w:rPr>
        <w:t xml:space="preserve"> с целью установления фактических обстоятельств устранения (неустранения) ранее выявленного нарушения земельного законодательства при использовании земельного участка</w:t>
      </w:r>
      <w:r w:rsidR="00D11DBC">
        <w:rPr>
          <w:rFonts w:eastAsia="Arial Unicode MS"/>
          <w:sz w:val="28"/>
          <w:szCs w:val="28"/>
        </w:rPr>
        <w:t xml:space="preserve"> с кадастровым номером </w:t>
      </w:r>
      <w:r w:rsidR="00D11DBC">
        <w:rPr>
          <w:sz w:val="28"/>
          <w:szCs w:val="28"/>
        </w:rPr>
        <w:t>90:2</w:t>
      </w:r>
      <w:r w:rsidRPr="00E4493B" w:rsidR="00D11DBC">
        <w:rPr>
          <w:sz w:val="28"/>
          <w:szCs w:val="28"/>
        </w:rPr>
        <w:t>2:0</w:t>
      </w:r>
      <w:r w:rsidR="00D11DBC">
        <w:rPr>
          <w:sz w:val="28"/>
          <w:szCs w:val="28"/>
        </w:rPr>
        <w:t>10201:2181</w:t>
      </w:r>
      <w:r w:rsidRPr="00DC05EB">
        <w:rPr>
          <w:rFonts w:eastAsia="Arial Unicode MS"/>
          <w:sz w:val="28"/>
          <w:szCs w:val="28"/>
        </w:rPr>
        <w:t xml:space="preserve">, расположенного по адресу: </w:t>
      </w:r>
      <w:r w:rsidR="008F1C09">
        <w:rPr>
          <w:sz w:val="28"/>
          <w:szCs w:val="28"/>
        </w:rPr>
        <w:t>***</w:t>
      </w:r>
      <w:r w:rsidRPr="00DC05EB">
        <w:rPr>
          <w:rFonts w:eastAsia="Arial Unicode MS"/>
          <w:sz w:val="28"/>
          <w:szCs w:val="28"/>
        </w:rPr>
        <w:t xml:space="preserve">. </w:t>
      </w:r>
    </w:p>
    <w:p w:rsidR="00DA757E" w:rsidRPr="00DC05EB" w:rsidP="00DA757E">
      <w:pPr>
        <w:pStyle w:val="NormalWeb"/>
        <w:shd w:val="clear" w:color="auto" w:fill="FFFFFF"/>
        <w:spacing w:before="0" w:beforeAutospacing="0" w:after="0" w:afterAutospacing="0"/>
        <w:ind w:firstLine="720"/>
        <w:jc w:val="both"/>
        <w:rPr>
          <w:color w:val="000000"/>
          <w:sz w:val="28"/>
          <w:szCs w:val="28"/>
        </w:rPr>
      </w:pPr>
      <w:r w:rsidRPr="00DC05EB">
        <w:rPr>
          <w:rFonts w:eastAsia="Arial Unicode MS"/>
          <w:sz w:val="28"/>
          <w:szCs w:val="28"/>
        </w:rPr>
        <w:t>В ходе проверки установлено, что</w:t>
      </w:r>
      <w:r w:rsidR="00D11DBC">
        <w:rPr>
          <w:rFonts w:eastAsia="Arial Unicode MS"/>
          <w:sz w:val="28"/>
          <w:szCs w:val="28"/>
        </w:rPr>
        <w:t xml:space="preserve"> ИП Кассара Э.И.</w:t>
      </w:r>
      <w:r w:rsidRPr="00DC05EB">
        <w:rPr>
          <w:color w:val="000000"/>
          <w:sz w:val="28"/>
          <w:szCs w:val="28"/>
        </w:rPr>
        <w:t> продолжает использовать</w:t>
      </w:r>
      <w:r w:rsidRPr="00DC05EB">
        <w:rPr>
          <w:rFonts w:eastAsia="Arial Unicode MS"/>
          <w:sz w:val="28"/>
          <w:szCs w:val="28"/>
        </w:rPr>
        <w:t xml:space="preserve"> земельный участок с кадастровым номером </w:t>
      </w:r>
      <w:r w:rsidRPr="00B40100" w:rsidR="00D11DBC">
        <w:rPr>
          <w:sz w:val="28"/>
          <w:szCs w:val="28"/>
        </w:rPr>
        <w:t>90:22:010201:2181</w:t>
      </w:r>
      <w:r w:rsidRPr="00DC05EB">
        <w:rPr>
          <w:sz w:val="28"/>
          <w:szCs w:val="28"/>
        </w:rPr>
        <w:t>, не в соответствии с установленным</w:t>
      </w:r>
      <w:r w:rsidR="00D11DBC">
        <w:rPr>
          <w:sz w:val="28"/>
          <w:szCs w:val="28"/>
        </w:rPr>
        <w:t>и видами</w:t>
      </w:r>
      <w:r w:rsidRPr="00DC05EB">
        <w:rPr>
          <w:sz w:val="28"/>
          <w:szCs w:val="28"/>
        </w:rPr>
        <w:t xml:space="preserve"> разрешенного использования – </w:t>
      </w:r>
      <w:r w:rsidR="00D11DBC">
        <w:rPr>
          <w:sz w:val="28"/>
          <w:szCs w:val="28"/>
        </w:rPr>
        <w:t>«для индивидуального жилищного строительства, социальное обслуживание, бытовое обслуживание, магазины, здравоохранение, образование и просвещение, обслуживание автотранспорта»</w:t>
      </w:r>
      <w:r w:rsidRPr="00DC05EB">
        <w:rPr>
          <w:sz w:val="28"/>
          <w:szCs w:val="28"/>
        </w:rPr>
        <w:t xml:space="preserve">, путем </w:t>
      </w:r>
      <w:r w:rsidR="00D11DBC">
        <w:rPr>
          <w:sz w:val="28"/>
          <w:szCs w:val="28"/>
        </w:rPr>
        <w:t>размещения автомобильной мойки</w:t>
      </w:r>
      <w:r w:rsidRPr="00DC05EB">
        <w:rPr>
          <w:sz w:val="28"/>
          <w:szCs w:val="28"/>
        </w:rPr>
        <w:t>,  что является нарушением требований ст. ст. 7,</w:t>
      </w:r>
      <w:r>
        <w:rPr>
          <w:sz w:val="28"/>
          <w:szCs w:val="28"/>
        </w:rPr>
        <w:t xml:space="preserve"> 40,</w:t>
      </w:r>
      <w:r w:rsidRPr="00DC05EB">
        <w:rPr>
          <w:sz w:val="28"/>
          <w:szCs w:val="28"/>
        </w:rPr>
        <w:t xml:space="preserve"> 42 Земельного кодекса Российской Федерации.</w:t>
      </w:r>
    </w:p>
    <w:p w:rsidR="00DA757E" w:rsidP="00DA757E">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протоколу об административном правонарушении, н</w:t>
      </w:r>
      <w:r w:rsidRPr="00DC05EB">
        <w:rPr>
          <w:color w:val="000000"/>
          <w:sz w:val="28"/>
          <w:szCs w:val="28"/>
        </w:rPr>
        <w:t>а момент проверки у лиц</w:t>
      </w:r>
      <w:r>
        <w:rPr>
          <w:color w:val="000000"/>
          <w:sz w:val="28"/>
          <w:szCs w:val="28"/>
        </w:rPr>
        <w:t>а, осуществляющего</w:t>
      </w:r>
      <w:r w:rsidRPr="00DC05EB">
        <w:rPr>
          <w:color w:val="000000"/>
          <w:sz w:val="28"/>
          <w:szCs w:val="28"/>
        </w:rPr>
        <w:t xml:space="preserve"> государственный земельный надзор, имелась информация о принятых </w:t>
      </w:r>
      <w:r w:rsidR="00D11DBC">
        <w:rPr>
          <w:color w:val="000000"/>
          <w:sz w:val="28"/>
          <w:szCs w:val="28"/>
        </w:rPr>
        <w:t>ИП Кассарой Э.И.</w:t>
      </w:r>
      <w:r w:rsidRPr="00DC05EB">
        <w:rPr>
          <w:color w:val="000000"/>
          <w:sz w:val="28"/>
          <w:szCs w:val="28"/>
        </w:rPr>
        <w:t xml:space="preserve"> мерах по устранению нарушения требований земельного законодательства, а именно  - о факте обращения </w:t>
      </w:r>
      <w:r w:rsidR="00D11DBC">
        <w:rPr>
          <w:color w:val="000000"/>
          <w:sz w:val="28"/>
          <w:szCs w:val="28"/>
        </w:rPr>
        <w:t>15.10.2019</w:t>
      </w:r>
      <w:r w:rsidRPr="00DC05EB">
        <w:rPr>
          <w:color w:val="000000"/>
          <w:sz w:val="28"/>
          <w:szCs w:val="28"/>
        </w:rPr>
        <w:t xml:space="preserve"> в </w:t>
      </w:r>
      <w:r w:rsidR="00D11DBC">
        <w:rPr>
          <w:color w:val="000000"/>
          <w:sz w:val="28"/>
          <w:szCs w:val="28"/>
        </w:rPr>
        <w:t>Администрацию</w:t>
      </w:r>
      <w:r w:rsidRPr="00DC05EB">
        <w:rPr>
          <w:color w:val="000000"/>
          <w:sz w:val="28"/>
          <w:szCs w:val="28"/>
        </w:rPr>
        <w:t xml:space="preserve"> города Симферополя</w:t>
      </w:r>
      <w:r w:rsidR="00D11DBC">
        <w:rPr>
          <w:color w:val="000000"/>
          <w:sz w:val="28"/>
          <w:szCs w:val="28"/>
        </w:rPr>
        <w:t xml:space="preserve"> Республики Крым</w:t>
      </w:r>
      <w:r w:rsidRPr="00DC05EB">
        <w:rPr>
          <w:color w:val="000000"/>
          <w:sz w:val="28"/>
          <w:szCs w:val="28"/>
        </w:rPr>
        <w:t xml:space="preserve"> с заявлением о</w:t>
      </w:r>
      <w:r w:rsidR="00154514">
        <w:rPr>
          <w:color w:val="000000"/>
          <w:sz w:val="28"/>
          <w:szCs w:val="28"/>
        </w:rPr>
        <w:t xml:space="preserve">бустановлении </w:t>
      </w:r>
      <w:r w:rsidRPr="00DC05EB" w:rsidR="00154514">
        <w:rPr>
          <w:color w:val="000000"/>
          <w:sz w:val="28"/>
          <w:szCs w:val="28"/>
        </w:rPr>
        <w:t>вид</w:t>
      </w:r>
      <w:r w:rsidR="00154514">
        <w:rPr>
          <w:color w:val="000000"/>
          <w:sz w:val="28"/>
          <w:szCs w:val="28"/>
        </w:rPr>
        <w:t>а разрешенного</w:t>
      </w:r>
      <w:r w:rsidRPr="00DC05EB">
        <w:rPr>
          <w:color w:val="000000"/>
          <w:sz w:val="28"/>
          <w:szCs w:val="28"/>
        </w:rPr>
        <w:t xml:space="preserve"> использования земельного участка</w:t>
      </w:r>
      <w:r w:rsidR="00775E57">
        <w:rPr>
          <w:color w:val="000000"/>
          <w:sz w:val="28"/>
          <w:szCs w:val="28"/>
        </w:rPr>
        <w:t>–</w:t>
      </w:r>
      <w:r w:rsidR="008F1C09">
        <w:rPr>
          <w:color w:val="000000"/>
          <w:sz w:val="28"/>
          <w:szCs w:val="28"/>
        </w:rPr>
        <w:t xml:space="preserve"> </w:t>
      </w:r>
      <w:r w:rsidR="00775E57">
        <w:rPr>
          <w:color w:val="000000"/>
          <w:sz w:val="28"/>
          <w:szCs w:val="28"/>
        </w:rPr>
        <w:t>«объекты дорожного сервиса» (код 4.9.1)</w:t>
      </w:r>
      <w:r w:rsidRPr="00DC05EB">
        <w:rPr>
          <w:color w:val="000000"/>
          <w:sz w:val="28"/>
          <w:szCs w:val="28"/>
        </w:rPr>
        <w:t xml:space="preserve">. </w:t>
      </w:r>
    </w:p>
    <w:p w:rsidR="00775E57" w:rsidRPr="00DC05EB" w:rsidP="00DA757E">
      <w:pPr>
        <w:pStyle w:val="NormalWeb"/>
        <w:shd w:val="clear" w:color="auto" w:fill="FFFFFF"/>
        <w:spacing w:before="0" w:beforeAutospacing="0" w:after="0" w:afterAutospacing="0"/>
        <w:ind w:firstLine="720"/>
        <w:jc w:val="both"/>
        <w:rPr>
          <w:color w:val="000000"/>
          <w:sz w:val="28"/>
          <w:szCs w:val="28"/>
        </w:rPr>
      </w:pPr>
      <w:r>
        <w:rPr>
          <w:color w:val="000000"/>
          <w:sz w:val="28"/>
          <w:szCs w:val="28"/>
        </w:rPr>
        <w:t>Однако сведения об изменении (дополнении) вида разрешенного использования земельного участка</w:t>
      </w:r>
      <w:r>
        <w:rPr>
          <w:rFonts w:eastAsia="Arial Unicode MS"/>
          <w:sz w:val="28"/>
          <w:szCs w:val="28"/>
        </w:rPr>
        <w:t xml:space="preserve">с кадастровым номером </w:t>
      </w:r>
      <w:r>
        <w:rPr>
          <w:sz w:val="28"/>
          <w:szCs w:val="28"/>
        </w:rPr>
        <w:t>90:2</w:t>
      </w:r>
      <w:r w:rsidRPr="00E4493B">
        <w:rPr>
          <w:sz w:val="28"/>
          <w:szCs w:val="28"/>
        </w:rPr>
        <w:t>2:0</w:t>
      </w:r>
      <w:r>
        <w:rPr>
          <w:sz w:val="28"/>
          <w:szCs w:val="28"/>
        </w:rPr>
        <w:t>10201:2181</w:t>
      </w:r>
      <w:r w:rsidRPr="00DC05EB">
        <w:rPr>
          <w:rFonts w:eastAsia="Arial Unicode MS"/>
          <w:sz w:val="28"/>
          <w:szCs w:val="28"/>
        </w:rPr>
        <w:t xml:space="preserve">, расположенного по адресу: </w:t>
      </w:r>
      <w:r>
        <w:rPr>
          <w:sz w:val="28"/>
          <w:szCs w:val="28"/>
        </w:rPr>
        <w:t xml:space="preserve">Республика Крым, г. Симферополь, в районе </w:t>
      </w:r>
      <w:r w:rsidR="008F1C09">
        <w:rPr>
          <w:sz w:val="28"/>
          <w:szCs w:val="28"/>
        </w:rPr>
        <w:t>***</w:t>
      </w:r>
      <w:r>
        <w:rPr>
          <w:sz w:val="28"/>
          <w:szCs w:val="28"/>
        </w:rPr>
        <w:t>, используемого ИП Кассарой Э.И., в Едином государственном реестре недвижимости отсутствуют.</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Оценивая возможность </w:t>
      </w:r>
      <w:r w:rsidR="00D77B4C">
        <w:rPr>
          <w:rFonts w:ascii="Times New Roman" w:hAnsi="Times New Roman" w:cs="Times New Roman"/>
          <w:bCs/>
          <w:sz w:val="28"/>
          <w:szCs w:val="28"/>
        </w:rPr>
        <w:t>ИП Кассары Э.И.</w:t>
      </w:r>
      <w:r w:rsidRPr="00DC05EB">
        <w:rPr>
          <w:rFonts w:ascii="Times New Roman" w:hAnsi="Times New Roman" w:cs="Times New Roman"/>
          <w:bCs/>
          <w:sz w:val="28"/>
          <w:szCs w:val="28"/>
        </w:rPr>
        <w:t xml:space="preserve"> исполнения предписания от </w:t>
      </w:r>
      <w:r w:rsidR="00D77B4C">
        <w:rPr>
          <w:rFonts w:ascii="Times New Roman" w:hAnsi="Times New Roman" w:cs="Times New Roman"/>
          <w:bCs/>
          <w:sz w:val="28"/>
          <w:szCs w:val="28"/>
        </w:rPr>
        <w:t>22.10.2019 № 2</w:t>
      </w:r>
      <w:r w:rsidRPr="00DC05EB">
        <w:rPr>
          <w:rFonts w:ascii="Times New Roman" w:hAnsi="Times New Roman" w:cs="Times New Roman"/>
          <w:bCs/>
          <w:sz w:val="28"/>
          <w:szCs w:val="28"/>
        </w:rPr>
        <w:t xml:space="preserve"> в установленный срок, мировой судья установил следующее.</w:t>
      </w:r>
    </w:p>
    <w:p w:rsidR="00DA757E" w:rsidRPr="00D77B4C" w:rsidP="00DA757E">
      <w:pPr>
        <w:pStyle w:val="1"/>
        <w:shd w:val="clear" w:color="auto" w:fill="auto"/>
        <w:spacing w:after="0" w:line="240" w:lineRule="auto"/>
        <w:ind w:right="23" w:firstLine="709"/>
        <w:rPr>
          <w:rFonts w:ascii="Times New Roman" w:hAnsi="Times New Roman" w:cs="Times New Roman"/>
          <w:bCs/>
          <w:sz w:val="28"/>
          <w:szCs w:val="28"/>
        </w:rPr>
      </w:pPr>
      <w:r w:rsidRPr="00D77B4C">
        <w:rPr>
          <w:rFonts w:ascii="Times New Roman" w:hAnsi="Times New Roman" w:cs="Times New Roman"/>
          <w:bCs/>
          <w:sz w:val="28"/>
          <w:szCs w:val="28"/>
        </w:rPr>
        <w:t xml:space="preserve">В рассматриваемом деле об административном правонарушении невыполнение предписания об устранении выявленного нарушения требований земельного законодательства Российской Федерации не является следствием абсолютного бездействия, так как </w:t>
      </w:r>
      <w:r w:rsidRPr="00D77B4C" w:rsidR="00D77B4C">
        <w:rPr>
          <w:rFonts w:ascii="Times New Roman" w:hAnsi="Times New Roman" w:cs="Times New Roman"/>
          <w:bCs/>
          <w:sz w:val="28"/>
          <w:szCs w:val="28"/>
        </w:rPr>
        <w:t>ИП Кассарой Э.И.</w:t>
      </w:r>
      <w:r w:rsidRPr="00D77B4C">
        <w:rPr>
          <w:rFonts w:ascii="Times New Roman" w:hAnsi="Times New Roman" w:cs="Times New Roman"/>
          <w:bCs/>
          <w:sz w:val="28"/>
          <w:szCs w:val="28"/>
        </w:rPr>
        <w:t xml:space="preserve"> предприняты меры, выразившиеся в подаче заявления </w:t>
      </w:r>
      <w:r w:rsidRPr="00D77B4C">
        <w:rPr>
          <w:rFonts w:ascii="Times New Roman" w:hAnsi="Times New Roman" w:cs="Times New Roman"/>
          <w:color w:val="000000"/>
          <w:sz w:val="28"/>
          <w:szCs w:val="28"/>
        </w:rPr>
        <w:t xml:space="preserve">в </w:t>
      </w:r>
      <w:r w:rsidRPr="00D77B4C" w:rsidR="00D77B4C">
        <w:rPr>
          <w:rFonts w:ascii="Times New Roman" w:hAnsi="Times New Roman" w:cs="Times New Roman"/>
          <w:color w:val="000000"/>
          <w:sz w:val="28"/>
          <w:szCs w:val="28"/>
        </w:rPr>
        <w:t>Администрацию</w:t>
      </w:r>
      <w:r w:rsidRPr="00D77B4C">
        <w:rPr>
          <w:rFonts w:ascii="Times New Roman" w:hAnsi="Times New Roman" w:cs="Times New Roman"/>
          <w:color w:val="000000"/>
          <w:sz w:val="28"/>
          <w:szCs w:val="28"/>
        </w:rPr>
        <w:t xml:space="preserve"> города Симферополя</w:t>
      </w:r>
      <w:r w:rsidRPr="00D77B4C" w:rsidR="00D77B4C">
        <w:rPr>
          <w:rFonts w:ascii="Times New Roman" w:hAnsi="Times New Roman" w:cs="Times New Roman"/>
          <w:color w:val="000000"/>
          <w:sz w:val="28"/>
          <w:szCs w:val="28"/>
        </w:rPr>
        <w:t xml:space="preserve"> Республики Крым</w:t>
      </w:r>
      <w:r w:rsidRPr="00D77B4C">
        <w:rPr>
          <w:rFonts w:ascii="Times New Roman" w:hAnsi="Times New Roman" w:cs="Times New Roman"/>
          <w:color w:val="000000"/>
          <w:sz w:val="28"/>
          <w:szCs w:val="28"/>
        </w:rPr>
        <w:t xml:space="preserve"> с просьбой </w:t>
      </w:r>
      <w:r w:rsidRPr="00D77B4C" w:rsidR="00D77B4C">
        <w:rPr>
          <w:rFonts w:ascii="Times New Roman" w:hAnsi="Times New Roman" w:cs="Times New Roman"/>
          <w:color w:val="000000"/>
          <w:sz w:val="28"/>
          <w:szCs w:val="28"/>
        </w:rPr>
        <w:t>об установлении вида разрешенного использования земельного участка – «объекты дорожного сервиса» (код 4.9.1)</w:t>
      </w:r>
      <w:r w:rsidRPr="00D77B4C">
        <w:rPr>
          <w:rFonts w:ascii="Times New Roman" w:hAnsi="Times New Roman" w:cs="Times New Roman"/>
          <w:bCs/>
          <w:sz w:val="28"/>
          <w:szCs w:val="28"/>
        </w:rPr>
        <w:t xml:space="preserve">. </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Между тем, на основании совокупности исследованных доказательств, при разрешении вопроса о наличии вины </w:t>
      </w:r>
      <w:r w:rsidR="00D77B4C">
        <w:rPr>
          <w:rFonts w:ascii="Times New Roman" w:hAnsi="Times New Roman" w:cs="Times New Roman"/>
          <w:bCs/>
          <w:sz w:val="28"/>
          <w:szCs w:val="28"/>
        </w:rPr>
        <w:t>ИП Кассары Э.И.</w:t>
      </w:r>
      <w:r w:rsidRPr="00DC05EB">
        <w:rPr>
          <w:rFonts w:ascii="Times New Roman" w:hAnsi="Times New Roman" w:cs="Times New Roman"/>
          <w:bCs/>
          <w:sz w:val="28"/>
          <w:szCs w:val="28"/>
        </w:rPr>
        <w:t xml:space="preserve"> в совершении вменяемого административного правонарушения, следует отметить, что им предприняты меры, направленные на</w:t>
      </w:r>
      <w:r w:rsidRPr="00DC05EB">
        <w:rPr>
          <w:rFonts w:ascii="Times New Roman" w:hAnsi="Times New Roman" w:cs="Times New Roman"/>
          <w:sz w:val="28"/>
          <w:szCs w:val="28"/>
        </w:rPr>
        <w:t xml:space="preserve"> изменение (дополнение) вида разрешенного использования земельного участка</w:t>
      </w:r>
      <w:r w:rsidRPr="00DC05EB">
        <w:rPr>
          <w:rFonts w:ascii="Times New Roman" w:hAnsi="Times New Roman" w:cs="Times New Roman"/>
          <w:bCs/>
          <w:sz w:val="28"/>
          <w:szCs w:val="28"/>
        </w:rPr>
        <w:t xml:space="preserve">, в то время как эти меры не являются единственно возможным способом устранения установленного нарушения требований земельного законодательства Российской Федерации.  </w:t>
      </w:r>
    </w:p>
    <w:p w:rsidR="00DA757E" w:rsidRPr="00DC05EB" w:rsidP="00DA757E">
      <w:pPr>
        <w:pStyle w:val="NormalWeb"/>
        <w:shd w:val="clear" w:color="auto" w:fill="FFFFFF"/>
        <w:spacing w:before="0" w:beforeAutospacing="0" w:after="0" w:afterAutospacing="0"/>
        <w:ind w:firstLine="720"/>
        <w:jc w:val="both"/>
        <w:rPr>
          <w:color w:val="000000"/>
          <w:sz w:val="28"/>
          <w:szCs w:val="28"/>
        </w:rPr>
      </w:pPr>
      <w:r w:rsidRPr="00DC05EB">
        <w:rPr>
          <w:color w:val="000000"/>
          <w:sz w:val="28"/>
          <w:szCs w:val="28"/>
        </w:rPr>
        <w:t>Таким образом, нарушение требований земельного законодательства не устранено, предписание должностного лица не выполнено.</w:t>
      </w:r>
      <w:r w:rsidRPr="00DC05EB">
        <w:rPr>
          <w:bCs/>
          <w:sz w:val="28"/>
          <w:szCs w:val="28"/>
        </w:rPr>
        <w:t xml:space="preserve"> Данные действия (бездействие) </w:t>
      </w:r>
      <w:r w:rsidR="00D77B4C">
        <w:rPr>
          <w:bCs/>
          <w:sz w:val="28"/>
          <w:szCs w:val="28"/>
        </w:rPr>
        <w:t>ИП Кассары Э.И.</w:t>
      </w:r>
      <w:r w:rsidRPr="00DC05EB">
        <w:rPr>
          <w:bCs/>
          <w:sz w:val="28"/>
          <w:szCs w:val="28"/>
        </w:rPr>
        <w:t xml:space="preserve"> образуют состав административного правонарушения, предусмотренного ч. 25 ст. 19.5 КоАП РФ.   </w:t>
      </w:r>
    </w:p>
    <w:p w:rsidR="008744FC" w:rsidRPr="00DC05EB" w:rsidP="008744FC">
      <w:pPr>
        <w:autoSpaceDE w:val="0"/>
        <w:autoSpaceDN w:val="0"/>
        <w:adjustRightInd w:val="0"/>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В соответствии с положениями ч. 25 ст. 19.5 КоАП РФ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w:t>
      </w:r>
      <w:r w:rsidR="00106EBE">
        <w:rPr>
          <w:rFonts w:ascii="Times New Roman" w:hAnsi="Times New Roman" w:cs="Times New Roman"/>
          <w:sz w:val="28"/>
          <w:szCs w:val="28"/>
        </w:rPr>
        <w:t xml:space="preserve"> тысяч до двадцати тысяч рублей</w:t>
      </w:r>
      <w:r w:rsidRPr="00106EBE" w:rsidR="00106EBE">
        <w:rPr>
          <w:rFonts w:ascii="Times New Roman" w:hAnsi="Times New Roman" w:cs="Times New Roman"/>
          <w:sz w:val="28"/>
          <w:szCs w:val="28"/>
        </w:rPr>
        <w:t>;</w:t>
      </w:r>
      <w:r w:rsidR="00106EBE">
        <w:rPr>
          <w:rFonts w:ascii="Times New Roman" w:hAnsi="Times New Roman" w:cs="Times New Roman"/>
          <w:sz w:val="28"/>
          <w:szCs w:val="28"/>
        </w:rPr>
        <w:t>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DA757E" w:rsidRPr="00DC05EB" w:rsidP="00DA757E">
      <w:pPr>
        <w:framePr w:w="374" w:h="115" w:hRule="atLeast" w:wrap="around" w:vAnchor="text" w:hAnchor="margin" w:x="10820" w:y="937"/>
        <w:spacing w:after="0" w:line="240" w:lineRule="auto"/>
        <w:ind w:firstLine="567"/>
        <w:contextualSpacing/>
        <w:jc w:val="both"/>
        <w:rPr>
          <w:rFonts w:ascii="Times New Roman" w:eastAsia="Arial Unicode MS" w:hAnsi="Times New Roman" w:cs="Times New Roman"/>
          <w:sz w:val="28"/>
          <w:szCs w:val="28"/>
        </w:rPr>
      </w:pPr>
      <w:r w:rsidRPr="00DC05EB">
        <w:rPr>
          <w:rFonts w:ascii="Times New Roman" w:eastAsia="Arial Unicode MS" w:hAnsi="Times New Roman" w:cs="Times New Roman"/>
          <w:sz w:val="28"/>
          <w:szCs w:val="28"/>
        </w:rPr>
        <w:t>в</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 xml:space="preserve">Протокол от </w:t>
      </w:r>
      <w:r w:rsidR="00106EBE">
        <w:rPr>
          <w:rFonts w:ascii="Times New Roman" w:hAnsi="Times New Roman" w:cs="Times New Roman"/>
          <w:bCs/>
          <w:sz w:val="28"/>
          <w:szCs w:val="28"/>
        </w:rPr>
        <w:t>19</w:t>
      </w:r>
      <w:r w:rsidRPr="00DC05EB">
        <w:rPr>
          <w:rFonts w:ascii="Times New Roman" w:hAnsi="Times New Roman" w:cs="Times New Roman"/>
          <w:bCs/>
          <w:sz w:val="28"/>
          <w:szCs w:val="28"/>
        </w:rPr>
        <w:t xml:space="preserve">.03.2020 №б/н об административном правонарушении составлен с соблюдением требований, предусмотренных ст. 28.2 КоАП РФ. </w:t>
      </w:r>
    </w:p>
    <w:p w:rsidR="00DA757E" w:rsidRPr="00DC05EB" w:rsidP="00DA757E">
      <w:pPr>
        <w:pStyle w:val="1"/>
        <w:shd w:val="clear" w:color="auto" w:fill="auto"/>
        <w:spacing w:after="0" w:line="240" w:lineRule="auto"/>
        <w:ind w:right="23" w:firstLine="709"/>
        <w:rPr>
          <w:rFonts w:ascii="Times New Roman" w:hAnsi="Times New Roman" w:cs="Times New Roman"/>
          <w:bCs/>
          <w:sz w:val="28"/>
          <w:szCs w:val="28"/>
        </w:rPr>
      </w:pPr>
      <w:r w:rsidRPr="00DC05EB">
        <w:rPr>
          <w:rFonts w:ascii="Times New Roman" w:hAnsi="Times New Roman" w:cs="Times New Roman"/>
          <w:bCs/>
          <w:sz w:val="28"/>
          <w:szCs w:val="28"/>
        </w:rPr>
        <w:t>Н</w:t>
      </w:r>
      <w:r w:rsidRPr="00DC05EB">
        <w:rPr>
          <w:rFonts w:ascii="Times New Roman" w:eastAsia="Times New Roman" w:hAnsi="Times New Roman" w:cs="Times New Roman"/>
          <w:bCs/>
          <w:sz w:val="28"/>
          <w:szCs w:val="28"/>
        </w:rPr>
        <w:t xml:space="preserve">а основании совокупности исследованных доказательств, мировой судья пришел к выводу о </w:t>
      </w:r>
      <w:r w:rsidRPr="00DC05EB">
        <w:rPr>
          <w:rFonts w:ascii="Times New Roman" w:hAnsi="Times New Roman" w:cs="Times New Roman"/>
          <w:bCs/>
          <w:sz w:val="28"/>
          <w:szCs w:val="28"/>
        </w:rPr>
        <w:t>наличии</w:t>
      </w:r>
      <w:r w:rsidRPr="00DC05EB">
        <w:rPr>
          <w:rFonts w:ascii="Times New Roman" w:eastAsia="Times New Roman" w:hAnsi="Times New Roman" w:cs="Times New Roman"/>
          <w:bCs/>
          <w:sz w:val="28"/>
          <w:szCs w:val="28"/>
        </w:rPr>
        <w:t xml:space="preserve"> вины </w:t>
      </w:r>
      <w:r w:rsidR="00106EBE">
        <w:rPr>
          <w:rFonts w:ascii="Times New Roman" w:hAnsi="Times New Roman" w:cs="Times New Roman"/>
          <w:bCs/>
          <w:sz w:val="28"/>
          <w:szCs w:val="28"/>
        </w:rPr>
        <w:t>ИП Кассары Э.И.</w:t>
      </w:r>
      <w:r w:rsidRPr="00DC05EB">
        <w:rPr>
          <w:rFonts w:ascii="Times New Roman" w:eastAsia="Times New Roman" w:hAnsi="Times New Roman" w:cs="Times New Roman"/>
          <w:bCs/>
          <w:sz w:val="28"/>
          <w:szCs w:val="28"/>
        </w:rPr>
        <w:t xml:space="preserve"> в неисполнении предписания в установленный срок. </w:t>
      </w:r>
    </w:p>
    <w:p w:rsidR="00DA757E" w:rsidP="00DA757E">
      <w:pPr>
        <w:pStyle w:val="NormalWeb"/>
        <w:shd w:val="clear" w:color="auto" w:fill="FFFFFF"/>
        <w:spacing w:before="0" w:beforeAutospacing="0" w:after="0" w:afterAutospacing="0"/>
        <w:ind w:firstLine="720"/>
        <w:jc w:val="both"/>
        <w:rPr>
          <w:sz w:val="28"/>
          <w:szCs w:val="28"/>
        </w:rPr>
      </w:pPr>
      <w:r w:rsidRPr="00DC05EB">
        <w:rPr>
          <w:color w:val="000000"/>
          <w:sz w:val="28"/>
          <w:szCs w:val="28"/>
        </w:rPr>
        <w:t>Действия </w:t>
      </w:r>
      <w:r w:rsidR="00106EBE">
        <w:rPr>
          <w:rStyle w:val="fio1"/>
          <w:color w:val="000000"/>
          <w:sz w:val="28"/>
          <w:szCs w:val="28"/>
        </w:rPr>
        <w:t>ИП Кассары Э.И.</w:t>
      </w:r>
      <w:r w:rsidRPr="00DC05EB">
        <w:rPr>
          <w:color w:val="000000"/>
          <w:sz w:val="28"/>
          <w:szCs w:val="28"/>
        </w:rPr>
        <w:t> правильно квалифицированы по ч. 25 ст. 19.5 КоАП РФ</w:t>
      </w:r>
      <w:r w:rsidRPr="00DC05EB">
        <w:rPr>
          <w:sz w:val="28"/>
          <w:szCs w:val="28"/>
        </w:rPr>
        <w:t>.</w:t>
      </w:r>
    </w:p>
    <w:p w:rsidR="00106EBE" w:rsidRPr="008744FC" w:rsidP="008744FC">
      <w:pPr>
        <w:autoSpaceDE w:val="0"/>
        <w:autoSpaceDN w:val="0"/>
        <w:adjustRightInd w:val="0"/>
        <w:spacing w:after="0" w:line="240" w:lineRule="auto"/>
        <w:ind w:firstLine="709"/>
        <w:jc w:val="both"/>
        <w:rPr>
          <w:rFonts w:ascii="Times New Roman" w:hAnsi="Times New Roman" w:cs="Times New Roman"/>
          <w:sz w:val="28"/>
          <w:szCs w:val="28"/>
        </w:rPr>
      </w:pPr>
      <w:r w:rsidRPr="008744FC">
        <w:rPr>
          <w:rFonts w:ascii="Times New Roman" w:hAnsi="Times New Roman" w:cs="Times New Roman"/>
          <w:sz w:val="28"/>
          <w:szCs w:val="28"/>
        </w:rPr>
        <w:t xml:space="preserve">Согласно </w:t>
      </w:r>
      <w:r w:rsidRPr="008744FC" w:rsidR="008744FC">
        <w:rPr>
          <w:rFonts w:ascii="Times New Roman" w:hAnsi="Times New Roman" w:cs="Times New Roman"/>
          <w:sz w:val="28"/>
          <w:szCs w:val="28"/>
        </w:rPr>
        <w:t xml:space="preserve">примечанию к ст. 2.4 КоАП РФ </w:t>
      </w:r>
      <w:r w:rsidR="008744FC">
        <w:rPr>
          <w:rFonts w:ascii="Times New Roman" w:hAnsi="Times New Roman" w:cs="Times New Roman"/>
          <w:sz w:val="28"/>
          <w:szCs w:val="28"/>
        </w:rPr>
        <w:t xml:space="preserve">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w:t>
      </w:r>
      <w:r w:rsidR="008744FC">
        <w:rPr>
          <w:rFonts w:ascii="Times New Roman" w:hAnsi="Times New Roman" w:cs="Times New Roman"/>
          <w:sz w:val="28"/>
          <w:szCs w:val="28"/>
        </w:rPr>
        <w:t xml:space="preserve">ответственность как должностные лица, если настоящим Кодексом не установлено иное. </w:t>
      </w:r>
    </w:p>
    <w:p w:rsidR="00DA757E" w:rsidRPr="00DC05EB" w:rsidP="00DA757E">
      <w:pPr>
        <w:spacing w:after="0" w:line="240" w:lineRule="auto"/>
        <w:ind w:firstLine="709"/>
        <w:contextualSpacing/>
        <w:jc w:val="both"/>
        <w:rPr>
          <w:rFonts w:ascii="Times New Roman" w:hAnsi="Times New Roman" w:cs="Times New Roman"/>
          <w:sz w:val="28"/>
          <w:szCs w:val="28"/>
        </w:rPr>
      </w:pPr>
      <w:r w:rsidRPr="00DC05EB">
        <w:rPr>
          <w:rFonts w:ascii="Times New Roman" w:hAnsi="Times New Roman" w:cs="Times New Roman"/>
          <w:sz w:val="28"/>
          <w:szCs w:val="28"/>
        </w:rPr>
        <w:t xml:space="preserve">Вина  </w:t>
      </w:r>
      <w:r w:rsidR="008744FC">
        <w:rPr>
          <w:rFonts w:ascii="Times New Roman" w:hAnsi="Times New Roman" w:cs="Times New Roman"/>
          <w:sz w:val="28"/>
          <w:szCs w:val="28"/>
        </w:rPr>
        <w:t>ИП Кассары Э.И.</w:t>
      </w:r>
      <w:r w:rsidRPr="00DC05EB">
        <w:rPr>
          <w:rFonts w:ascii="Times New Roman" w:hAnsi="Times New Roman" w:cs="Times New Roman"/>
          <w:sz w:val="28"/>
          <w:szCs w:val="28"/>
        </w:rPr>
        <w:t xml:space="preserve"> в совершении административного правонарушения по ч. 25 ст. 19.5 КоАП РФ подтверждается следующими доказательствами, исследованными в судебном заседании: протоколом об административном правонарушении от </w:t>
      </w:r>
      <w:r w:rsidR="008744FC">
        <w:rPr>
          <w:rFonts w:ascii="Times New Roman" w:hAnsi="Times New Roman" w:cs="Times New Roman"/>
          <w:sz w:val="28"/>
          <w:szCs w:val="28"/>
        </w:rPr>
        <w:t>19.03.2020 (л.д. 2-4</w:t>
      </w:r>
      <w:r w:rsidRPr="00DC05EB">
        <w:rPr>
          <w:rFonts w:ascii="Times New Roman" w:hAnsi="Times New Roman" w:cs="Times New Roman"/>
          <w:sz w:val="28"/>
          <w:szCs w:val="28"/>
        </w:rPr>
        <w:t xml:space="preserve">); копией акта проверки от </w:t>
      </w:r>
      <w:r w:rsidR="008744FC">
        <w:rPr>
          <w:rFonts w:ascii="Times New Roman" w:hAnsi="Times New Roman" w:cs="Times New Roman"/>
          <w:sz w:val="28"/>
          <w:szCs w:val="28"/>
        </w:rPr>
        <w:t>02.03</w:t>
      </w:r>
      <w:r w:rsidRPr="00DC05EB">
        <w:rPr>
          <w:rFonts w:ascii="Times New Roman" w:hAnsi="Times New Roman" w:cs="Times New Roman"/>
          <w:sz w:val="28"/>
          <w:szCs w:val="28"/>
        </w:rPr>
        <w:t>.2020 №</w:t>
      </w:r>
      <w:r w:rsidR="008744FC">
        <w:rPr>
          <w:rFonts w:ascii="Times New Roman" w:hAnsi="Times New Roman" w:cs="Times New Roman"/>
          <w:sz w:val="28"/>
          <w:szCs w:val="28"/>
        </w:rPr>
        <w:t>146 с фототаблицами</w:t>
      </w:r>
      <w:r w:rsidRPr="00DC05EB">
        <w:rPr>
          <w:rFonts w:ascii="Times New Roman" w:hAnsi="Times New Roman" w:cs="Times New Roman"/>
          <w:sz w:val="28"/>
          <w:szCs w:val="28"/>
        </w:rPr>
        <w:t xml:space="preserve"> (л.д. </w:t>
      </w:r>
      <w:r w:rsidR="008744FC">
        <w:rPr>
          <w:rFonts w:ascii="Times New Roman" w:hAnsi="Times New Roman" w:cs="Times New Roman"/>
          <w:sz w:val="28"/>
          <w:szCs w:val="28"/>
        </w:rPr>
        <w:t>12-16</w:t>
      </w:r>
      <w:r w:rsidRPr="00DC05EB">
        <w:rPr>
          <w:rFonts w:ascii="Times New Roman" w:hAnsi="Times New Roman" w:cs="Times New Roman"/>
          <w:sz w:val="28"/>
          <w:szCs w:val="28"/>
        </w:rPr>
        <w:t xml:space="preserve">); копией распоряжения о проведении внеплановой выездной проверки </w:t>
      </w:r>
      <w:r w:rsidR="00117AF5">
        <w:rPr>
          <w:rFonts w:ascii="Times New Roman" w:hAnsi="Times New Roman" w:cs="Times New Roman"/>
          <w:sz w:val="28"/>
          <w:szCs w:val="28"/>
        </w:rPr>
        <w:t>индивидуального предпринимателя</w:t>
      </w:r>
      <w:r w:rsidRPr="00DC05EB">
        <w:rPr>
          <w:rFonts w:ascii="Times New Roman" w:hAnsi="Times New Roman" w:cs="Times New Roman"/>
          <w:sz w:val="28"/>
          <w:szCs w:val="28"/>
        </w:rPr>
        <w:t xml:space="preserve"> № </w:t>
      </w:r>
      <w:r w:rsidR="008744FC">
        <w:rPr>
          <w:rFonts w:ascii="Times New Roman" w:hAnsi="Times New Roman" w:cs="Times New Roman"/>
          <w:sz w:val="28"/>
          <w:szCs w:val="28"/>
        </w:rPr>
        <w:t>86-01/19</w:t>
      </w:r>
      <w:r w:rsidRPr="00DC05EB">
        <w:rPr>
          <w:rFonts w:ascii="Times New Roman" w:hAnsi="Times New Roman" w:cs="Times New Roman"/>
          <w:sz w:val="28"/>
          <w:szCs w:val="28"/>
        </w:rPr>
        <w:t xml:space="preserve"> от </w:t>
      </w:r>
      <w:r w:rsidR="008744FC">
        <w:rPr>
          <w:rFonts w:ascii="Times New Roman" w:hAnsi="Times New Roman" w:cs="Times New Roman"/>
          <w:sz w:val="28"/>
          <w:szCs w:val="28"/>
        </w:rPr>
        <w:t>20.01.2020 (л.д. 21</w:t>
      </w:r>
      <w:r w:rsidRPr="00DC05EB">
        <w:rPr>
          <w:rFonts w:ascii="Times New Roman" w:hAnsi="Times New Roman" w:cs="Times New Roman"/>
          <w:sz w:val="28"/>
          <w:szCs w:val="28"/>
        </w:rPr>
        <w:t xml:space="preserve">);копией извещения о проведении  проверки соблюдения земельного законодательства от </w:t>
      </w:r>
      <w:r w:rsidR="008744FC">
        <w:rPr>
          <w:rFonts w:ascii="Times New Roman" w:hAnsi="Times New Roman" w:cs="Times New Roman"/>
          <w:sz w:val="28"/>
          <w:szCs w:val="28"/>
        </w:rPr>
        <w:t>22.01.2020 (л.д. 20</w:t>
      </w:r>
      <w:r w:rsidRPr="00DC05EB">
        <w:rPr>
          <w:rFonts w:ascii="Times New Roman" w:hAnsi="Times New Roman" w:cs="Times New Roman"/>
          <w:sz w:val="28"/>
          <w:szCs w:val="28"/>
        </w:rPr>
        <w:t xml:space="preserve">); копией предписания об устранении выявленного нарушения требований земельного законодательства Российской Федерации от </w:t>
      </w:r>
      <w:r w:rsidR="008744FC">
        <w:rPr>
          <w:rFonts w:ascii="Times New Roman" w:hAnsi="Times New Roman" w:cs="Times New Roman"/>
          <w:sz w:val="28"/>
          <w:szCs w:val="28"/>
        </w:rPr>
        <w:t>22.10.2019 № 2 к акту проверки №916</w:t>
      </w:r>
      <w:r w:rsidRPr="00DC05EB">
        <w:rPr>
          <w:rFonts w:ascii="Times New Roman" w:hAnsi="Times New Roman" w:cs="Times New Roman"/>
          <w:sz w:val="28"/>
          <w:szCs w:val="28"/>
        </w:rPr>
        <w:t xml:space="preserve"> (л.д. </w:t>
      </w:r>
      <w:r w:rsidR="00117AF5">
        <w:rPr>
          <w:rFonts w:ascii="Times New Roman" w:hAnsi="Times New Roman" w:cs="Times New Roman"/>
          <w:sz w:val="28"/>
          <w:szCs w:val="28"/>
        </w:rPr>
        <w:t>26</w:t>
      </w:r>
      <w:r w:rsidRPr="00DC05EB">
        <w:rPr>
          <w:rFonts w:ascii="Times New Roman" w:hAnsi="Times New Roman" w:cs="Times New Roman"/>
          <w:sz w:val="28"/>
          <w:szCs w:val="28"/>
        </w:rPr>
        <w:t xml:space="preserve">); копией акта проверки от </w:t>
      </w:r>
      <w:r w:rsidR="00117AF5">
        <w:rPr>
          <w:rFonts w:ascii="Times New Roman" w:hAnsi="Times New Roman" w:cs="Times New Roman"/>
          <w:sz w:val="28"/>
          <w:szCs w:val="28"/>
        </w:rPr>
        <w:t>22.10</w:t>
      </w:r>
      <w:r w:rsidRPr="00DC05EB">
        <w:rPr>
          <w:rFonts w:ascii="Times New Roman" w:hAnsi="Times New Roman" w:cs="Times New Roman"/>
          <w:sz w:val="28"/>
          <w:szCs w:val="28"/>
        </w:rPr>
        <w:t>.2019 №</w:t>
      </w:r>
      <w:r w:rsidR="00117AF5">
        <w:rPr>
          <w:rFonts w:ascii="Times New Roman" w:hAnsi="Times New Roman" w:cs="Times New Roman"/>
          <w:sz w:val="28"/>
          <w:szCs w:val="28"/>
        </w:rPr>
        <w:t>916</w:t>
      </w:r>
      <w:r w:rsidRPr="00DC05EB">
        <w:rPr>
          <w:rFonts w:ascii="Times New Roman" w:hAnsi="Times New Roman" w:cs="Times New Roman"/>
          <w:sz w:val="28"/>
          <w:szCs w:val="28"/>
        </w:rPr>
        <w:t xml:space="preserve"> (л.д. </w:t>
      </w:r>
      <w:r w:rsidR="00117AF5">
        <w:rPr>
          <w:rFonts w:ascii="Times New Roman" w:hAnsi="Times New Roman" w:cs="Times New Roman"/>
          <w:sz w:val="28"/>
          <w:szCs w:val="28"/>
        </w:rPr>
        <w:t>27-29</w:t>
      </w:r>
      <w:r w:rsidR="00FB47E3">
        <w:rPr>
          <w:rFonts w:ascii="Times New Roman" w:hAnsi="Times New Roman" w:cs="Times New Roman"/>
          <w:sz w:val="28"/>
          <w:szCs w:val="28"/>
        </w:rPr>
        <w:t>), копией</w:t>
      </w:r>
      <w:r w:rsidRPr="00DC05EB">
        <w:rPr>
          <w:rFonts w:ascii="Times New Roman" w:hAnsi="Times New Roman" w:cs="Times New Roman"/>
          <w:sz w:val="28"/>
          <w:szCs w:val="28"/>
        </w:rPr>
        <w:t xml:space="preserve"> распоряжения о проведении внеплановой выездной проверки </w:t>
      </w:r>
      <w:r w:rsidR="00117AF5">
        <w:rPr>
          <w:rFonts w:ascii="Times New Roman" w:hAnsi="Times New Roman" w:cs="Times New Roman"/>
          <w:sz w:val="28"/>
          <w:szCs w:val="28"/>
        </w:rPr>
        <w:t>индивидуального предпринимателя</w:t>
      </w:r>
      <w:r w:rsidRPr="00DC05EB">
        <w:rPr>
          <w:rFonts w:ascii="Times New Roman" w:hAnsi="Times New Roman" w:cs="Times New Roman"/>
          <w:sz w:val="28"/>
          <w:szCs w:val="28"/>
        </w:rPr>
        <w:t xml:space="preserve"> № 1</w:t>
      </w:r>
      <w:r w:rsidR="00117AF5">
        <w:rPr>
          <w:rFonts w:ascii="Times New Roman" w:hAnsi="Times New Roman" w:cs="Times New Roman"/>
          <w:sz w:val="28"/>
          <w:szCs w:val="28"/>
        </w:rPr>
        <w:t>447</w:t>
      </w:r>
      <w:r w:rsidRPr="00DC05EB">
        <w:rPr>
          <w:rFonts w:ascii="Times New Roman" w:hAnsi="Times New Roman" w:cs="Times New Roman"/>
          <w:sz w:val="28"/>
          <w:szCs w:val="28"/>
        </w:rPr>
        <w:t>-01/</w:t>
      </w:r>
      <w:r w:rsidR="00117AF5">
        <w:rPr>
          <w:rFonts w:ascii="Times New Roman" w:hAnsi="Times New Roman" w:cs="Times New Roman"/>
          <w:sz w:val="28"/>
          <w:szCs w:val="28"/>
        </w:rPr>
        <w:t>19</w:t>
      </w:r>
      <w:r w:rsidRPr="00DC05EB">
        <w:rPr>
          <w:rFonts w:ascii="Times New Roman" w:hAnsi="Times New Roman" w:cs="Times New Roman"/>
          <w:sz w:val="28"/>
          <w:szCs w:val="28"/>
        </w:rPr>
        <w:t xml:space="preserve"> от </w:t>
      </w:r>
      <w:r w:rsidR="00117AF5">
        <w:rPr>
          <w:rFonts w:ascii="Times New Roman" w:hAnsi="Times New Roman" w:cs="Times New Roman"/>
          <w:sz w:val="28"/>
          <w:szCs w:val="28"/>
        </w:rPr>
        <w:t>26.09</w:t>
      </w:r>
      <w:r w:rsidRPr="00DC05EB">
        <w:rPr>
          <w:rFonts w:ascii="Times New Roman" w:hAnsi="Times New Roman" w:cs="Times New Roman"/>
          <w:sz w:val="28"/>
          <w:szCs w:val="28"/>
        </w:rPr>
        <w:t xml:space="preserve">.2019 (л.д. </w:t>
      </w:r>
      <w:r w:rsidR="00117AF5">
        <w:rPr>
          <w:rFonts w:ascii="Times New Roman" w:hAnsi="Times New Roman" w:cs="Times New Roman"/>
          <w:sz w:val="28"/>
          <w:szCs w:val="28"/>
        </w:rPr>
        <w:t>30</w:t>
      </w:r>
      <w:r w:rsidRPr="00DC05EB">
        <w:rPr>
          <w:rFonts w:ascii="Times New Roman" w:hAnsi="Times New Roman" w:cs="Times New Roman"/>
          <w:sz w:val="28"/>
          <w:szCs w:val="28"/>
        </w:rPr>
        <w:t>).</w:t>
      </w:r>
    </w:p>
    <w:p w:rsidR="00DA757E" w:rsidRPr="00DC05EB" w:rsidP="00DA757E">
      <w:pPr>
        <w:spacing w:after="0" w:line="240" w:lineRule="auto"/>
        <w:ind w:firstLine="709"/>
        <w:contextualSpacing/>
        <w:jc w:val="both"/>
        <w:rPr>
          <w:rFonts w:ascii="Times New Roman" w:hAnsi="Times New Roman" w:cs="Times New Roman"/>
          <w:color w:val="000000"/>
          <w:sz w:val="28"/>
          <w:szCs w:val="28"/>
        </w:rPr>
      </w:pPr>
      <w:r w:rsidRPr="00DC05EB">
        <w:rPr>
          <w:rFonts w:ascii="Times New Roman" w:hAnsi="Times New Roman" w:cs="Times New Roman"/>
          <w:color w:val="000000"/>
          <w:sz w:val="28"/>
          <w:szCs w:val="28"/>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DA757E" w:rsidRPr="00DC05EB" w:rsidP="00DA757E">
      <w:pPr>
        <w:pStyle w:val="BodyTextIndent"/>
        <w:spacing w:after="0" w:line="240" w:lineRule="auto"/>
        <w:ind w:left="0"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лица, привлекаемого к административной ответственности, смягчающее административную ответственность обстоятельство – принятие </w:t>
      </w:r>
      <w:r w:rsidR="00117AF5">
        <w:rPr>
          <w:rFonts w:ascii="Times New Roman" w:hAnsi="Times New Roman" w:cs="Times New Roman"/>
          <w:sz w:val="28"/>
          <w:szCs w:val="28"/>
        </w:rPr>
        <w:t>ИП Кассарой Э.И.</w:t>
      </w:r>
      <w:r w:rsidRPr="00DC05EB">
        <w:rPr>
          <w:rFonts w:ascii="Times New Roman" w:hAnsi="Times New Roman" w:cs="Times New Roman"/>
          <w:sz w:val="28"/>
          <w:szCs w:val="28"/>
        </w:rPr>
        <w:t xml:space="preserve"> мер для устранения выявленного нарушения требований земельного законодательства Российской Федерации</w:t>
      </w:r>
      <w:r>
        <w:rPr>
          <w:rFonts w:ascii="Times New Roman" w:hAnsi="Times New Roman" w:cs="Times New Roman"/>
          <w:sz w:val="28"/>
          <w:szCs w:val="28"/>
        </w:rPr>
        <w:t>, отсутствие отягчающих административную ответственность обстоятельств,</w:t>
      </w:r>
      <w:r w:rsidRPr="00DC05EB">
        <w:rPr>
          <w:rFonts w:ascii="Times New Roman" w:hAnsi="Times New Roman" w:cs="Times New Roman"/>
          <w:sz w:val="28"/>
          <w:szCs w:val="28"/>
        </w:rPr>
        <w:t xml:space="preserve"> и полагает возможным назначить административное наказание, предусмотренное </w:t>
      </w:r>
      <w:r w:rsidR="00117AF5">
        <w:rPr>
          <w:rFonts w:ascii="Times New Roman" w:hAnsi="Times New Roman" w:cs="Times New Roman"/>
          <w:sz w:val="28"/>
          <w:szCs w:val="28"/>
        </w:rPr>
        <w:t>санкцией ч. 25 ст. 19.5 КоАП РФ для должностных лиц</w:t>
      </w:r>
      <w:r w:rsidRPr="00DC05EB">
        <w:rPr>
          <w:rFonts w:ascii="Times New Roman" w:hAnsi="Times New Roman" w:cs="Times New Roman"/>
          <w:sz w:val="28"/>
          <w:szCs w:val="28"/>
        </w:rPr>
        <w:t xml:space="preserve"> в</w:t>
      </w:r>
      <w:r>
        <w:rPr>
          <w:rFonts w:ascii="Times New Roman" w:hAnsi="Times New Roman" w:cs="Times New Roman"/>
          <w:sz w:val="28"/>
          <w:szCs w:val="28"/>
        </w:rPr>
        <w:t xml:space="preserve"> минимальном размере.</w:t>
      </w:r>
    </w:p>
    <w:p w:rsidR="00DA757E" w:rsidRPr="00DC05EB" w:rsidP="00DA757E">
      <w:pPr>
        <w:spacing w:after="0" w:line="240" w:lineRule="auto"/>
        <w:ind w:firstLine="709"/>
        <w:jc w:val="both"/>
        <w:rPr>
          <w:rFonts w:ascii="Times New Roman" w:hAnsi="Times New Roman" w:cs="Times New Roman"/>
          <w:sz w:val="28"/>
          <w:szCs w:val="28"/>
        </w:rPr>
      </w:pPr>
      <w:r w:rsidRPr="00DC05EB">
        <w:rPr>
          <w:rFonts w:ascii="Times New Roman" w:hAnsi="Times New Roman" w:cs="Times New Roman"/>
          <w:sz w:val="28"/>
          <w:szCs w:val="28"/>
        </w:rPr>
        <w:t xml:space="preserve">На основании изложенного, руководствуясь ч. 25 ст. 19.5, ст. 29.9-29.11 КоАП  РФ,  мировой  судья, </w:t>
      </w:r>
    </w:p>
    <w:p w:rsidR="00DA757E" w:rsidRPr="00DC05EB" w:rsidP="00DA757E">
      <w:pPr>
        <w:spacing w:after="0" w:line="240" w:lineRule="auto"/>
        <w:ind w:firstLine="709"/>
        <w:jc w:val="center"/>
        <w:rPr>
          <w:rFonts w:ascii="Times New Roman" w:hAnsi="Times New Roman" w:cs="Times New Roman"/>
          <w:sz w:val="28"/>
          <w:szCs w:val="28"/>
        </w:rPr>
      </w:pPr>
      <w:r w:rsidRPr="00DC05EB">
        <w:rPr>
          <w:rFonts w:ascii="Times New Roman" w:hAnsi="Times New Roman" w:cs="Times New Roman"/>
          <w:sz w:val="28"/>
          <w:szCs w:val="28"/>
        </w:rPr>
        <w:t>ПОСТАНОВИЛ:</w:t>
      </w:r>
    </w:p>
    <w:p w:rsidR="00DA757E" w:rsidRPr="00DC05EB" w:rsidP="00DA757E">
      <w:pPr>
        <w:spacing w:after="0" w:line="240" w:lineRule="auto"/>
        <w:ind w:firstLine="709"/>
        <w:jc w:val="both"/>
        <w:rPr>
          <w:rFonts w:ascii="Times New Roman" w:hAnsi="Times New Roman" w:cs="Times New Roman"/>
          <w:sz w:val="28"/>
          <w:szCs w:val="28"/>
        </w:rPr>
      </w:pPr>
      <w:r w:rsidRPr="002940CB">
        <w:rPr>
          <w:rFonts w:ascii="Times New Roman" w:eastAsia="Times New Roman" w:hAnsi="Times New Roman" w:cs="Times New Roman"/>
          <w:sz w:val="28"/>
          <w:szCs w:val="28"/>
        </w:rPr>
        <w:t xml:space="preserve">Признать </w:t>
      </w:r>
      <w:r w:rsidR="00117AF5">
        <w:rPr>
          <w:rFonts w:ascii="Times New Roman" w:hAnsi="Times New Roman" w:cs="Times New Roman"/>
          <w:sz w:val="28"/>
          <w:szCs w:val="28"/>
        </w:rPr>
        <w:t>индивидуального предпринимателя КассаруЭминаИбрагимовича (ОГРНИП 315910200109912, ИНН910216031683, дата регистрации в качестве индивидуального предпринимателя – 24.01.2015)</w:t>
      </w:r>
      <w:r w:rsidRPr="00DC05EB">
        <w:rPr>
          <w:rFonts w:ascii="Times New Roman" w:eastAsia="Times New Roman" w:hAnsi="Times New Roman" w:cs="Times New Roman"/>
          <w:sz w:val="28"/>
          <w:szCs w:val="28"/>
        </w:rPr>
        <w:t xml:space="preserve">, </w:t>
      </w:r>
      <w:r w:rsidR="008F1C09">
        <w:rPr>
          <w:rFonts w:ascii="Times New Roman" w:hAnsi="Times New Roman" w:cs="Times New Roman"/>
          <w:sz w:val="28"/>
          <w:szCs w:val="28"/>
        </w:rPr>
        <w:t>***</w:t>
      </w:r>
      <w:r w:rsidRPr="00E4493B" w:rsidR="008F1C09">
        <w:rPr>
          <w:rFonts w:ascii="Times New Roman" w:eastAsia="Times New Roman" w:hAnsi="Times New Roman" w:cs="Times New Roman"/>
          <w:sz w:val="28"/>
          <w:szCs w:val="28"/>
        </w:rPr>
        <w:t xml:space="preserve"> </w:t>
      </w:r>
      <w:r w:rsidRPr="00DC05EB">
        <w:rPr>
          <w:rFonts w:ascii="Times New Roman" w:eastAsia="Times New Roman" w:hAnsi="Times New Roman" w:cs="Times New Roman"/>
          <w:sz w:val="28"/>
          <w:szCs w:val="28"/>
        </w:rPr>
        <w:t xml:space="preserve">года рождения, </w:t>
      </w:r>
      <w:r>
        <w:rPr>
          <w:rFonts w:ascii="Times New Roman" w:eastAsia="Times New Roman" w:hAnsi="Times New Roman" w:cs="Times New Roman"/>
          <w:sz w:val="28"/>
          <w:szCs w:val="28"/>
          <w:lang w:val="uk-UA"/>
        </w:rPr>
        <w:t>виновным</w:t>
      </w:r>
      <w:r w:rsidRPr="00DC05EB">
        <w:rPr>
          <w:rFonts w:ascii="Times New Roman" w:eastAsia="Times New Roman" w:hAnsi="Times New Roman" w:cs="Times New Roman"/>
          <w:bCs/>
          <w:sz w:val="28"/>
          <w:szCs w:val="28"/>
        </w:rPr>
        <w:t>в совершении административного правон</w:t>
      </w:r>
      <w:r>
        <w:rPr>
          <w:rFonts w:ascii="Times New Roman" w:eastAsia="Times New Roman" w:hAnsi="Times New Roman" w:cs="Times New Roman"/>
          <w:bCs/>
          <w:sz w:val="28"/>
          <w:szCs w:val="28"/>
        </w:rPr>
        <w:t>арушения, предусмотренного ч. 25</w:t>
      </w:r>
      <w:r w:rsidRPr="00DC05EB">
        <w:rPr>
          <w:rFonts w:ascii="Times New Roman" w:eastAsia="Times New Roman" w:hAnsi="Times New Roman" w:cs="Times New Roman"/>
          <w:bCs/>
          <w:sz w:val="28"/>
          <w:szCs w:val="28"/>
        </w:rPr>
        <w:t xml:space="preserve"> ст. 19.5 </w:t>
      </w:r>
      <w:r w:rsidRPr="00DC05EB">
        <w:rPr>
          <w:rFonts w:ascii="Times New Roman" w:eastAsia="Times New Roman" w:hAnsi="Times New Roman" w:cs="Times New Roman"/>
          <w:sz w:val="28"/>
          <w:szCs w:val="28"/>
        </w:rPr>
        <w:t xml:space="preserve">КоАП РФ </w:t>
      </w:r>
      <w:r w:rsidRPr="00DC05EB">
        <w:rPr>
          <w:rFonts w:ascii="Times New Roman" w:eastAsia="Times New Roman" w:hAnsi="Times New Roman" w:cs="Times New Roman"/>
          <w:bCs/>
          <w:sz w:val="28"/>
          <w:szCs w:val="28"/>
        </w:rPr>
        <w:t xml:space="preserve">и назначить </w:t>
      </w:r>
      <w:r>
        <w:rPr>
          <w:rFonts w:ascii="Times New Roman" w:eastAsia="Times New Roman" w:hAnsi="Times New Roman" w:cs="Times New Roman"/>
          <w:bCs/>
          <w:sz w:val="28"/>
          <w:szCs w:val="28"/>
        </w:rPr>
        <w:t>ему</w:t>
      </w:r>
      <w:r w:rsidRPr="00DC05EB">
        <w:rPr>
          <w:rFonts w:ascii="Times New Roman" w:eastAsia="Times New Roman" w:hAnsi="Times New Roman" w:cs="Times New Roman"/>
          <w:bCs/>
          <w:sz w:val="28"/>
          <w:szCs w:val="28"/>
        </w:rPr>
        <w:t xml:space="preserve"> административное наказание в виде </w:t>
      </w:r>
      <w:r w:rsidRPr="00DC05EB">
        <w:rPr>
          <w:rFonts w:ascii="Times New Roman" w:eastAsia="Times New Roman" w:hAnsi="Times New Roman" w:cs="Times New Roman"/>
          <w:sz w:val="28"/>
          <w:szCs w:val="28"/>
        </w:rPr>
        <w:t>адми</w:t>
      </w:r>
      <w:r w:rsidR="00117AF5">
        <w:rPr>
          <w:rFonts w:ascii="Times New Roman" w:eastAsia="Times New Roman" w:hAnsi="Times New Roman" w:cs="Times New Roman"/>
          <w:sz w:val="28"/>
          <w:szCs w:val="28"/>
        </w:rPr>
        <w:t>нистративного штрафа в размере 3</w:t>
      </w:r>
      <w:r w:rsidRPr="00DC05EB">
        <w:rPr>
          <w:rFonts w:ascii="Times New Roman" w:eastAsia="Times New Roman" w:hAnsi="Times New Roman" w:cs="Times New Roman"/>
          <w:sz w:val="28"/>
          <w:szCs w:val="28"/>
        </w:rPr>
        <w:t>0 000,00 (</w:t>
      </w:r>
      <w:r w:rsidR="00117AF5">
        <w:rPr>
          <w:rFonts w:ascii="Times New Roman" w:eastAsia="Times New Roman" w:hAnsi="Times New Roman" w:cs="Times New Roman"/>
          <w:sz w:val="28"/>
          <w:szCs w:val="28"/>
        </w:rPr>
        <w:t>тридцать</w:t>
      </w:r>
      <w:r w:rsidRPr="00DC05EB">
        <w:rPr>
          <w:rFonts w:ascii="Times New Roman" w:eastAsia="Times New Roman" w:hAnsi="Times New Roman" w:cs="Times New Roman"/>
          <w:sz w:val="28"/>
          <w:szCs w:val="28"/>
        </w:rPr>
        <w:t xml:space="preserve"> тысяч)  рублей. </w:t>
      </w:r>
    </w:p>
    <w:p w:rsidR="00DA757E" w:rsidRPr="00D91C24" w:rsidP="00DA757E">
      <w:pPr>
        <w:tabs>
          <w:tab w:val="left" w:pos="2408"/>
        </w:tabs>
        <w:spacing w:after="0" w:line="240" w:lineRule="auto"/>
        <w:ind w:right="-35" w:firstLine="709"/>
        <w:jc w:val="both"/>
        <w:rPr>
          <w:rFonts w:ascii="Times New Roman" w:eastAsia="Times New Roman" w:hAnsi="Times New Roman" w:cs="Times New Roman"/>
          <w:sz w:val="28"/>
          <w:szCs w:val="28"/>
        </w:rPr>
      </w:pPr>
      <w:r w:rsidRPr="00D91C24">
        <w:rPr>
          <w:rFonts w:ascii="Times New Roman" w:eastAsia="Times New Roman" w:hAnsi="Times New Roman" w:cs="Times New Roman"/>
          <w:sz w:val="28"/>
          <w:szCs w:val="28"/>
        </w:rPr>
        <w:t>Реквизиты для перечисления административного штрафа:</w:t>
      </w:r>
    </w:p>
    <w:p w:rsidR="00DA757E" w:rsidRPr="00D91C24" w:rsidP="00DA757E">
      <w:pPr>
        <w:tabs>
          <w:tab w:val="left" w:pos="2408"/>
        </w:tabs>
        <w:spacing w:after="0" w:line="240" w:lineRule="auto"/>
        <w:ind w:firstLine="720"/>
        <w:jc w:val="both"/>
        <w:rPr>
          <w:rFonts w:ascii="Times New Roman" w:hAnsi="Times New Roman" w:cs="Times New Roman"/>
          <w:sz w:val="28"/>
          <w:szCs w:val="28"/>
        </w:rPr>
      </w:pPr>
      <w:r w:rsidRPr="00D91C24">
        <w:rPr>
          <w:rFonts w:ascii="Times New Roman" w:hAnsi="Times New Roman" w:cs="Times New Roman"/>
          <w:sz w:val="28"/>
          <w:szCs w:val="28"/>
        </w:rPr>
        <w:t>УФК по Республике Крым (Министерство юстиции Республики Крым, л/с 04752203230)</w:t>
      </w:r>
    </w:p>
    <w:p w:rsidR="00DA757E" w:rsidRPr="00D91C24" w:rsidP="00DA757E">
      <w:pPr>
        <w:tabs>
          <w:tab w:val="left" w:pos="2408"/>
        </w:tabs>
        <w:spacing w:after="0" w:line="240" w:lineRule="auto"/>
        <w:ind w:firstLine="720"/>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ИНН 9102013284 КПП 910201001</w:t>
      </w:r>
    </w:p>
    <w:p w:rsidR="00DA757E" w:rsidRPr="00D91C24" w:rsidP="00DA757E">
      <w:pPr>
        <w:tabs>
          <w:tab w:val="left" w:pos="2408"/>
        </w:tabs>
        <w:spacing w:after="0" w:line="240" w:lineRule="auto"/>
        <w:ind w:firstLine="720"/>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Счет № 40101810335100010001, ОКТМО 35701000</w:t>
      </w:r>
    </w:p>
    <w:p w:rsidR="00DA757E" w:rsidRPr="00D91C24" w:rsidP="00DA757E">
      <w:pPr>
        <w:tabs>
          <w:tab w:val="left" w:pos="2408"/>
        </w:tabs>
        <w:spacing w:after="0" w:line="240" w:lineRule="auto"/>
        <w:ind w:firstLine="720"/>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Банк получателя – Отделение Республика Крым Южного главного управления ЦБ РФ</w:t>
      </w:r>
    </w:p>
    <w:p w:rsidR="00DA757E" w:rsidRPr="00D91C24" w:rsidP="00DA757E">
      <w:pPr>
        <w:tabs>
          <w:tab w:val="left" w:pos="2408"/>
        </w:tabs>
        <w:spacing w:after="0" w:line="240" w:lineRule="auto"/>
        <w:ind w:right="-35" w:firstLine="709"/>
        <w:jc w:val="both"/>
        <w:rPr>
          <w:rFonts w:ascii="Times New Roman" w:eastAsia="Calibri" w:hAnsi="Times New Roman" w:cs="Times New Roman"/>
          <w:sz w:val="28"/>
          <w:szCs w:val="28"/>
          <w:lang w:eastAsia="en-US"/>
        </w:rPr>
      </w:pPr>
      <w:r w:rsidRPr="00D91C24">
        <w:rPr>
          <w:rFonts w:ascii="Times New Roman" w:eastAsia="Calibri" w:hAnsi="Times New Roman" w:cs="Times New Roman"/>
          <w:sz w:val="28"/>
          <w:szCs w:val="28"/>
          <w:lang w:eastAsia="en-US"/>
        </w:rPr>
        <w:t>БИК 043510001, КБК 82811601193010005140.</w:t>
      </w:r>
    </w:p>
    <w:p w:rsidR="00DA757E" w:rsidRPr="00DC05EB" w:rsidP="00DA757E">
      <w:pPr>
        <w:spacing w:after="0" w:line="240" w:lineRule="auto"/>
        <w:ind w:firstLine="709"/>
        <w:jc w:val="both"/>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DA757E" w:rsidRPr="00DC05EB" w:rsidP="00DA757E">
      <w:pPr>
        <w:spacing w:after="0" w:line="240" w:lineRule="auto"/>
        <w:ind w:right="-1" w:firstLine="709"/>
        <w:jc w:val="both"/>
        <w:rPr>
          <w:rFonts w:ascii="Times New Roman" w:eastAsia="Calibri" w:hAnsi="Times New Roman" w:cs="Times New Roman"/>
          <w:sz w:val="28"/>
          <w:szCs w:val="28"/>
          <w:lang w:eastAsia="en-US"/>
        </w:rPr>
      </w:pPr>
      <w:r w:rsidRPr="00DC05EB">
        <w:rPr>
          <w:rFonts w:ascii="Times New Roman" w:eastAsia="Calibri" w:hAnsi="Times New Roman" w:cs="Times New Roman"/>
          <w:sz w:val="28"/>
          <w:szCs w:val="28"/>
          <w:shd w:val="clear" w:color="auto" w:fill="FFFFFF"/>
          <w:lang w:eastAsia="en-US"/>
        </w:rPr>
        <w:t xml:space="preserve">Квитанцию об оплате необходимо предоставить лично или переслать по почте в судебный участок № 15 Киевского судебного района города Симферополь по адресу: 295000, город Симферополь, ул. Киевская, 55/2.  </w:t>
      </w:r>
    </w:p>
    <w:p w:rsidR="00DA757E" w:rsidRPr="00DC05EB" w:rsidP="00DA757E">
      <w:pPr>
        <w:spacing w:after="0" w:line="240" w:lineRule="auto"/>
        <w:ind w:firstLine="709"/>
        <w:jc w:val="both"/>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DA757E" w:rsidP="00DA757E">
      <w:pPr>
        <w:spacing w:after="0" w:line="240" w:lineRule="auto"/>
        <w:ind w:firstLine="709"/>
        <w:jc w:val="both"/>
        <w:rPr>
          <w:rFonts w:ascii="Times New Roman" w:eastAsia="Times New Roman" w:hAnsi="Times New Roman" w:cs="Times New Roman"/>
          <w:sz w:val="28"/>
          <w:szCs w:val="28"/>
        </w:rPr>
      </w:pPr>
      <w:r w:rsidRPr="00DC05EB">
        <w:rPr>
          <w:rFonts w:ascii="Times New Roman" w:eastAsia="Times New Roman" w:hAnsi="Times New Roman" w:cs="Times New Roman"/>
          <w:sz w:val="28"/>
          <w:szCs w:val="28"/>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sidRPr="00DC05EB">
        <w:rPr>
          <w:rFonts w:ascii="Times New Roman" w:hAnsi="Times New Roman" w:cs="Times New Roman"/>
          <w:sz w:val="28"/>
          <w:szCs w:val="28"/>
        </w:rPr>
        <w:t xml:space="preserve"> мирового судью судебного участка</w:t>
      </w:r>
      <w:r w:rsidRPr="00DC05EB">
        <w:rPr>
          <w:rFonts w:ascii="Times New Roman" w:eastAsia="Times New Roman" w:hAnsi="Times New Roman" w:cs="Times New Roman"/>
          <w:sz w:val="28"/>
          <w:szCs w:val="28"/>
        </w:rPr>
        <w:t xml:space="preserve"> № 15 Киевского судебного района</w:t>
      </w:r>
      <w:r w:rsidRPr="00DC05EB">
        <w:rPr>
          <w:rFonts w:ascii="Times New Roman" w:hAnsi="Times New Roman" w:cs="Times New Roman"/>
          <w:sz w:val="28"/>
          <w:szCs w:val="28"/>
        </w:rPr>
        <w:t xml:space="preserve"> города Симферополь (Киевский район городского округа Симферополь) Республики Крым</w:t>
      </w:r>
      <w:r w:rsidRPr="00DC05EB">
        <w:rPr>
          <w:rFonts w:ascii="Times New Roman" w:eastAsia="Times New Roman" w:hAnsi="Times New Roman" w:cs="Times New Roman"/>
          <w:sz w:val="28"/>
          <w:szCs w:val="28"/>
        </w:rPr>
        <w:t>.</w:t>
      </w:r>
    </w:p>
    <w:p w:rsidR="00FB47E3" w:rsidP="00DA757E">
      <w:pPr>
        <w:spacing w:after="0" w:line="240" w:lineRule="auto"/>
        <w:ind w:firstLine="709"/>
        <w:jc w:val="both"/>
        <w:rPr>
          <w:rFonts w:ascii="Times New Roman" w:eastAsia="Times New Roman" w:hAnsi="Times New Roman" w:cs="Times New Roman"/>
          <w:sz w:val="28"/>
          <w:szCs w:val="28"/>
        </w:rPr>
      </w:pPr>
    </w:p>
    <w:p w:rsidR="00EF376D" w:rsidP="00DA757E">
      <w:pPr>
        <w:spacing w:after="0" w:line="240" w:lineRule="auto"/>
        <w:ind w:firstLine="709"/>
        <w:jc w:val="both"/>
        <w:rPr>
          <w:rFonts w:ascii="Times New Roman" w:eastAsia="Times New Roman" w:hAnsi="Times New Roman" w:cs="Times New Roman"/>
          <w:sz w:val="28"/>
          <w:szCs w:val="28"/>
        </w:rPr>
      </w:pPr>
    </w:p>
    <w:p w:rsidR="00FB47E3" w:rsidP="00FB47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Мировой судья                                        </w:t>
      </w:r>
      <w:r w:rsidR="008F1C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М.В. Наздрачева</w:t>
      </w:r>
    </w:p>
    <w:p w:rsidR="00FB47E3" w:rsidP="00DA757E">
      <w:pPr>
        <w:spacing w:after="0" w:line="240" w:lineRule="auto"/>
        <w:ind w:firstLine="709"/>
        <w:jc w:val="both"/>
        <w:rPr>
          <w:rFonts w:ascii="Times New Roman" w:eastAsia="Times New Roman" w:hAnsi="Times New Roman" w:cs="Times New Roman"/>
          <w:sz w:val="28"/>
          <w:szCs w:val="28"/>
        </w:rPr>
      </w:pPr>
    </w:p>
    <w:p w:rsidR="00075106" w:rsidP="00DA757E">
      <w:pPr>
        <w:spacing w:after="0" w:line="240" w:lineRule="auto"/>
        <w:ind w:firstLine="709"/>
        <w:jc w:val="both"/>
        <w:rPr>
          <w:rFonts w:ascii="Times New Roman" w:eastAsia="Times New Roman" w:hAnsi="Times New Roman" w:cs="Times New Roman"/>
          <w:sz w:val="28"/>
          <w:szCs w:val="28"/>
        </w:rPr>
      </w:pPr>
    </w:p>
    <w:p w:rsidR="00075106" w:rsidP="00DA757E">
      <w:pPr>
        <w:spacing w:after="0" w:line="240" w:lineRule="auto"/>
        <w:ind w:firstLine="709"/>
        <w:jc w:val="both"/>
        <w:rPr>
          <w:rFonts w:ascii="Times New Roman" w:eastAsia="Times New Roman" w:hAnsi="Times New Roman" w:cs="Times New Roman"/>
          <w:sz w:val="28"/>
          <w:szCs w:val="28"/>
        </w:rPr>
      </w:pPr>
    </w:p>
    <w:p w:rsidR="00D11256" w:rsidP="00FE1606">
      <w:pPr>
        <w:pStyle w:val="NormalWeb"/>
        <w:spacing w:before="0" w:beforeAutospacing="0" w:after="0" w:afterAutospacing="0"/>
        <w:ind w:right="-35"/>
        <w:jc w:val="both"/>
      </w:pPr>
    </w:p>
    <w:p w:rsidR="00D11256" w:rsidP="00FE1606">
      <w:pPr>
        <w:pStyle w:val="NormalWeb"/>
        <w:spacing w:before="0" w:beforeAutospacing="0" w:after="0" w:afterAutospacing="0"/>
        <w:ind w:right="-35"/>
        <w:jc w:val="both"/>
      </w:pPr>
    </w:p>
    <w:p w:rsidR="00D11256" w:rsidP="00FE1606">
      <w:pPr>
        <w:pStyle w:val="NormalWeb"/>
        <w:spacing w:before="0" w:beforeAutospacing="0" w:after="0" w:afterAutospacing="0"/>
        <w:ind w:right="-35"/>
        <w:jc w:val="both"/>
      </w:pPr>
    </w:p>
    <w:p w:rsidR="00D11256" w:rsidP="00FE1606">
      <w:pPr>
        <w:pStyle w:val="NormalWeb"/>
        <w:spacing w:before="0" w:beforeAutospacing="0" w:after="0" w:afterAutospacing="0"/>
        <w:ind w:right="-35"/>
        <w:jc w:val="both"/>
      </w:pPr>
    </w:p>
    <w:p w:rsidR="00D11256" w:rsidP="00FE1606">
      <w:pPr>
        <w:pStyle w:val="NormalWeb"/>
        <w:spacing w:before="0" w:beforeAutospacing="0" w:after="0" w:afterAutospacing="0"/>
        <w:ind w:right="-35"/>
        <w:jc w:val="both"/>
      </w:pPr>
    </w:p>
    <w:sectPr w:rsidSect="00075106">
      <w:headerReference w:type="default" r:id="rId10"/>
      <w:pgSz w:w="11906" w:h="16838"/>
      <w:pgMar w:top="992" w:right="1077" w:bottom="992" w:left="107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491145"/>
      <w:docPartObj>
        <w:docPartGallery w:val="Page Numbers (Top of Page)"/>
        <w:docPartUnique/>
      </w:docPartObj>
    </w:sdtPr>
    <w:sdtContent>
      <w:p w:rsidR="00237616">
        <w:pPr>
          <w:pStyle w:val="Header"/>
          <w:jc w:val="center"/>
        </w:pPr>
        <w:r>
          <w:rPr>
            <w:noProof/>
          </w:rPr>
          <w:fldChar w:fldCharType="begin"/>
        </w:r>
        <w:r>
          <w:rPr>
            <w:noProof/>
          </w:rPr>
          <w:instrText xml:space="preserve"> PAGE   \* MERGEFORMAT </w:instrText>
        </w:r>
        <w:r>
          <w:rPr>
            <w:noProof/>
          </w:rPr>
          <w:fldChar w:fldCharType="separate"/>
        </w:r>
        <w:r w:rsidR="001F6FA2">
          <w:rPr>
            <w:noProof/>
          </w:rPr>
          <w:t>8</w:t>
        </w:r>
        <w:r>
          <w:rPr>
            <w:noProof/>
          </w:rPr>
          <w:fldChar w:fldCharType="end"/>
        </w:r>
      </w:p>
    </w:sdtContent>
  </w:sdt>
  <w:p w:rsidR="002376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compat>
    <w:useFELayout/>
  </w:compat>
  <w:rsids>
    <w:rsidRoot w:val="00D07868"/>
    <w:rsid w:val="00001D35"/>
    <w:rsid w:val="00006AD5"/>
    <w:rsid w:val="000208B5"/>
    <w:rsid w:val="00027CBC"/>
    <w:rsid w:val="0003576C"/>
    <w:rsid w:val="00041FF2"/>
    <w:rsid w:val="00053F14"/>
    <w:rsid w:val="00060C36"/>
    <w:rsid w:val="00061177"/>
    <w:rsid w:val="00066354"/>
    <w:rsid w:val="00075106"/>
    <w:rsid w:val="00085CD4"/>
    <w:rsid w:val="00086BD0"/>
    <w:rsid w:val="0009076C"/>
    <w:rsid w:val="0009317A"/>
    <w:rsid w:val="00095585"/>
    <w:rsid w:val="00096F55"/>
    <w:rsid w:val="000A6119"/>
    <w:rsid w:val="000C33C3"/>
    <w:rsid w:val="000C5CED"/>
    <w:rsid w:val="000C6418"/>
    <w:rsid w:val="000C7CF0"/>
    <w:rsid w:val="000D3EC5"/>
    <w:rsid w:val="000D4BB3"/>
    <w:rsid w:val="000E2163"/>
    <w:rsid w:val="000E5074"/>
    <w:rsid w:val="000F05A3"/>
    <w:rsid w:val="000F08CA"/>
    <w:rsid w:val="000F6756"/>
    <w:rsid w:val="000F7802"/>
    <w:rsid w:val="00103CAC"/>
    <w:rsid w:val="00106821"/>
    <w:rsid w:val="00106EBE"/>
    <w:rsid w:val="00117AF5"/>
    <w:rsid w:val="001205DB"/>
    <w:rsid w:val="00122188"/>
    <w:rsid w:val="00141B7B"/>
    <w:rsid w:val="00144B54"/>
    <w:rsid w:val="00154390"/>
    <w:rsid w:val="00154514"/>
    <w:rsid w:val="0015483C"/>
    <w:rsid w:val="00167E12"/>
    <w:rsid w:val="00185276"/>
    <w:rsid w:val="00187E78"/>
    <w:rsid w:val="001971D5"/>
    <w:rsid w:val="001B671B"/>
    <w:rsid w:val="001C44BA"/>
    <w:rsid w:val="001C575A"/>
    <w:rsid w:val="001F0BEE"/>
    <w:rsid w:val="001F553F"/>
    <w:rsid w:val="001F6FA2"/>
    <w:rsid w:val="00200D84"/>
    <w:rsid w:val="00201A93"/>
    <w:rsid w:val="002025F8"/>
    <w:rsid w:val="00205D62"/>
    <w:rsid w:val="00211B25"/>
    <w:rsid w:val="00211CDB"/>
    <w:rsid w:val="002170C9"/>
    <w:rsid w:val="00222736"/>
    <w:rsid w:val="00223714"/>
    <w:rsid w:val="00231643"/>
    <w:rsid w:val="00231C0B"/>
    <w:rsid w:val="00237616"/>
    <w:rsid w:val="00252AF6"/>
    <w:rsid w:val="00253BFB"/>
    <w:rsid w:val="00264552"/>
    <w:rsid w:val="00266E4A"/>
    <w:rsid w:val="00273434"/>
    <w:rsid w:val="00273498"/>
    <w:rsid w:val="00275613"/>
    <w:rsid w:val="0027721A"/>
    <w:rsid w:val="00280135"/>
    <w:rsid w:val="00291F05"/>
    <w:rsid w:val="002940CB"/>
    <w:rsid w:val="00295134"/>
    <w:rsid w:val="002A0BA0"/>
    <w:rsid w:val="002B24BB"/>
    <w:rsid w:val="002B4254"/>
    <w:rsid w:val="002B6FC9"/>
    <w:rsid w:val="002B7233"/>
    <w:rsid w:val="002B7AD8"/>
    <w:rsid w:val="002C0413"/>
    <w:rsid w:val="002C5AD6"/>
    <w:rsid w:val="002F425A"/>
    <w:rsid w:val="002F7FB2"/>
    <w:rsid w:val="00300815"/>
    <w:rsid w:val="00302901"/>
    <w:rsid w:val="00305626"/>
    <w:rsid w:val="00312AB8"/>
    <w:rsid w:val="003176D8"/>
    <w:rsid w:val="00317E71"/>
    <w:rsid w:val="003230BD"/>
    <w:rsid w:val="003273E9"/>
    <w:rsid w:val="003345AF"/>
    <w:rsid w:val="00335125"/>
    <w:rsid w:val="00346838"/>
    <w:rsid w:val="00346974"/>
    <w:rsid w:val="003507E7"/>
    <w:rsid w:val="00360573"/>
    <w:rsid w:val="00364309"/>
    <w:rsid w:val="00377419"/>
    <w:rsid w:val="003907F9"/>
    <w:rsid w:val="00391CE1"/>
    <w:rsid w:val="003975F1"/>
    <w:rsid w:val="003B20FB"/>
    <w:rsid w:val="003C6755"/>
    <w:rsid w:val="003D46EA"/>
    <w:rsid w:val="003E3845"/>
    <w:rsid w:val="00400575"/>
    <w:rsid w:val="00410611"/>
    <w:rsid w:val="004109C5"/>
    <w:rsid w:val="00413D60"/>
    <w:rsid w:val="00416002"/>
    <w:rsid w:val="00432B9D"/>
    <w:rsid w:val="00434877"/>
    <w:rsid w:val="00444F75"/>
    <w:rsid w:val="00456B20"/>
    <w:rsid w:val="00457085"/>
    <w:rsid w:val="00466947"/>
    <w:rsid w:val="004671B5"/>
    <w:rsid w:val="00473CA3"/>
    <w:rsid w:val="00487C3C"/>
    <w:rsid w:val="0049264D"/>
    <w:rsid w:val="004A2A69"/>
    <w:rsid w:val="004B3907"/>
    <w:rsid w:val="004C232B"/>
    <w:rsid w:val="004C30D7"/>
    <w:rsid w:val="004C64E5"/>
    <w:rsid w:val="004D1664"/>
    <w:rsid w:val="004D2FDB"/>
    <w:rsid w:val="004E0E62"/>
    <w:rsid w:val="004F0D22"/>
    <w:rsid w:val="004F46B0"/>
    <w:rsid w:val="0050417C"/>
    <w:rsid w:val="00505F53"/>
    <w:rsid w:val="005065A9"/>
    <w:rsid w:val="00506D36"/>
    <w:rsid w:val="005108DF"/>
    <w:rsid w:val="00522710"/>
    <w:rsid w:val="00537844"/>
    <w:rsid w:val="005461E8"/>
    <w:rsid w:val="005463C3"/>
    <w:rsid w:val="00551264"/>
    <w:rsid w:val="00557016"/>
    <w:rsid w:val="005718F3"/>
    <w:rsid w:val="0057286A"/>
    <w:rsid w:val="0057440E"/>
    <w:rsid w:val="005873E4"/>
    <w:rsid w:val="00591E92"/>
    <w:rsid w:val="00592BCC"/>
    <w:rsid w:val="00594352"/>
    <w:rsid w:val="00596E64"/>
    <w:rsid w:val="005A3FE6"/>
    <w:rsid w:val="005B476D"/>
    <w:rsid w:val="005C10F4"/>
    <w:rsid w:val="005C4FCA"/>
    <w:rsid w:val="005C7CD9"/>
    <w:rsid w:val="005E00D4"/>
    <w:rsid w:val="005F01C1"/>
    <w:rsid w:val="005F2A1C"/>
    <w:rsid w:val="0060028A"/>
    <w:rsid w:val="00603359"/>
    <w:rsid w:val="00603C00"/>
    <w:rsid w:val="0060655A"/>
    <w:rsid w:val="006264CA"/>
    <w:rsid w:val="00634E25"/>
    <w:rsid w:val="00652E51"/>
    <w:rsid w:val="0065572F"/>
    <w:rsid w:val="00661142"/>
    <w:rsid w:val="00664118"/>
    <w:rsid w:val="00665583"/>
    <w:rsid w:val="00670D1B"/>
    <w:rsid w:val="00670FA2"/>
    <w:rsid w:val="006768AC"/>
    <w:rsid w:val="00676D15"/>
    <w:rsid w:val="00690552"/>
    <w:rsid w:val="006C2CCA"/>
    <w:rsid w:val="006C7554"/>
    <w:rsid w:val="006D103E"/>
    <w:rsid w:val="006D1239"/>
    <w:rsid w:val="006D2D29"/>
    <w:rsid w:val="006D7ABC"/>
    <w:rsid w:val="006E0697"/>
    <w:rsid w:val="006E60D1"/>
    <w:rsid w:val="006F2270"/>
    <w:rsid w:val="006F50E9"/>
    <w:rsid w:val="00701103"/>
    <w:rsid w:val="0070326A"/>
    <w:rsid w:val="007062A6"/>
    <w:rsid w:val="00717A3F"/>
    <w:rsid w:val="007255AB"/>
    <w:rsid w:val="00727E14"/>
    <w:rsid w:val="00737545"/>
    <w:rsid w:val="007405B9"/>
    <w:rsid w:val="00763CA0"/>
    <w:rsid w:val="007706CA"/>
    <w:rsid w:val="00771B09"/>
    <w:rsid w:val="00771C0F"/>
    <w:rsid w:val="007724DB"/>
    <w:rsid w:val="00775E57"/>
    <w:rsid w:val="00792CFA"/>
    <w:rsid w:val="0079764C"/>
    <w:rsid w:val="007A2FE4"/>
    <w:rsid w:val="007A3A41"/>
    <w:rsid w:val="007C0084"/>
    <w:rsid w:val="007C2181"/>
    <w:rsid w:val="007C2958"/>
    <w:rsid w:val="007C2E27"/>
    <w:rsid w:val="007C482F"/>
    <w:rsid w:val="007D2DF9"/>
    <w:rsid w:val="007D3714"/>
    <w:rsid w:val="007D664A"/>
    <w:rsid w:val="007E3F58"/>
    <w:rsid w:val="007F1076"/>
    <w:rsid w:val="007F2FC6"/>
    <w:rsid w:val="00806670"/>
    <w:rsid w:val="008114F5"/>
    <w:rsid w:val="0081210F"/>
    <w:rsid w:val="00815FFF"/>
    <w:rsid w:val="00816E75"/>
    <w:rsid w:val="008220AA"/>
    <w:rsid w:val="00826395"/>
    <w:rsid w:val="00826DD6"/>
    <w:rsid w:val="00833127"/>
    <w:rsid w:val="008454D9"/>
    <w:rsid w:val="00845CE4"/>
    <w:rsid w:val="00852686"/>
    <w:rsid w:val="008529DB"/>
    <w:rsid w:val="008660C0"/>
    <w:rsid w:val="008744FC"/>
    <w:rsid w:val="0087691B"/>
    <w:rsid w:val="008769FC"/>
    <w:rsid w:val="0088042F"/>
    <w:rsid w:val="0088683A"/>
    <w:rsid w:val="008872FC"/>
    <w:rsid w:val="0089723A"/>
    <w:rsid w:val="008B75F2"/>
    <w:rsid w:val="008C334B"/>
    <w:rsid w:val="008C65C4"/>
    <w:rsid w:val="008D3696"/>
    <w:rsid w:val="008D6989"/>
    <w:rsid w:val="008F1B03"/>
    <w:rsid w:val="008F1C09"/>
    <w:rsid w:val="00903D0D"/>
    <w:rsid w:val="00905BFB"/>
    <w:rsid w:val="009109B2"/>
    <w:rsid w:val="00912098"/>
    <w:rsid w:val="00930513"/>
    <w:rsid w:val="0094494E"/>
    <w:rsid w:val="00952386"/>
    <w:rsid w:val="00953A63"/>
    <w:rsid w:val="00972574"/>
    <w:rsid w:val="00981EE2"/>
    <w:rsid w:val="00987013"/>
    <w:rsid w:val="009A05F5"/>
    <w:rsid w:val="009A4474"/>
    <w:rsid w:val="009B6E4A"/>
    <w:rsid w:val="009C02AC"/>
    <w:rsid w:val="009D129B"/>
    <w:rsid w:val="009D6E82"/>
    <w:rsid w:val="009D7766"/>
    <w:rsid w:val="009E31D5"/>
    <w:rsid w:val="009E470C"/>
    <w:rsid w:val="009F125D"/>
    <w:rsid w:val="00A00E04"/>
    <w:rsid w:val="00A014A5"/>
    <w:rsid w:val="00A12F9F"/>
    <w:rsid w:val="00A36489"/>
    <w:rsid w:val="00A455EB"/>
    <w:rsid w:val="00A60C10"/>
    <w:rsid w:val="00A63920"/>
    <w:rsid w:val="00A66EE6"/>
    <w:rsid w:val="00A70BB9"/>
    <w:rsid w:val="00A715AF"/>
    <w:rsid w:val="00A74102"/>
    <w:rsid w:val="00A74C8E"/>
    <w:rsid w:val="00A87DCF"/>
    <w:rsid w:val="00A901C7"/>
    <w:rsid w:val="00AA359A"/>
    <w:rsid w:val="00AA3E05"/>
    <w:rsid w:val="00AA7AEB"/>
    <w:rsid w:val="00AB4BB4"/>
    <w:rsid w:val="00AC36A7"/>
    <w:rsid w:val="00AC5F92"/>
    <w:rsid w:val="00AE4736"/>
    <w:rsid w:val="00AE49A9"/>
    <w:rsid w:val="00AE5E01"/>
    <w:rsid w:val="00AE750D"/>
    <w:rsid w:val="00B0299B"/>
    <w:rsid w:val="00B17192"/>
    <w:rsid w:val="00B330CD"/>
    <w:rsid w:val="00B37E70"/>
    <w:rsid w:val="00B40100"/>
    <w:rsid w:val="00B4231E"/>
    <w:rsid w:val="00B450D6"/>
    <w:rsid w:val="00B501EE"/>
    <w:rsid w:val="00B518FA"/>
    <w:rsid w:val="00B51BF6"/>
    <w:rsid w:val="00B548F3"/>
    <w:rsid w:val="00B61728"/>
    <w:rsid w:val="00B62ABB"/>
    <w:rsid w:val="00B6531A"/>
    <w:rsid w:val="00BA2CC3"/>
    <w:rsid w:val="00BB284B"/>
    <w:rsid w:val="00BB5C06"/>
    <w:rsid w:val="00BC15A7"/>
    <w:rsid w:val="00BC74FB"/>
    <w:rsid w:val="00BD1B3D"/>
    <w:rsid w:val="00BD571D"/>
    <w:rsid w:val="00BE1788"/>
    <w:rsid w:val="00BE653D"/>
    <w:rsid w:val="00BE79B1"/>
    <w:rsid w:val="00BF04B5"/>
    <w:rsid w:val="00BF6748"/>
    <w:rsid w:val="00C0178E"/>
    <w:rsid w:val="00C14A62"/>
    <w:rsid w:val="00C21746"/>
    <w:rsid w:val="00C449D3"/>
    <w:rsid w:val="00C537EA"/>
    <w:rsid w:val="00C556A5"/>
    <w:rsid w:val="00C60FBA"/>
    <w:rsid w:val="00C633F7"/>
    <w:rsid w:val="00C66AB1"/>
    <w:rsid w:val="00C825C9"/>
    <w:rsid w:val="00C8271D"/>
    <w:rsid w:val="00C94AC7"/>
    <w:rsid w:val="00CA32EE"/>
    <w:rsid w:val="00CA6533"/>
    <w:rsid w:val="00CA72CD"/>
    <w:rsid w:val="00CC02D9"/>
    <w:rsid w:val="00CD1B10"/>
    <w:rsid w:val="00CD63E9"/>
    <w:rsid w:val="00CE3C2F"/>
    <w:rsid w:val="00CF64EE"/>
    <w:rsid w:val="00CF7F33"/>
    <w:rsid w:val="00D00029"/>
    <w:rsid w:val="00D008C7"/>
    <w:rsid w:val="00D01583"/>
    <w:rsid w:val="00D032FD"/>
    <w:rsid w:val="00D07868"/>
    <w:rsid w:val="00D11256"/>
    <w:rsid w:val="00D11DBC"/>
    <w:rsid w:val="00D171E0"/>
    <w:rsid w:val="00D31BA2"/>
    <w:rsid w:val="00D33908"/>
    <w:rsid w:val="00D374C7"/>
    <w:rsid w:val="00D44471"/>
    <w:rsid w:val="00D625C4"/>
    <w:rsid w:val="00D62E54"/>
    <w:rsid w:val="00D6491C"/>
    <w:rsid w:val="00D66BDE"/>
    <w:rsid w:val="00D72DEA"/>
    <w:rsid w:val="00D77B4C"/>
    <w:rsid w:val="00D81B8B"/>
    <w:rsid w:val="00D81E91"/>
    <w:rsid w:val="00D868B8"/>
    <w:rsid w:val="00D87656"/>
    <w:rsid w:val="00D91229"/>
    <w:rsid w:val="00D91C24"/>
    <w:rsid w:val="00DA10E9"/>
    <w:rsid w:val="00DA200F"/>
    <w:rsid w:val="00DA312C"/>
    <w:rsid w:val="00DA6966"/>
    <w:rsid w:val="00DA757E"/>
    <w:rsid w:val="00DB23C0"/>
    <w:rsid w:val="00DB42F1"/>
    <w:rsid w:val="00DC05EB"/>
    <w:rsid w:val="00DC1E52"/>
    <w:rsid w:val="00DD0CA0"/>
    <w:rsid w:val="00DE28F1"/>
    <w:rsid w:val="00DE74D6"/>
    <w:rsid w:val="00DE7C80"/>
    <w:rsid w:val="00E011A8"/>
    <w:rsid w:val="00E02810"/>
    <w:rsid w:val="00E02E9B"/>
    <w:rsid w:val="00E06809"/>
    <w:rsid w:val="00E06F7B"/>
    <w:rsid w:val="00E07FC2"/>
    <w:rsid w:val="00E11D24"/>
    <w:rsid w:val="00E23272"/>
    <w:rsid w:val="00E23400"/>
    <w:rsid w:val="00E23C32"/>
    <w:rsid w:val="00E25884"/>
    <w:rsid w:val="00E35208"/>
    <w:rsid w:val="00E35C1F"/>
    <w:rsid w:val="00E4493B"/>
    <w:rsid w:val="00E451F5"/>
    <w:rsid w:val="00E46944"/>
    <w:rsid w:val="00E62B63"/>
    <w:rsid w:val="00E75BFA"/>
    <w:rsid w:val="00E86BD3"/>
    <w:rsid w:val="00E91639"/>
    <w:rsid w:val="00E9348A"/>
    <w:rsid w:val="00EA2D62"/>
    <w:rsid w:val="00EA6169"/>
    <w:rsid w:val="00EA7100"/>
    <w:rsid w:val="00EA78AE"/>
    <w:rsid w:val="00EB138D"/>
    <w:rsid w:val="00EB1BA0"/>
    <w:rsid w:val="00EB420E"/>
    <w:rsid w:val="00EC647E"/>
    <w:rsid w:val="00ED7640"/>
    <w:rsid w:val="00EE4E0C"/>
    <w:rsid w:val="00EF14AC"/>
    <w:rsid w:val="00EF376D"/>
    <w:rsid w:val="00EF48A4"/>
    <w:rsid w:val="00EF5C2B"/>
    <w:rsid w:val="00EF79EC"/>
    <w:rsid w:val="00F054BB"/>
    <w:rsid w:val="00F159EC"/>
    <w:rsid w:val="00F215AA"/>
    <w:rsid w:val="00F27EB7"/>
    <w:rsid w:val="00F30DB1"/>
    <w:rsid w:val="00F37348"/>
    <w:rsid w:val="00F40073"/>
    <w:rsid w:val="00F40975"/>
    <w:rsid w:val="00F43694"/>
    <w:rsid w:val="00F53E01"/>
    <w:rsid w:val="00F541DF"/>
    <w:rsid w:val="00F61564"/>
    <w:rsid w:val="00F72910"/>
    <w:rsid w:val="00F744B2"/>
    <w:rsid w:val="00F75868"/>
    <w:rsid w:val="00F77F77"/>
    <w:rsid w:val="00F82EA7"/>
    <w:rsid w:val="00F84D30"/>
    <w:rsid w:val="00F934BB"/>
    <w:rsid w:val="00F93B57"/>
    <w:rsid w:val="00F9749B"/>
    <w:rsid w:val="00FA2B17"/>
    <w:rsid w:val="00FA3656"/>
    <w:rsid w:val="00FA4A27"/>
    <w:rsid w:val="00FA6652"/>
    <w:rsid w:val="00FB47E3"/>
    <w:rsid w:val="00FD2DC4"/>
    <w:rsid w:val="00FD794F"/>
    <w:rsid w:val="00FE1606"/>
    <w:rsid w:val="00FE3929"/>
    <w:rsid w:val="00FE5C23"/>
    <w:rsid w:val="00FE6558"/>
    <w:rsid w:val="00FF2B9F"/>
    <w:rsid w:val="00FF2C5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2">
    <w:name w:val="Основной текст_"/>
    <w:link w:val="1"/>
    <w:rsid w:val="002A0BA0"/>
    <w:rPr>
      <w:sz w:val="26"/>
      <w:szCs w:val="26"/>
      <w:shd w:val="clear" w:color="auto" w:fill="FFFFFF"/>
    </w:rPr>
  </w:style>
  <w:style w:type="paragraph" w:customStyle="1" w:styleId="1">
    <w:name w:val="Основной текст1"/>
    <w:basedOn w:val="Normal"/>
    <w:link w:val="a2"/>
    <w:rsid w:val="002A0BA0"/>
    <w:pPr>
      <w:widowControl w:val="0"/>
      <w:shd w:val="clear" w:color="auto" w:fill="FFFFFF"/>
      <w:spacing w:after="540" w:line="0" w:lineRule="atLeast"/>
      <w:jc w:val="both"/>
    </w:pPr>
    <w:rPr>
      <w:sz w:val="26"/>
      <w:szCs w:val="26"/>
    </w:rPr>
  </w:style>
  <w:style w:type="paragraph" w:styleId="Header">
    <w:name w:val="header"/>
    <w:basedOn w:val="Normal"/>
    <w:link w:val="a3"/>
    <w:uiPriority w:val="99"/>
    <w:unhideWhenUsed/>
    <w:rsid w:val="00211CDB"/>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211CDB"/>
  </w:style>
  <w:style w:type="paragraph" w:styleId="Footer">
    <w:name w:val="footer"/>
    <w:basedOn w:val="Normal"/>
    <w:link w:val="a4"/>
    <w:uiPriority w:val="99"/>
    <w:unhideWhenUsed/>
    <w:rsid w:val="00211CDB"/>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211CDB"/>
  </w:style>
  <w:style w:type="character" w:customStyle="1" w:styleId="address2">
    <w:name w:val="address2"/>
    <w:basedOn w:val="DefaultParagraphFont"/>
    <w:rsid w:val="00701103"/>
  </w:style>
  <w:style w:type="character" w:customStyle="1" w:styleId="others1">
    <w:name w:val="others1"/>
    <w:basedOn w:val="DefaultParagraphFont"/>
    <w:rsid w:val="00701103"/>
  </w:style>
  <w:style w:type="character" w:customStyle="1" w:styleId="fio1">
    <w:name w:val="fio1"/>
    <w:basedOn w:val="DefaultParagraphFont"/>
    <w:rsid w:val="00701103"/>
  </w:style>
  <w:style w:type="character" w:customStyle="1" w:styleId="data2">
    <w:name w:val="data2"/>
    <w:basedOn w:val="DefaultParagraphFont"/>
    <w:rsid w:val="00701103"/>
  </w:style>
  <w:style w:type="character" w:customStyle="1" w:styleId="nomer2">
    <w:name w:val="nomer2"/>
    <w:basedOn w:val="DefaultParagraphFont"/>
    <w:rsid w:val="00701103"/>
  </w:style>
  <w:style w:type="character" w:customStyle="1" w:styleId="fio4">
    <w:name w:val="fio4"/>
    <w:basedOn w:val="DefaultParagraphFont"/>
    <w:rsid w:val="00701103"/>
  </w:style>
  <w:style w:type="character" w:customStyle="1" w:styleId="fio5">
    <w:name w:val="fio5"/>
    <w:basedOn w:val="DefaultParagraphFont"/>
    <w:rsid w:val="00701103"/>
  </w:style>
  <w:style w:type="paragraph" w:styleId="NoSpacing">
    <w:name w:val="No Spacing"/>
    <w:uiPriority w:val="1"/>
    <w:qFormat/>
    <w:rsid w:val="00FE1606"/>
    <w:pPr>
      <w:spacing w:after="0" w:line="240" w:lineRule="auto"/>
    </w:pPr>
    <w:rPr>
      <w:rFonts w:ascii="Calibri" w:eastAsia="Calibri" w:hAnsi="Calibri" w:cs="Times New Roman"/>
      <w:lang w:eastAsia="en-US"/>
    </w:rPr>
  </w:style>
  <w:style w:type="paragraph" w:styleId="BalloonText">
    <w:name w:val="Balloon Text"/>
    <w:basedOn w:val="Normal"/>
    <w:link w:val="a5"/>
    <w:uiPriority w:val="99"/>
    <w:semiHidden/>
    <w:unhideWhenUsed/>
    <w:rsid w:val="00FE1606"/>
    <w:pPr>
      <w:spacing w:after="0" w:line="240" w:lineRule="auto"/>
    </w:pPr>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FE160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4A3BB1227702E74AFC765D3281015DA4FFC81A8CF63648A6FB92B08FC6364D6F8D906414A37B9ELFgEH" TargetMode="External" /><Relationship Id="rId6" Type="http://schemas.openxmlformats.org/officeDocument/2006/relationships/hyperlink" Target="consultantplus://offline/ref=C94A3BB1227702E74AFC765D3281015DA4FFC81A8CF63648A6FB92B08FC6364D6F8D906414A37A91LFg8H" TargetMode="External" /><Relationship Id="rId7" Type="http://schemas.openxmlformats.org/officeDocument/2006/relationships/hyperlink" Target="consultantplus://offline/ref=C94A3BB1227702E74AFC765D3281015DA4FECF1988FD3648A6FB92B08FC6364D6F8D906414A37F99LFgCH" TargetMode="External" /><Relationship Id="rId8" Type="http://schemas.openxmlformats.org/officeDocument/2006/relationships/hyperlink" Target="consultantplus://offline/ref=91E4A933E5C99EF5F66C5AA8202503F81D11820475988469CFCC0F18BCA690FBEA18D47453DDC3942DD62AED68750A8FEE4E9E85CDF28C8FOCc7F" TargetMode="External" /><Relationship Id="rId9" Type="http://schemas.openxmlformats.org/officeDocument/2006/relationships/hyperlink" Target="consultantplus://offline/ref=91E4A933E5C99EF5F66C5AA8202503F81C1680077A908469CFCC0F18BCA690FBEA18D47453DDC6992BD62AED68750A8FEE4E9E85CDF28C8FOCc7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A0360-02C2-4FC7-AFA0-1392F663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