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>Дело № 5 – 15-198/2017</w:t>
      </w:r>
    </w:p>
    <w:p w:rsidR="00A77B3E">
      <w:r>
        <w:t>ПОСТАНОВЛЕНИЕ</w:t>
      </w:r>
    </w:p>
    <w:p w:rsidR="00A77B3E">
      <w:r>
        <w:t xml:space="preserve">            дата                                                                       адрес,</w:t>
      </w:r>
    </w:p>
    <w:p w:rsidR="00A77B3E">
      <w:r>
        <w:t xml:space="preserve">                            адрес 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в зале суда в адрес дело об административном правонарушении (протокол от дата № РК194566 об административном правонарушении) в отношении </w:t>
      </w:r>
    </w:p>
    <w:p w:rsidR="00A77B3E">
      <w:r>
        <w:t xml:space="preserve">фио, паспортные данные, проживающего по адресу: ул. фио, дом 36, адрес, со слов не работающего, в совершении административного правонарушения, предусмотренного ч.1 ст.20.25 КоАП РФ,  </w:t>
      </w:r>
    </w:p>
    <w:p w:rsidR="00A77B3E">
      <w:r>
        <w:t>УСТАНОВИЛ:</w:t>
      </w:r>
    </w:p>
    <w:p w:rsidR="00A77B3E">
      <w:r>
        <w:t>фио не уплатил административный штраф в срок, предусмотренный ч. 1 ст. 32.2 КоАП РФ. Так, постановлением начальника ОП № 2 «Киевский» УМВД России по адрес от дата № 18880391170001900136 фио признан виновным в совершении административного правонарушения, предусмотренного ч. 1  ст.6.24  КоАП РФ и подвергнут административному наказанию в виде штрафа в размере сумма. Согласно отметке копию указанного постановления фио получил дата.</w:t>
      </w:r>
    </w:p>
    <w:p w:rsidR="00A77B3E">
      <w:r>
        <w:t xml:space="preserve"> Указанное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штраф фио не оплатил.</w:t>
      </w:r>
    </w:p>
    <w:p w:rsidR="00A77B3E">
      <w:r>
        <w:t xml:space="preserve">В судебном заседании фио свою вину признал, в содеянном раскаялся и пояснил, что ему было известно о том, что он подвергнут административному штрафу в размере сумма. Штраф им не был своевременно уплачен в связи с тем, что он забыл его оплатить. </w:t>
      </w:r>
    </w:p>
    <w:p w:rsidR="00A77B3E">
      <w:r>
        <w:t>Согласно ч.1 ст. 20.25 КоАП РФ неуплата административного штрафа в срок, предусмотренный КоАП РФ, 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Согласно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  Факт совершения фио административного правонарушения, предусмотренного ч. 1 ст. 20.25 КоАП РФ, подтверждается исследованными материалами дела, а именно:  протоколом об административном правонарушении от дата № РК194566 (л.д.1); объяснением от дата фио (л.д. 2), рапортом от дата (л.д. 3), копией протокола об административном правонарушении от дата № РК190013 (л.д. 4), копией постановления по делу об административном правонарушении от дата №18880391170001900136, согласно которому фио привлечен к административной ответственности и ему назначено административное наказание в виде  штрафа в размере сумма (л.д. 5);  объяснением самого фио, данным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ч.1 ст.20.25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Обстоятельств, отягчающих административную ответственность фио,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в том числе отсутствие работы и постоянного заработка, смягчающие  административную ответственность обстоятельства (признание вины, раскаяние в содеянном)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 ст. 3.1, 3.5 и 4.1 КоАП РФ и находится в пределах санкции статьи ч. 1 ст. 20.25 КоАП РФ.</w:t>
      </w:r>
    </w:p>
    <w:p w:rsidR="00A77B3E">
      <w:r>
        <w:t>На основании ч.1 статьи 20.25 КоАП РФ,  руководствуясь ст. 29.10, 29.11 КоАП РФ, мировой судья -</w:t>
      </w:r>
    </w:p>
    <w:p w:rsidR="00A77B3E">
      <w:r>
        <w:t>ПОСТАНОВИЛ:</w:t>
      </w:r>
    </w:p>
    <w:p w:rsidR="00A77B3E">
      <w:r>
        <w:t xml:space="preserve">Признать фио, паспортные данные,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ареста на срок 5 (пять) суток, который исчислять с момента фактического задержания. 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фио</w:t>
      </w:r>
    </w:p>
    <w:p w:rsidR="00A77B3E"/>
    <w:p w:rsidR="00A77B3E">
      <w:r>
        <w:t>КОПИЯ ВЕРНА                    ПОСТАНОВЛЕНИЕ ВСТУПИЛО</w:t>
      </w:r>
    </w:p>
    <w:p w:rsidR="00A77B3E">
      <w:r>
        <w:t>Киевский судебный район адрес СИЛУ</w:t>
      </w:r>
    </w:p>
    <w:p w:rsidR="00A77B3E">
      <w:r>
        <w:t xml:space="preserve"> Симферополь</w:t>
      </w:r>
    </w:p>
    <w:p w:rsidR="00A77B3E"/>
    <w:p w:rsidR="00A77B3E">
      <w:r>
        <w:t xml:space="preserve">(адрес городского     Мировой судья </w:t>
      </w:r>
    </w:p>
    <w:p w:rsidR="00A77B3E">
      <w:r>
        <w:t xml:space="preserve"> адрес участка №15</w:t>
      </w:r>
    </w:p>
    <w:p w:rsidR="00A77B3E">
      <w:r>
        <w:t xml:space="preserve"> Симферополь)                                                  </w:t>
      </w:r>
    </w:p>
    <w:p w:rsidR="00A77B3E">
      <w:r>
        <w:t xml:space="preserve">                                        М.В.</w:t>
      </w:r>
    </w:p>
    <w:p w:rsidR="00A77B3E">
      <w:r>
        <w:t xml:space="preserve">                                фио</w:t>
      </w:r>
    </w:p>
    <w:p w:rsidR="00A77B3E">
      <w:r>
        <w:t xml:space="preserve">Мировой судья </w:t>
      </w:r>
    </w:p>
    <w:p w:rsidR="00A77B3E">
      <w:r>
        <w:t>адрес №15</w:t>
      </w:r>
    </w:p>
    <w:p w:rsidR="00A77B3E">
      <w:r>
        <w:t xml:space="preserve">                               Руководитель аппарата</w:t>
      </w:r>
    </w:p>
    <w:p w:rsidR="00A77B3E">
      <w:r>
        <w:t xml:space="preserve">    М.В.                                                       </w:t>
      </w:r>
    </w:p>
    <w:p w:rsidR="00A77B3E">
      <w:r>
        <w:t xml:space="preserve"> фио Максимов</w:t>
      </w:r>
    </w:p>
    <w:p w:rsidR="00A77B3E">
      <w:r>
        <w:t xml:space="preserve">                                </w:t>
      </w:r>
    </w:p>
    <w:p w:rsidR="00A77B3E"/>
    <w:p w:rsidR="00A77B3E">
      <w:r>
        <w:t>Руководитель аппарата</w:t>
      </w:r>
    </w:p>
    <w:p w:rsidR="00A77B3E">
      <w:r>
        <w:t xml:space="preserve">                               дата</w:t>
      </w:r>
    </w:p>
    <w:p w:rsidR="00A77B3E">
      <w:r>
        <w:t xml:space="preserve">        фио</w:t>
      </w:r>
    </w:p>
    <w:p w:rsidR="00A77B3E">
      <w:r>
        <w:t xml:space="preserve"> </w:t>
      </w:r>
    </w:p>
    <w:p w:rsidR="00A77B3E"/>
    <w:p w:rsidR="00A77B3E"/>
    <w:p w:rsidR="00A77B3E">
      <w:r>
        <w:t xml:space="preserve">дата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