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07868" w:rsidRPr="00C43837" w:rsidP="00C43837">
      <w:pPr>
        <w:pStyle w:val="Title"/>
        <w:jc w:val="right"/>
        <w:rPr>
          <w:sz w:val="20"/>
        </w:rPr>
      </w:pPr>
      <w:r w:rsidRPr="00C43837">
        <w:rPr>
          <w:sz w:val="20"/>
        </w:rPr>
        <w:t>Д</w:t>
      </w:r>
      <w:r w:rsidRPr="00C43837" w:rsidR="00273498">
        <w:rPr>
          <w:sz w:val="20"/>
        </w:rPr>
        <w:t xml:space="preserve">ело № </w:t>
      </w:r>
      <w:r w:rsidRPr="00C43837" w:rsidR="00F27EB7">
        <w:rPr>
          <w:sz w:val="20"/>
        </w:rPr>
        <w:t>05-0227</w:t>
      </w:r>
      <w:r w:rsidRPr="00C43837" w:rsidR="00FA2B17">
        <w:rPr>
          <w:sz w:val="20"/>
        </w:rPr>
        <w:t>/15/2018</w:t>
      </w:r>
    </w:p>
    <w:p w:rsidR="00D07868" w:rsidRPr="00C43837" w:rsidP="00041FF2">
      <w:pPr>
        <w:pStyle w:val="Title"/>
        <w:ind w:left="-567" w:firstLine="567"/>
        <w:jc w:val="left"/>
        <w:rPr>
          <w:sz w:val="20"/>
        </w:rPr>
      </w:pPr>
      <w:r w:rsidRPr="00C43837">
        <w:rPr>
          <w:sz w:val="20"/>
        </w:rPr>
        <w:tab/>
      </w:r>
      <w:r w:rsidRPr="00C43837">
        <w:rPr>
          <w:sz w:val="20"/>
        </w:rPr>
        <w:tab/>
      </w:r>
      <w:r w:rsidRPr="00C43837">
        <w:rPr>
          <w:sz w:val="20"/>
        </w:rPr>
        <w:tab/>
      </w:r>
      <w:r w:rsidRPr="00C43837">
        <w:rPr>
          <w:sz w:val="20"/>
        </w:rPr>
        <w:tab/>
      </w:r>
      <w:r w:rsidRPr="00C43837">
        <w:rPr>
          <w:sz w:val="20"/>
        </w:rPr>
        <w:tab/>
      </w:r>
      <w:r w:rsidRPr="00C43837">
        <w:rPr>
          <w:sz w:val="20"/>
        </w:rPr>
        <w:tab/>
      </w:r>
      <w:r w:rsidRPr="00C43837">
        <w:rPr>
          <w:sz w:val="20"/>
        </w:rPr>
        <w:tab/>
      </w:r>
      <w:r w:rsidRPr="00C43837">
        <w:rPr>
          <w:sz w:val="20"/>
        </w:rPr>
        <w:tab/>
      </w:r>
      <w:r w:rsidRPr="00C43837">
        <w:rPr>
          <w:sz w:val="20"/>
        </w:rPr>
        <w:tab/>
      </w:r>
      <w:r w:rsidRPr="00C43837">
        <w:rPr>
          <w:sz w:val="20"/>
        </w:rPr>
        <w:tab/>
      </w:r>
      <w:r w:rsidRPr="00C43837">
        <w:rPr>
          <w:sz w:val="20"/>
        </w:rPr>
        <w:t xml:space="preserve"> </w:t>
      </w:r>
    </w:p>
    <w:p w:rsidR="00D07868" w:rsidRPr="00C43837" w:rsidP="00041FF2">
      <w:pPr>
        <w:pStyle w:val="Title"/>
        <w:ind w:left="-567" w:firstLine="567"/>
        <w:rPr>
          <w:sz w:val="20"/>
        </w:rPr>
      </w:pPr>
      <w:r w:rsidRPr="00C43837">
        <w:rPr>
          <w:sz w:val="20"/>
        </w:rPr>
        <w:t xml:space="preserve">          </w:t>
      </w:r>
      <w:r w:rsidRPr="00C43837" w:rsidR="00273498">
        <w:rPr>
          <w:sz w:val="20"/>
        </w:rPr>
        <w:t>ПОСТАНОВЛЕНИЕ</w:t>
      </w:r>
    </w:p>
    <w:p w:rsidR="007D2DF9" w:rsidRPr="00C43837" w:rsidP="00041FF2">
      <w:pPr>
        <w:pStyle w:val="Title"/>
        <w:ind w:left="-567" w:firstLine="567"/>
        <w:rPr>
          <w:sz w:val="20"/>
        </w:rPr>
      </w:pPr>
    </w:p>
    <w:p w:rsidR="00D07868" w:rsidRPr="00C43837" w:rsidP="00041FF2">
      <w:pPr>
        <w:spacing w:after="0" w:line="240" w:lineRule="auto"/>
        <w:ind w:firstLine="567"/>
        <w:jc w:val="both"/>
        <w:rPr>
          <w:rFonts w:ascii="Times New Roman" w:eastAsia="Times New Roman" w:hAnsi="Times New Roman" w:cs="Times New Roman"/>
          <w:sz w:val="20"/>
          <w:szCs w:val="20"/>
        </w:rPr>
      </w:pPr>
      <w:r w:rsidRPr="00C43837">
        <w:rPr>
          <w:rFonts w:ascii="Times New Roman" w:eastAsia="Times New Roman" w:hAnsi="Times New Roman" w:cs="Times New Roman"/>
          <w:sz w:val="20"/>
          <w:szCs w:val="20"/>
        </w:rPr>
        <w:t>05 сентября</w:t>
      </w:r>
      <w:r w:rsidRPr="00C43837" w:rsidR="007D2DF9">
        <w:rPr>
          <w:rFonts w:ascii="Times New Roman" w:eastAsia="Times New Roman" w:hAnsi="Times New Roman" w:cs="Times New Roman"/>
          <w:sz w:val="20"/>
          <w:szCs w:val="20"/>
        </w:rPr>
        <w:t xml:space="preserve">  </w:t>
      </w:r>
      <w:r w:rsidRPr="00C43837" w:rsidR="00273498">
        <w:rPr>
          <w:rFonts w:ascii="Times New Roman" w:eastAsia="Times New Roman" w:hAnsi="Times New Roman" w:cs="Times New Roman"/>
          <w:sz w:val="20"/>
          <w:szCs w:val="20"/>
        </w:rPr>
        <w:t>2018</w:t>
      </w:r>
      <w:r w:rsidRPr="00C43837">
        <w:rPr>
          <w:rFonts w:ascii="Times New Roman" w:eastAsia="Times New Roman" w:hAnsi="Times New Roman" w:cs="Times New Roman"/>
          <w:sz w:val="20"/>
          <w:szCs w:val="20"/>
        </w:rPr>
        <w:t xml:space="preserve"> года                                                    </w:t>
      </w:r>
      <w:r w:rsidRPr="00C43837" w:rsidR="00053F14">
        <w:rPr>
          <w:rFonts w:ascii="Times New Roman" w:eastAsia="Times New Roman" w:hAnsi="Times New Roman" w:cs="Times New Roman"/>
          <w:sz w:val="20"/>
          <w:szCs w:val="20"/>
        </w:rPr>
        <w:t xml:space="preserve"> </w:t>
      </w:r>
      <w:r w:rsidR="00C43837">
        <w:rPr>
          <w:rFonts w:ascii="Times New Roman" w:eastAsia="Times New Roman" w:hAnsi="Times New Roman" w:cs="Times New Roman"/>
          <w:sz w:val="20"/>
          <w:szCs w:val="20"/>
        </w:rPr>
        <w:t xml:space="preserve">         </w:t>
      </w:r>
      <w:r w:rsidRPr="00C43837" w:rsidR="00053F14">
        <w:rPr>
          <w:rFonts w:ascii="Times New Roman" w:eastAsia="Times New Roman" w:hAnsi="Times New Roman" w:cs="Times New Roman"/>
          <w:sz w:val="20"/>
          <w:szCs w:val="20"/>
        </w:rPr>
        <w:t xml:space="preserve">  </w:t>
      </w:r>
      <w:r w:rsidRPr="00C43837">
        <w:rPr>
          <w:rFonts w:ascii="Times New Roman" w:eastAsia="Times New Roman" w:hAnsi="Times New Roman" w:cs="Times New Roman"/>
          <w:sz w:val="20"/>
          <w:szCs w:val="20"/>
        </w:rPr>
        <w:t>город Симферополь</w:t>
      </w:r>
      <w:r w:rsidRPr="00C43837" w:rsidR="00273498">
        <w:rPr>
          <w:rFonts w:ascii="Times New Roman" w:eastAsia="Times New Roman" w:hAnsi="Times New Roman" w:cs="Times New Roman"/>
          <w:sz w:val="20"/>
          <w:szCs w:val="20"/>
        </w:rPr>
        <w:t>,</w:t>
      </w:r>
    </w:p>
    <w:p w:rsidR="00273498" w:rsidRPr="00C43837" w:rsidP="00041FF2">
      <w:pPr>
        <w:spacing w:after="0" w:line="240" w:lineRule="auto"/>
        <w:ind w:firstLine="567"/>
        <w:jc w:val="right"/>
        <w:rPr>
          <w:rFonts w:ascii="Times New Roman" w:eastAsia="Times New Roman" w:hAnsi="Times New Roman" w:cs="Times New Roman"/>
          <w:sz w:val="20"/>
          <w:szCs w:val="20"/>
        </w:rPr>
      </w:pPr>
      <w:r w:rsidRPr="00C43837">
        <w:rPr>
          <w:rFonts w:ascii="Times New Roman" w:eastAsia="Times New Roman" w:hAnsi="Times New Roman" w:cs="Times New Roman"/>
          <w:sz w:val="20"/>
          <w:szCs w:val="20"/>
        </w:rPr>
        <w:t>ул. Киевская, 55/2</w:t>
      </w:r>
    </w:p>
    <w:p w:rsidR="00273498" w:rsidRPr="00C43837" w:rsidP="00D00029">
      <w:pPr>
        <w:spacing w:after="0" w:line="240" w:lineRule="auto"/>
        <w:ind w:firstLine="709"/>
        <w:jc w:val="both"/>
        <w:rPr>
          <w:rFonts w:ascii="Times New Roman" w:eastAsia="Times New Roman" w:hAnsi="Times New Roman" w:cs="Times New Roman"/>
          <w:sz w:val="20"/>
          <w:szCs w:val="20"/>
        </w:rPr>
      </w:pPr>
      <w:r w:rsidRPr="00C43837">
        <w:rPr>
          <w:rFonts w:ascii="Times New Roman" w:eastAsia="Times New Roman" w:hAnsi="Times New Roman" w:cs="Times New Roman"/>
          <w:sz w:val="20"/>
          <w:szCs w:val="20"/>
        </w:rPr>
        <w:t xml:space="preserve"> </w:t>
      </w:r>
      <w:r w:rsidRPr="00C43837">
        <w:rPr>
          <w:rFonts w:ascii="Times New Roman" w:hAnsi="Times New Roman" w:cs="Times New Roman"/>
          <w:color w:val="000000"/>
          <w:sz w:val="20"/>
          <w:szCs w:val="20"/>
        </w:rPr>
        <w:t>Мировой</w:t>
      </w:r>
      <w:r w:rsidRPr="00C43837" w:rsidR="007D2DF9">
        <w:rPr>
          <w:rFonts w:ascii="Times New Roman" w:hAnsi="Times New Roman" w:cs="Times New Roman"/>
          <w:color w:val="000000"/>
          <w:sz w:val="20"/>
          <w:szCs w:val="20"/>
        </w:rPr>
        <w:t xml:space="preserve"> </w:t>
      </w:r>
      <w:r w:rsidRPr="00C43837">
        <w:rPr>
          <w:rFonts w:ascii="Times New Roman" w:hAnsi="Times New Roman" w:cs="Times New Roman"/>
          <w:color w:val="000000"/>
          <w:sz w:val="20"/>
          <w:szCs w:val="20"/>
        </w:rPr>
        <w:t xml:space="preserve"> судья </w:t>
      </w:r>
      <w:r w:rsidRPr="00C43837" w:rsidR="007D2DF9">
        <w:rPr>
          <w:rFonts w:ascii="Times New Roman" w:hAnsi="Times New Roman" w:cs="Times New Roman"/>
          <w:color w:val="000000"/>
          <w:sz w:val="20"/>
          <w:szCs w:val="20"/>
        </w:rPr>
        <w:t xml:space="preserve"> </w:t>
      </w:r>
      <w:r w:rsidRPr="00C43837">
        <w:rPr>
          <w:rFonts w:ascii="Times New Roman" w:hAnsi="Times New Roman" w:cs="Times New Roman"/>
          <w:color w:val="000000"/>
          <w:sz w:val="20"/>
          <w:szCs w:val="20"/>
        </w:rPr>
        <w:t xml:space="preserve">судебного </w:t>
      </w:r>
      <w:r w:rsidRPr="00C43837" w:rsidR="007D2DF9">
        <w:rPr>
          <w:rFonts w:ascii="Times New Roman" w:hAnsi="Times New Roman" w:cs="Times New Roman"/>
          <w:color w:val="000000"/>
          <w:sz w:val="20"/>
          <w:szCs w:val="20"/>
        </w:rPr>
        <w:t xml:space="preserve"> </w:t>
      </w:r>
      <w:r w:rsidRPr="00C43837">
        <w:rPr>
          <w:rFonts w:ascii="Times New Roman" w:hAnsi="Times New Roman" w:cs="Times New Roman"/>
          <w:color w:val="000000"/>
          <w:sz w:val="20"/>
          <w:szCs w:val="20"/>
        </w:rPr>
        <w:t xml:space="preserve">участка </w:t>
      </w:r>
      <w:r w:rsidRPr="00C43837" w:rsidR="007D2DF9">
        <w:rPr>
          <w:rFonts w:ascii="Times New Roman" w:hAnsi="Times New Roman" w:cs="Times New Roman"/>
          <w:color w:val="000000"/>
          <w:sz w:val="20"/>
          <w:szCs w:val="20"/>
        </w:rPr>
        <w:t xml:space="preserve"> </w:t>
      </w:r>
      <w:r w:rsidRPr="00C43837" w:rsidR="002B24BB">
        <w:rPr>
          <w:rFonts w:ascii="Times New Roman" w:hAnsi="Times New Roman" w:cs="Times New Roman"/>
          <w:color w:val="000000"/>
          <w:sz w:val="20"/>
          <w:szCs w:val="20"/>
        </w:rPr>
        <w:t>№ 15</w:t>
      </w:r>
      <w:r w:rsidRPr="00C43837">
        <w:rPr>
          <w:rFonts w:ascii="Times New Roman" w:hAnsi="Times New Roman" w:cs="Times New Roman"/>
          <w:color w:val="000000"/>
          <w:sz w:val="20"/>
          <w:szCs w:val="20"/>
        </w:rPr>
        <w:t xml:space="preserve"> </w:t>
      </w:r>
      <w:r w:rsidRPr="00C43837" w:rsidR="007D2DF9">
        <w:rPr>
          <w:rFonts w:ascii="Times New Roman" w:hAnsi="Times New Roman" w:cs="Times New Roman"/>
          <w:color w:val="000000"/>
          <w:sz w:val="20"/>
          <w:szCs w:val="20"/>
        </w:rPr>
        <w:t xml:space="preserve"> </w:t>
      </w:r>
      <w:r w:rsidRPr="00C43837">
        <w:rPr>
          <w:rFonts w:ascii="Times New Roman" w:hAnsi="Times New Roman" w:cs="Times New Roman"/>
          <w:color w:val="000000"/>
          <w:sz w:val="20"/>
          <w:szCs w:val="20"/>
        </w:rPr>
        <w:t>Киевского</w:t>
      </w:r>
      <w:r w:rsidRPr="00C43837" w:rsidR="007D2DF9">
        <w:rPr>
          <w:rFonts w:ascii="Times New Roman" w:hAnsi="Times New Roman" w:cs="Times New Roman"/>
          <w:color w:val="000000"/>
          <w:sz w:val="20"/>
          <w:szCs w:val="20"/>
        </w:rPr>
        <w:t xml:space="preserve"> </w:t>
      </w:r>
      <w:r w:rsidRPr="00C43837">
        <w:rPr>
          <w:rFonts w:ascii="Times New Roman" w:hAnsi="Times New Roman" w:cs="Times New Roman"/>
          <w:color w:val="000000"/>
          <w:sz w:val="20"/>
          <w:szCs w:val="20"/>
        </w:rPr>
        <w:t xml:space="preserve"> судебного района города Симферополя</w:t>
      </w:r>
      <w:r w:rsidRPr="00C43837">
        <w:rPr>
          <w:rFonts w:ascii="Times New Roman" w:hAnsi="Times New Roman" w:cs="Times New Roman"/>
          <w:color w:val="000000"/>
          <w:sz w:val="20"/>
          <w:szCs w:val="20"/>
        </w:rPr>
        <w:t xml:space="preserve"> (Киевский район городского округа Симферополь)</w:t>
      </w:r>
      <w:r w:rsidRPr="00C43837">
        <w:rPr>
          <w:rFonts w:ascii="Times New Roman" w:hAnsi="Times New Roman" w:cs="Times New Roman"/>
          <w:color w:val="000000"/>
          <w:sz w:val="20"/>
          <w:szCs w:val="20"/>
        </w:rPr>
        <w:t xml:space="preserve"> Республики Крым </w:t>
      </w:r>
      <w:r w:rsidRPr="00C43837">
        <w:rPr>
          <w:rFonts w:ascii="Times New Roman" w:hAnsi="Times New Roman" w:cs="Times New Roman"/>
          <w:color w:val="000000"/>
          <w:sz w:val="20"/>
          <w:szCs w:val="20"/>
        </w:rPr>
        <w:t>Наздрачева М.В.</w:t>
      </w:r>
      <w:r w:rsidRPr="00C43837" w:rsidR="007D2DF9">
        <w:rPr>
          <w:rFonts w:ascii="Times New Roman" w:hAnsi="Times New Roman" w:cs="Times New Roman"/>
          <w:color w:val="000000"/>
          <w:sz w:val="20"/>
          <w:szCs w:val="20"/>
        </w:rPr>
        <w:t>,</w:t>
      </w:r>
      <w:r w:rsidRPr="00C43837">
        <w:rPr>
          <w:rFonts w:ascii="Times New Roman" w:hAnsi="Times New Roman" w:cs="Times New Roman"/>
          <w:color w:val="000000"/>
          <w:sz w:val="20"/>
          <w:szCs w:val="20"/>
        </w:rPr>
        <w:t xml:space="preserve"> рассмотрев </w:t>
      </w:r>
      <w:r w:rsidRPr="00C43837">
        <w:rPr>
          <w:rFonts w:ascii="Times New Roman" w:eastAsia="Times New Roman" w:hAnsi="Times New Roman" w:cs="Times New Roman"/>
          <w:sz w:val="20"/>
          <w:szCs w:val="20"/>
        </w:rPr>
        <w:t>в зале суда в г. Симферополе дело об административном правонарушении</w:t>
      </w:r>
      <w:r w:rsidRPr="00C43837" w:rsidR="00F27EB7">
        <w:rPr>
          <w:rFonts w:ascii="Times New Roman" w:eastAsia="Times New Roman" w:hAnsi="Times New Roman" w:cs="Times New Roman"/>
          <w:sz w:val="20"/>
          <w:szCs w:val="20"/>
        </w:rPr>
        <w:t>, предусмотренном ч. 25 ст. 19.5 КоАП РФ</w:t>
      </w:r>
      <w:r w:rsidRPr="00C43837">
        <w:rPr>
          <w:rFonts w:ascii="Times New Roman" w:eastAsia="Times New Roman" w:hAnsi="Times New Roman" w:cs="Times New Roman"/>
          <w:sz w:val="20"/>
          <w:szCs w:val="20"/>
        </w:rPr>
        <w:t xml:space="preserve"> (протокол об административном правона</w:t>
      </w:r>
      <w:r w:rsidRPr="00C43837">
        <w:rPr>
          <w:rFonts w:ascii="Times New Roman" w:hAnsi="Times New Roman" w:cs="Times New Roman"/>
          <w:sz w:val="20"/>
          <w:szCs w:val="20"/>
        </w:rPr>
        <w:t xml:space="preserve">рушении от </w:t>
      </w:r>
      <w:r w:rsidRPr="00C43837" w:rsidR="00F27EB7">
        <w:rPr>
          <w:rFonts w:ascii="Times New Roman" w:hAnsi="Times New Roman" w:cs="Times New Roman"/>
          <w:sz w:val="20"/>
          <w:szCs w:val="20"/>
        </w:rPr>
        <w:t>31.07</w:t>
      </w:r>
      <w:r w:rsidRPr="00C43837" w:rsidR="00FA2B17">
        <w:rPr>
          <w:rFonts w:ascii="Times New Roman" w:hAnsi="Times New Roman" w:cs="Times New Roman"/>
          <w:sz w:val="20"/>
          <w:szCs w:val="20"/>
        </w:rPr>
        <w:t>.2018</w:t>
      </w:r>
      <w:r w:rsidRPr="00C43837" w:rsidR="00F27EB7">
        <w:rPr>
          <w:rFonts w:ascii="Times New Roman" w:eastAsia="Times New Roman" w:hAnsi="Times New Roman" w:cs="Times New Roman"/>
          <w:sz w:val="20"/>
          <w:szCs w:val="20"/>
        </w:rPr>
        <w:t xml:space="preserve"> №48/11-24</w:t>
      </w:r>
      <w:r w:rsidRPr="00C43837">
        <w:rPr>
          <w:rFonts w:ascii="Times New Roman" w:eastAsia="Times New Roman" w:hAnsi="Times New Roman" w:cs="Times New Roman"/>
          <w:sz w:val="20"/>
          <w:szCs w:val="20"/>
        </w:rPr>
        <w:t>)</w:t>
      </w:r>
      <w:r w:rsidRPr="00C43837" w:rsidR="00F27EB7">
        <w:rPr>
          <w:rFonts w:ascii="Times New Roman" w:eastAsia="Times New Roman" w:hAnsi="Times New Roman" w:cs="Times New Roman"/>
          <w:sz w:val="20"/>
          <w:szCs w:val="20"/>
        </w:rPr>
        <w:t>,</w:t>
      </w:r>
      <w:r w:rsidRPr="00C43837">
        <w:rPr>
          <w:rFonts w:ascii="Times New Roman" w:eastAsia="Times New Roman" w:hAnsi="Times New Roman" w:cs="Times New Roman"/>
          <w:sz w:val="20"/>
          <w:szCs w:val="20"/>
        </w:rPr>
        <w:t xml:space="preserve"> в отношении </w:t>
      </w:r>
    </w:p>
    <w:p w:rsidR="00FD794F" w:rsidRPr="00C43837" w:rsidP="00D00029">
      <w:pPr>
        <w:spacing w:after="0" w:line="240" w:lineRule="auto"/>
        <w:ind w:firstLine="709"/>
        <w:jc w:val="both"/>
        <w:rPr>
          <w:rFonts w:ascii="Times New Roman" w:eastAsia="Times New Roman" w:hAnsi="Times New Roman" w:cs="Times New Roman"/>
          <w:sz w:val="20"/>
          <w:szCs w:val="20"/>
        </w:rPr>
      </w:pPr>
      <w:r w:rsidRPr="00C43837">
        <w:rPr>
          <w:rFonts w:ascii="Times New Roman" w:hAnsi="Times New Roman" w:cs="Times New Roman"/>
          <w:b/>
          <w:sz w:val="20"/>
          <w:szCs w:val="20"/>
        </w:rPr>
        <w:t>Шеина Вадима Владимировича</w:t>
      </w:r>
      <w:r w:rsidRPr="00C43837" w:rsidR="00273498">
        <w:rPr>
          <w:rFonts w:ascii="Times New Roman" w:eastAsia="Times New Roman" w:hAnsi="Times New Roman" w:cs="Times New Roman"/>
          <w:sz w:val="20"/>
          <w:szCs w:val="20"/>
        </w:rPr>
        <w:t xml:space="preserve">, </w:t>
      </w:r>
      <w:r w:rsidRPr="00C43837" w:rsidR="00B622EC">
        <w:rPr>
          <w:rFonts w:ascii="Times New Roman" w:hAnsi="Times New Roman" w:cs="Times New Roman"/>
          <w:sz w:val="20"/>
          <w:szCs w:val="20"/>
        </w:rPr>
        <w:t>***</w:t>
      </w:r>
      <w:r w:rsidRPr="00C43837" w:rsidR="00FA2B17">
        <w:rPr>
          <w:rFonts w:ascii="Times New Roman" w:eastAsia="Times New Roman" w:hAnsi="Times New Roman" w:cs="Times New Roman"/>
          <w:sz w:val="20"/>
          <w:szCs w:val="20"/>
        </w:rPr>
        <w:t xml:space="preserve"> года рождения, уроженца</w:t>
      </w:r>
      <w:r w:rsidRPr="00C43837" w:rsidR="00273498">
        <w:rPr>
          <w:rFonts w:ascii="Times New Roman" w:eastAsia="Times New Roman" w:hAnsi="Times New Roman" w:cs="Times New Roman"/>
          <w:sz w:val="20"/>
          <w:szCs w:val="20"/>
        </w:rPr>
        <w:t xml:space="preserve">  </w:t>
      </w:r>
      <w:r w:rsidRPr="00C43837" w:rsidR="0028050F">
        <w:rPr>
          <w:rFonts w:ascii="Times New Roman" w:eastAsia="Times New Roman" w:hAnsi="Times New Roman" w:cs="Times New Roman"/>
          <w:sz w:val="20"/>
          <w:szCs w:val="20"/>
        </w:rPr>
        <w:t>***</w:t>
      </w:r>
      <w:r w:rsidRPr="00C43837" w:rsidR="00273498">
        <w:rPr>
          <w:rFonts w:ascii="Times New Roman" w:hAnsi="Times New Roman" w:cs="Times New Roman"/>
          <w:sz w:val="20"/>
          <w:szCs w:val="20"/>
        </w:rPr>
        <w:t>,</w:t>
      </w:r>
      <w:r w:rsidRPr="00C43837" w:rsidR="00FA2B17">
        <w:rPr>
          <w:rFonts w:ascii="Times New Roman" w:eastAsia="Times New Roman" w:hAnsi="Times New Roman" w:cs="Times New Roman"/>
          <w:sz w:val="20"/>
          <w:szCs w:val="20"/>
        </w:rPr>
        <w:t xml:space="preserve"> зарегистрированного</w:t>
      </w:r>
      <w:r w:rsidRPr="00C43837" w:rsidR="00273498">
        <w:rPr>
          <w:rFonts w:ascii="Times New Roman" w:eastAsia="Times New Roman" w:hAnsi="Times New Roman" w:cs="Times New Roman"/>
          <w:sz w:val="20"/>
          <w:szCs w:val="20"/>
        </w:rPr>
        <w:t xml:space="preserve"> по адресу: </w:t>
      </w:r>
      <w:r w:rsidRPr="00C43837" w:rsidR="0028050F">
        <w:rPr>
          <w:rFonts w:ascii="Times New Roman" w:eastAsia="Times New Roman" w:hAnsi="Times New Roman" w:cs="Times New Roman"/>
          <w:sz w:val="20"/>
          <w:szCs w:val="20"/>
        </w:rPr>
        <w:t>***</w:t>
      </w:r>
      <w:r w:rsidRPr="00C43837" w:rsidR="00273498">
        <w:rPr>
          <w:rFonts w:ascii="Times New Roman" w:eastAsia="Times New Roman" w:hAnsi="Times New Roman" w:cs="Times New Roman"/>
          <w:sz w:val="20"/>
          <w:szCs w:val="20"/>
        </w:rPr>
        <w:t xml:space="preserve">, </w:t>
      </w:r>
    </w:p>
    <w:p w:rsidR="00F27EB7" w:rsidRPr="00C43837" w:rsidP="00D00029">
      <w:pPr>
        <w:spacing w:after="0" w:line="240" w:lineRule="auto"/>
        <w:ind w:firstLine="709"/>
        <w:jc w:val="both"/>
        <w:rPr>
          <w:rFonts w:ascii="Times New Roman" w:eastAsia="Times New Roman" w:hAnsi="Times New Roman" w:cs="Times New Roman"/>
          <w:sz w:val="20"/>
          <w:szCs w:val="20"/>
        </w:rPr>
      </w:pPr>
    </w:p>
    <w:p w:rsidR="007D2DF9" w:rsidRPr="00C43837" w:rsidP="00D00029">
      <w:pPr>
        <w:spacing w:after="0" w:line="240" w:lineRule="auto"/>
        <w:ind w:left="-567" w:firstLine="567"/>
        <w:jc w:val="center"/>
        <w:rPr>
          <w:rFonts w:ascii="Times New Roman" w:eastAsia="Times New Roman" w:hAnsi="Times New Roman" w:cs="Times New Roman"/>
          <w:sz w:val="20"/>
          <w:szCs w:val="20"/>
        </w:rPr>
      </w:pPr>
      <w:r w:rsidRPr="00C43837">
        <w:rPr>
          <w:rFonts w:ascii="Times New Roman" w:eastAsia="Times New Roman" w:hAnsi="Times New Roman" w:cs="Times New Roman"/>
          <w:sz w:val="20"/>
          <w:szCs w:val="20"/>
        </w:rPr>
        <w:t>УСТАНОВИЛ:</w:t>
      </w:r>
    </w:p>
    <w:p w:rsidR="00F27EB7" w:rsidRPr="00C43837" w:rsidP="00F541DF">
      <w:pPr>
        <w:autoSpaceDE w:val="0"/>
        <w:autoSpaceDN w:val="0"/>
        <w:adjustRightInd w:val="0"/>
        <w:spacing w:after="0" w:line="240" w:lineRule="auto"/>
        <w:ind w:firstLine="567"/>
        <w:jc w:val="both"/>
        <w:rPr>
          <w:rFonts w:ascii="Times New Roman" w:hAnsi="Times New Roman" w:cs="Times New Roman"/>
          <w:sz w:val="20"/>
          <w:szCs w:val="20"/>
        </w:rPr>
      </w:pPr>
      <w:r w:rsidRPr="00C43837">
        <w:rPr>
          <w:rFonts w:ascii="Times New Roman" w:hAnsi="Times New Roman" w:cs="Times New Roman"/>
          <w:sz w:val="20"/>
          <w:szCs w:val="20"/>
        </w:rPr>
        <w:t>Шеиным В.В.</w:t>
      </w:r>
      <w:r w:rsidRPr="00C43837" w:rsidR="006E60D1">
        <w:rPr>
          <w:rFonts w:ascii="Times New Roman" w:hAnsi="Times New Roman" w:cs="Times New Roman"/>
          <w:sz w:val="20"/>
          <w:szCs w:val="20"/>
        </w:rPr>
        <w:t xml:space="preserve"> не испол</w:t>
      </w:r>
      <w:r w:rsidRPr="00C43837" w:rsidR="00551264">
        <w:rPr>
          <w:rFonts w:ascii="Times New Roman" w:hAnsi="Times New Roman" w:cs="Times New Roman"/>
          <w:sz w:val="20"/>
          <w:szCs w:val="20"/>
        </w:rPr>
        <w:t xml:space="preserve">нено в установленный срок предписание от </w:t>
      </w:r>
      <w:r w:rsidRPr="00C43837">
        <w:rPr>
          <w:rFonts w:ascii="Times New Roman" w:hAnsi="Times New Roman" w:cs="Times New Roman"/>
          <w:sz w:val="20"/>
          <w:szCs w:val="20"/>
        </w:rPr>
        <w:t>02.04.2018 №</w:t>
      </w:r>
      <w:r w:rsidRPr="00C43837" w:rsidR="0028050F">
        <w:rPr>
          <w:rFonts w:ascii="Times New Roman" w:hAnsi="Times New Roman" w:cs="Times New Roman"/>
          <w:sz w:val="20"/>
          <w:szCs w:val="20"/>
        </w:rPr>
        <w:t>***</w:t>
      </w:r>
      <w:r w:rsidRPr="00C43837" w:rsidR="00551264">
        <w:rPr>
          <w:rFonts w:ascii="Times New Roman" w:hAnsi="Times New Roman" w:cs="Times New Roman"/>
          <w:sz w:val="20"/>
          <w:szCs w:val="20"/>
        </w:rPr>
        <w:t xml:space="preserve"> органа, осуществляющего государственный земельный н</w:t>
      </w:r>
      <w:r w:rsidRPr="00C43837" w:rsidR="00F541DF">
        <w:rPr>
          <w:rFonts w:ascii="Times New Roman" w:hAnsi="Times New Roman" w:cs="Times New Roman"/>
          <w:sz w:val="20"/>
          <w:szCs w:val="20"/>
        </w:rPr>
        <w:t>адзор, об устранении выявленных нарушений</w:t>
      </w:r>
      <w:r w:rsidRPr="00C43837" w:rsidR="00551264">
        <w:rPr>
          <w:rFonts w:ascii="Times New Roman" w:hAnsi="Times New Roman" w:cs="Times New Roman"/>
          <w:sz w:val="20"/>
          <w:szCs w:val="20"/>
        </w:rPr>
        <w:t xml:space="preserve"> требований земельного законодательства Российской</w:t>
      </w:r>
      <w:r w:rsidRPr="00C43837" w:rsidR="00F541DF">
        <w:rPr>
          <w:rFonts w:ascii="Times New Roman" w:hAnsi="Times New Roman" w:cs="Times New Roman"/>
          <w:sz w:val="20"/>
          <w:szCs w:val="20"/>
        </w:rPr>
        <w:t xml:space="preserve"> Федерации, выразившихся: в </w:t>
      </w:r>
      <w:r w:rsidRPr="00C43837" w:rsidR="00F541DF">
        <w:rPr>
          <w:rFonts w:ascii="Times New Roman" w:hAnsi="Times New Roman" w:cs="Times New Roman"/>
          <w:color w:val="000000"/>
          <w:sz w:val="20"/>
          <w:szCs w:val="20"/>
        </w:rPr>
        <w:t>ненадлежащем использовании земельного участка сельскохозяйственного назначения</w:t>
      </w:r>
      <w:r w:rsidRPr="00C43837" w:rsidR="00F541DF">
        <w:rPr>
          <w:rFonts w:ascii="Times New Roman" w:hAnsi="Times New Roman" w:cs="Times New Roman"/>
          <w:sz w:val="20"/>
          <w:szCs w:val="20"/>
        </w:rPr>
        <w:t xml:space="preserve"> с кадастровым номером </w:t>
      </w:r>
      <w:r w:rsidRPr="00C43837" w:rsidR="0028050F">
        <w:rPr>
          <w:rFonts w:ascii="Times New Roman" w:hAnsi="Times New Roman" w:cs="Times New Roman"/>
          <w:sz w:val="20"/>
          <w:szCs w:val="20"/>
        </w:rPr>
        <w:t>***</w:t>
      </w:r>
      <w:r w:rsidRPr="00C43837" w:rsidR="00F541DF">
        <w:rPr>
          <w:rFonts w:ascii="Times New Roman" w:hAnsi="Times New Roman" w:cs="Times New Roman"/>
          <w:sz w:val="20"/>
          <w:szCs w:val="20"/>
        </w:rPr>
        <w:t xml:space="preserve">, принадлежащего Шеину В.В. на праве собственности и расположенного на территории </w:t>
      </w:r>
      <w:r w:rsidRPr="00C43837" w:rsidR="0028050F">
        <w:rPr>
          <w:rFonts w:ascii="Times New Roman" w:hAnsi="Times New Roman" w:cs="Times New Roman"/>
          <w:sz w:val="20"/>
          <w:szCs w:val="20"/>
        </w:rPr>
        <w:t>***</w:t>
      </w:r>
      <w:r w:rsidRPr="00C43837" w:rsidR="00F541DF">
        <w:rPr>
          <w:rFonts w:ascii="Times New Roman" w:hAnsi="Times New Roman" w:cs="Times New Roman"/>
          <w:color w:val="000000"/>
          <w:sz w:val="20"/>
          <w:szCs w:val="20"/>
        </w:rPr>
        <w:t xml:space="preserve"> - на земельном участке осуществлены мероприятия по снятию и перемещению плодородного слоя почвы земли сельскохозяйственного назначения без наличия проекта рекультивации земель и выданного на его основе специального разрешения на проведение внутрихозяйственных работ, связанных с нарушением почвенного покрова;</w:t>
      </w:r>
      <w:r w:rsidRPr="00C43837" w:rsidR="00551264">
        <w:rPr>
          <w:rFonts w:ascii="Times New Roman" w:hAnsi="Times New Roman" w:cs="Times New Roman"/>
          <w:sz w:val="20"/>
          <w:szCs w:val="20"/>
        </w:rPr>
        <w:t xml:space="preserve"> в </w:t>
      </w:r>
      <w:r w:rsidRPr="00C43837" w:rsidR="00F75868">
        <w:rPr>
          <w:rFonts w:ascii="Times New Roman" w:hAnsi="Times New Roman" w:cs="Times New Roman"/>
          <w:sz w:val="20"/>
          <w:szCs w:val="20"/>
        </w:rPr>
        <w:t>допущении на</w:t>
      </w:r>
      <w:r w:rsidRPr="00C43837" w:rsidR="00F541DF">
        <w:rPr>
          <w:rFonts w:ascii="Times New Roman" w:hAnsi="Times New Roman" w:cs="Times New Roman"/>
          <w:sz w:val="20"/>
          <w:szCs w:val="20"/>
        </w:rPr>
        <w:t xml:space="preserve"> указанном</w:t>
      </w:r>
      <w:r w:rsidRPr="00C43837" w:rsidR="00F75868">
        <w:rPr>
          <w:rFonts w:ascii="Times New Roman" w:hAnsi="Times New Roman" w:cs="Times New Roman"/>
          <w:sz w:val="20"/>
          <w:szCs w:val="20"/>
        </w:rPr>
        <w:t xml:space="preserve"> земельном участке деградации земли сельскохозяйственного назначения, ухудшения свойств земли сельскохозяйственного назначения в результате антропогенного воздействия, перекрытия почвенного профиля песчаными смесями и грунтовыми породами, механического смешивания почвенных горизонтов; в невыполнении обязанности по рекультивации земельного участка.</w:t>
      </w:r>
    </w:p>
    <w:p w:rsidR="00F541DF" w:rsidRPr="00C43837" w:rsidP="00F541DF">
      <w:pPr>
        <w:autoSpaceDE w:val="0"/>
        <w:autoSpaceDN w:val="0"/>
        <w:adjustRightInd w:val="0"/>
        <w:spacing w:after="0" w:line="240" w:lineRule="auto"/>
        <w:ind w:firstLine="540"/>
        <w:jc w:val="both"/>
        <w:rPr>
          <w:rFonts w:ascii="Times New Roman" w:hAnsi="Times New Roman" w:cs="Times New Roman"/>
          <w:sz w:val="20"/>
          <w:szCs w:val="20"/>
        </w:rPr>
      </w:pPr>
      <w:r w:rsidRPr="00C43837">
        <w:rPr>
          <w:rFonts w:ascii="Times New Roman" w:hAnsi="Times New Roman" w:cs="Times New Roman"/>
          <w:sz w:val="20"/>
          <w:szCs w:val="20"/>
        </w:rPr>
        <w:t>Действия (бездействие) Шеина В.В. квалифицированы должностным лицом</w:t>
      </w:r>
      <w:r w:rsidRPr="00C43837" w:rsidR="00A60C10">
        <w:rPr>
          <w:rFonts w:ascii="Times New Roman" w:hAnsi="Times New Roman" w:cs="Times New Roman"/>
          <w:sz w:val="20"/>
          <w:szCs w:val="20"/>
        </w:rPr>
        <w:t xml:space="preserve"> - консультантом, государственным инспектором Белогорского межрайонного отдела Службы по земельному и фитосанитарному надзору Республики Крым Севостьяновым А.П.</w:t>
      </w:r>
      <w:r w:rsidRPr="00C43837">
        <w:rPr>
          <w:rFonts w:ascii="Times New Roman" w:hAnsi="Times New Roman" w:cs="Times New Roman"/>
          <w:sz w:val="20"/>
          <w:szCs w:val="20"/>
        </w:rPr>
        <w:t xml:space="preserve"> по ч. 25 ст. 19.5 КоАП РФ -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C825C9" w:rsidRPr="00C43837" w:rsidP="00C825C9">
      <w:pPr>
        <w:autoSpaceDE w:val="0"/>
        <w:autoSpaceDN w:val="0"/>
        <w:adjustRightInd w:val="0"/>
        <w:spacing w:after="0" w:line="240" w:lineRule="auto"/>
        <w:ind w:firstLine="567"/>
        <w:jc w:val="both"/>
        <w:rPr>
          <w:rFonts w:ascii="Times New Roman" w:hAnsi="Times New Roman" w:cs="Times New Roman"/>
          <w:sz w:val="20"/>
          <w:szCs w:val="20"/>
          <w:shd w:val="clear" w:color="auto" w:fill="FFFFFF"/>
        </w:rPr>
      </w:pPr>
      <w:r w:rsidRPr="00C43837">
        <w:rPr>
          <w:rFonts w:ascii="Times New Roman" w:hAnsi="Times New Roman" w:cs="Times New Roman"/>
          <w:sz w:val="20"/>
          <w:szCs w:val="20"/>
        </w:rPr>
        <w:t xml:space="preserve">В судебном заседании </w:t>
      </w:r>
      <w:r w:rsidRPr="00C43837">
        <w:rPr>
          <w:rFonts w:ascii="Times New Roman" w:hAnsi="Times New Roman" w:cs="Times New Roman"/>
          <w:sz w:val="20"/>
          <w:szCs w:val="20"/>
          <w:shd w:val="clear" w:color="auto" w:fill="FFFFFF"/>
        </w:rPr>
        <w:t>представитель лица, в отношении которого ведется производство по делу об административном правонарушении, Бабакова О.Ю. с вменяемым Шеину В.В. административным правонарушением не согласилась и пояснила суду следующее. Земельный участок, принадлежащий Шеину В.В. на праве собственности, включен в лицензионную площадь, подпадающую под действие лицензии на пользование недрами, выданной ГУП РК «</w:t>
      </w:r>
      <w:r w:rsidR="007146EE">
        <w:rPr>
          <w:rFonts w:ascii="Times New Roman" w:hAnsi="Times New Roman" w:cs="Times New Roman"/>
          <w:sz w:val="20"/>
          <w:szCs w:val="20"/>
          <w:shd w:val="clear" w:color="auto" w:fill="FFFFFF"/>
        </w:rPr>
        <w:t>***</w:t>
      </w:r>
      <w:r w:rsidRPr="00C43837">
        <w:rPr>
          <w:rFonts w:ascii="Times New Roman" w:hAnsi="Times New Roman" w:cs="Times New Roman"/>
          <w:sz w:val="20"/>
          <w:szCs w:val="20"/>
          <w:shd w:val="clear" w:color="auto" w:fill="FFFFFF"/>
        </w:rPr>
        <w:t>».  В настоящее время между ООО «</w:t>
      </w:r>
      <w:r w:rsidR="007146EE">
        <w:rPr>
          <w:rFonts w:ascii="Times New Roman" w:hAnsi="Times New Roman" w:cs="Times New Roman"/>
          <w:sz w:val="20"/>
          <w:szCs w:val="20"/>
          <w:shd w:val="clear" w:color="auto" w:fill="FFFFFF"/>
        </w:rPr>
        <w:t>***»</w:t>
      </w:r>
      <w:r w:rsidRPr="00C43837">
        <w:rPr>
          <w:rFonts w:ascii="Times New Roman" w:hAnsi="Times New Roman" w:cs="Times New Roman"/>
          <w:sz w:val="20"/>
          <w:szCs w:val="20"/>
          <w:shd w:val="clear" w:color="auto" w:fill="FFFFFF"/>
        </w:rPr>
        <w:t>, учредителем которого является Шеин В.В. и ГУП РК «</w:t>
      </w:r>
      <w:r w:rsidR="007146EE">
        <w:rPr>
          <w:rFonts w:ascii="Times New Roman" w:hAnsi="Times New Roman" w:cs="Times New Roman"/>
          <w:sz w:val="20"/>
          <w:szCs w:val="20"/>
          <w:shd w:val="clear" w:color="auto" w:fill="FFFFFF"/>
        </w:rPr>
        <w:t>***</w:t>
      </w:r>
      <w:r w:rsidRPr="00C43837">
        <w:rPr>
          <w:rFonts w:ascii="Times New Roman" w:hAnsi="Times New Roman" w:cs="Times New Roman"/>
          <w:sz w:val="20"/>
          <w:szCs w:val="20"/>
          <w:shd w:val="clear" w:color="auto" w:fill="FFFFFF"/>
        </w:rPr>
        <w:t>» заключен договор о совместной деятельности для извлечения прибыли и в целях эффективной организации геологического изучения, включающего поиски и оценку песчано-гравийных пород. Между ООО «</w:t>
      </w:r>
      <w:r w:rsidRPr="00C43837" w:rsidR="0028050F">
        <w:rPr>
          <w:rFonts w:ascii="Times New Roman" w:hAnsi="Times New Roman" w:cs="Times New Roman"/>
          <w:sz w:val="20"/>
          <w:szCs w:val="20"/>
          <w:shd w:val="clear" w:color="auto" w:fill="FFFFFF"/>
        </w:rPr>
        <w:t>***</w:t>
      </w:r>
      <w:r w:rsidRPr="00C43837">
        <w:rPr>
          <w:rFonts w:ascii="Times New Roman" w:hAnsi="Times New Roman" w:cs="Times New Roman"/>
          <w:sz w:val="20"/>
          <w:szCs w:val="20"/>
          <w:shd w:val="clear" w:color="auto" w:fill="FFFFFF"/>
        </w:rPr>
        <w:t>» и ООО «</w:t>
      </w:r>
      <w:r w:rsidRPr="00C43837" w:rsidR="0028050F">
        <w:rPr>
          <w:rFonts w:ascii="Times New Roman" w:hAnsi="Times New Roman" w:cs="Times New Roman"/>
          <w:sz w:val="20"/>
          <w:szCs w:val="20"/>
          <w:shd w:val="clear" w:color="auto" w:fill="FFFFFF"/>
        </w:rPr>
        <w:t>***</w:t>
      </w:r>
      <w:r w:rsidRPr="00C43837">
        <w:rPr>
          <w:rFonts w:ascii="Times New Roman" w:hAnsi="Times New Roman" w:cs="Times New Roman"/>
          <w:sz w:val="20"/>
          <w:szCs w:val="20"/>
          <w:shd w:val="clear" w:color="auto" w:fill="FFFFFF"/>
        </w:rPr>
        <w:t xml:space="preserve">», в свою очередь, заключен </w:t>
      </w:r>
      <w:r w:rsidRPr="00C43837">
        <w:rPr>
          <w:rFonts w:ascii="Times New Roman" w:hAnsi="Times New Roman" w:cs="Times New Roman"/>
          <w:sz w:val="20"/>
          <w:szCs w:val="20"/>
          <w:shd w:val="clear" w:color="auto" w:fill="FFFFFF"/>
        </w:rPr>
        <w:t>договор на оказание услуг при проведении комплекса геологоразведочных работ по поиску, оценке и разведке песчано-гравийных пород, который предусматривает и рекультивацию земли. Работы по рекультивации будут выполнены со второго года разработки участка недр.</w:t>
      </w:r>
    </w:p>
    <w:p w:rsidR="00C825C9" w:rsidRPr="00C43837" w:rsidP="00C825C9">
      <w:pPr>
        <w:autoSpaceDE w:val="0"/>
        <w:autoSpaceDN w:val="0"/>
        <w:adjustRightInd w:val="0"/>
        <w:spacing w:after="0" w:line="240" w:lineRule="auto"/>
        <w:ind w:firstLine="709"/>
        <w:jc w:val="both"/>
        <w:rPr>
          <w:rFonts w:ascii="Times New Roman" w:hAnsi="Times New Roman" w:cs="Times New Roman"/>
          <w:sz w:val="20"/>
          <w:szCs w:val="20"/>
          <w:shd w:val="clear" w:color="auto" w:fill="FFFFFF"/>
        </w:rPr>
      </w:pPr>
      <w:r w:rsidRPr="00C43837">
        <w:rPr>
          <w:rFonts w:ascii="Times New Roman" w:hAnsi="Times New Roman" w:cs="Times New Roman"/>
          <w:sz w:val="20"/>
          <w:szCs w:val="20"/>
          <w:shd w:val="clear" w:color="auto" w:fill="FFFFFF"/>
        </w:rPr>
        <w:t>Бабакова О.Ю. также пояснила, что изначально на земельном участке Шеиным В.В. решено было проводить работы по устройству зоны отдыха и разведения пресноводных промысловых рыб, проект которого был согласован с Администрацией Белогорского района. Указанный проект можно считать проектом рекультивации земельного участка в общем виде. Перед началом согласованных работ на земельном участке почвенный слой был очищен от мусора, находившегося на участке, снят и размещен в бурты. При этом никакого механического воздействия в виде смешивания почвы с песчаными и гравийными породами на почвенный слой не производилось. Гравий и песок уже находился в составе почвы</w:t>
      </w:r>
      <w:r w:rsidRPr="00C43837" w:rsidR="00DD0CA0">
        <w:rPr>
          <w:rFonts w:ascii="Times New Roman" w:hAnsi="Times New Roman" w:cs="Times New Roman"/>
          <w:sz w:val="20"/>
          <w:szCs w:val="20"/>
          <w:shd w:val="clear" w:color="auto" w:fill="FFFFFF"/>
        </w:rPr>
        <w:t>, так как участок является песчано-гравийным</w:t>
      </w:r>
      <w:r w:rsidRPr="00C43837">
        <w:rPr>
          <w:rFonts w:ascii="Times New Roman" w:hAnsi="Times New Roman" w:cs="Times New Roman"/>
          <w:sz w:val="20"/>
          <w:szCs w:val="20"/>
          <w:shd w:val="clear" w:color="auto" w:fill="FFFFFF"/>
        </w:rPr>
        <w:t>. В связи с чем, вменение Шеину В.В.</w:t>
      </w:r>
      <w:r w:rsidRPr="00C43837">
        <w:rPr>
          <w:rFonts w:ascii="Times New Roman" w:hAnsi="Times New Roman" w:cs="Times New Roman"/>
          <w:sz w:val="20"/>
          <w:szCs w:val="20"/>
        </w:rPr>
        <w:t xml:space="preserve"> антропогенного воздействия, перекрытия почвенного профиля песчаными смесями и грунтовыми породами, механического смешивания почвенных горизонтов, является необоснованным. Кроме того, постановлением Правительства РФ от 10.07.2018 № 800 «О проведении рекультивации и консервации земель» не предусмотрен обязательный порядок получения специального разрешения на снятие почвенного слоя земли. Этим же постановлением признаны утратившими силу постановления Правительства РФ, устанавливающие обязанность получения специального разрешения на снятие почвенного слоя земли.</w:t>
      </w:r>
      <w:r w:rsidRPr="00C43837">
        <w:rPr>
          <w:rFonts w:ascii="Times New Roman" w:hAnsi="Times New Roman" w:cs="Times New Roman"/>
          <w:sz w:val="20"/>
          <w:szCs w:val="20"/>
          <w:shd w:val="clear" w:color="auto" w:fill="FFFFFF"/>
        </w:rPr>
        <w:t xml:space="preserve"> </w:t>
      </w:r>
    </w:p>
    <w:p w:rsidR="00377419" w:rsidRPr="00C43837" w:rsidP="00C825C9">
      <w:pPr>
        <w:autoSpaceDE w:val="0"/>
        <w:autoSpaceDN w:val="0"/>
        <w:adjustRightInd w:val="0"/>
        <w:spacing w:after="0" w:line="240" w:lineRule="auto"/>
        <w:ind w:firstLine="709"/>
        <w:jc w:val="both"/>
        <w:rPr>
          <w:rFonts w:ascii="Times New Roman" w:hAnsi="Times New Roman" w:cs="Times New Roman"/>
          <w:sz w:val="20"/>
          <w:szCs w:val="20"/>
          <w:shd w:val="clear" w:color="auto" w:fill="FFFFFF"/>
        </w:rPr>
      </w:pPr>
      <w:r w:rsidRPr="00C43837">
        <w:rPr>
          <w:rFonts w:ascii="Times New Roman" w:hAnsi="Times New Roman" w:cs="Times New Roman"/>
          <w:sz w:val="20"/>
          <w:szCs w:val="20"/>
          <w:shd w:val="clear" w:color="auto" w:fill="FFFFFF"/>
        </w:rPr>
        <w:t xml:space="preserve">По вопросу непредставления в установленный срок ходатайства о продлении срока исполнения предписания </w:t>
      </w:r>
      <w:r w:rsidRPr="00C43837" w:rsidR="00C825C9">
        <w:rPr>
          <w:rFonts w:ascii="Times New Roman" w:hAnsi="Times New Roman" w:cs="Times New Roman"/>
          <w:sz w:val="20"/>
          <w:szCs w:val="20"/>
          <w:shd w:val="clear" w:color="auto" w:fill="FFFFFF"/>
        </w:rPr>
        <w:t>Бабакова О.Ю. пояснила суду, что</w:t>
      </w:r>
      <w:r w:rsidRPr="00C43837">
        <w:rPr>
          <w:rFonts w:ascii="Times New Roman" w:hAnsi="Times New Roman" w:cs="Times New Roman"/>
          <w:sz w:val="20"/>
          <w:szCs w:val="20"/>
          <w:shd w:val="clear" w:color="auto" w:fill="FFFFFF"/>
        </w:rPr>
        <w:t xml:space="preserve"> в период с марта 2018 года Шеиным В.В. начали вестись переговоры с ООО «</w:t>
      </w:r>
      <w:r w:rsidRPr="00C43837" w:rsidR="0028050F">
        <w:rPr>
          <w:rFonts w:ascii="Times New Roman" w:hAnsi="Times New Roman" w:cs="Times New Roman"/>
          <w:sz w:val="20"/>
          <w:szCs w:val="20"/>
          <w:shd w:val="clear" w:color="auto" w:fill="FFFFFF"/>
        </w:rPr>
        <w:t>***</w:t>
      </w:r>
      <w:r w:rsidRPr="00C43837">
        <w:rPr>
          <w:rFonts w:ascii="Times New Roman" w:hAnsi="Times New Roman" w:cs="Times New Roman"/>
          <w:sz w:val="20"/>
          <w:szCs w:val="20"/>
          <w:shd w:val="clear" w:color="auto" w:fill="FFFFFF"/>
        </w:rPr>
        <w:t xml:space="preserve">» на предмет передачи последнему в аренду земельного участка с кадастровым номером </w:t>
      </w:r>
      <w:r w:rsidRPr="00C43837" w:rsidR="0028050F">
        <w:rPr>
          <w:rFonts w:ascii="Times New Roman" w:hAnsi="Times New Roman" w:cs="Times New Roman"/>
          <w:sz w:val="20"/>
          <w:szCs w:val="20"/>
        </w:rPr>
        <w:t>***</w:t>
      </w:r>
      <w:r w:rsidRPr="00C43837">
        <w:rPr>
          <w:rFonts w:ascii="Times New Roman" w:hAnsi="Times New Roman" w:cs="Times New Roman"/>
          <w:sz w:val="20"/>
          <w:szCs w:val="20"/>
          <w:shd w:val="clear" w:color="auto" w:fill="FFFFFF"/>
        </w:rPr>
        <w:t>, а затем велись переговоры и готовился пакет документов на заключение договора о совместной деятельности с ГУП РК «</w:t>
      </w:r>
      <w:r w:rsidR="007146EE">
        <w:rPr>
          <w:rFonts w:ascii="Times New Roman" w:hAnsi="Times New Roman" w:cs="Times New Roman"/>
          <w:sz w:val="20"/>
          <w:szCs w:val="20"/>
          <w:shd w:val="clear" w:color="auto" w:fill="FFFFFF"/>
        </w:rPr>
        <w:t>***</w:t>
      </w:r>
      <w:r w:rsidRPr="00C43837">
        <w:rPr>
          <w:rFonts w:ascii="Times New Roman" w:hAnsi="Times New Roman" w:cs="Times New Roman"/>
          <w:sz w:val="20"/>
          <w:szCs w:val="20"/>
          <w:shd w:val="clear" w:color="auto" w:fill="FFFFFF"/>
        </w:rPr>
        <w:t>», который бы предусматривал в том числе составление проекта рекультивации земельного участка. Составление проекта рекультивации земли в рамках проекта по устройству зоны отдыха и разведения пресноводных промысловых рыб не было целесообразным, поскольку такая рекультивация не соответствовала бы требованиям рекультивации в рамках исполнения договора о совместной деятельности, заключенного с ГУП РК «</w:t>
      </w:r>
      <w:r w:rsidR="007146EE">
        <w:rPr>
          <w:rFonts w:ascii="Times New Roman" w:hAnsi="Times New Roman" w:cs="Times New Roman"/>
          <w:sz w:val="20"/>
          <w:szCs w:val="20"/>
          <w:shd w:val="clear" w:color="auto" w:fill="FFFFFF"/>
        </w:rPr>
        <w:t>***</w:t>
      </w:r>
      <w:r w:rsidRPr="00C43837">
        <w:rPr>
          <w:rFonts w:ascii="Times New Roman" w:hAnsi="Times New Roman" w:cs="Times New Roman"/>
          <w:sz w:val="20"/>
          <w:szCs w:val="20"/>
          <w:shd w:val="clear" w:color="auto" w:fill="FFFFFF"/>
        </w:rPr>
        <w:t>».</w:t>
      </w:r>
      <w:r w:rsidRPr="00C43837" w:rsidR="00360573">
        <w:rPr>
          <w:rFonts w:ascii="Times New Roman" w:hAnsi="Times New Roman" w:cs="Times New Roman"/>
          <w:sz w:val="20"/>
          <w:szCs w:val="20"/>
          <w:shd w:val="clear" w:color="auto" w:fill="FFFFFF"/>
        </w:rPr>
        <w:t xml:space="preserve"> По словам Бабаковой О.Ю. указанные обстоятельства доводились до сведения </w:t>
      </w:r>
      <w:r w:rsidRPr="00C43837" w:rsidR="00C825C9">
        <w:rPr>
          <w:rFonts w:ascii="Times New Roman" w:hAnsi="Times New Roman" w:cs="Times New Roman"/>
          <w:sz w:val="20"/>
          <w:szCs w:val="20"/>
          <w:shd w:val="clear" w:color="auto" w:fill="FFFFFF"/>
        </w:rPr>
        <w:t xml:space="preserve"> </w:t>
      </w:r>
      <w:r w:rsidRPr="00C43837" w:rsidR="00360573">
        <w:rPr>
          <w:rFonts w:ascii="Times New Roman" w:hAnsi="Times New Roman" w:cs="Times New Roman"/>
          <w:sz w:val="20"/>
          <w:szCs w:val="20"/>
          <w:shd w:val="clear" w:color="auto" w:fill="FFFFFF"/>
        </w:rPr>
        <w:t>Службы</w:t>
      </w:r>
      <w:r w:rsidRPr="00C43837" w:rsidR="00C825C9">
        <w:rPr>
          <w:rFonts w:ascii="Times New Roman" w:hAnsi="Times New Roman" w:cs="Times New Roman"/>
          <w:sz w:val="20"/>
          <w:szCs w:val="20"/>
          <w:shd w:val="clear" w:color="auto" w:fill="FFFFFF"/>
        </w:rPr>
        <w:t xml:space="preserve"> по земельному и фитосанитарному надзору Республики Крым </w:t>
      </w:r>
      <w:r w:rsidRPr="00C43837" w:rsidR="00360573">
        <w:rPr>
          <w:rFonts w:ascii="Times New Roman" w:hAnsi="Times New Roman" w:cs="Times New Roman"/>
          <w:sz w:val="20"/>
          <w:szCs w:val="20"/>
          <w:shd w:val="clear" w:color="auto" w:fill="FFFFFF"/>
        </w:rPr>
        <w:t>до подачи ею ходатайства</w:t>
      </w:r>
      <w:r w:rsidRPr="00C43837" w:rsidR="00C825C9">
        <w:rPr>
          <w:rFonts w:ascii="Times New Roman" w:hAnsi="Times New Roman" w:cs="Times New Roman"/>
          <w:sz w:val="20"/>
          <w:szCs w:val="20"/>
          <w:shd w:val="clear" w:color="auto" w:fill="FFFFFF"/>
        </w:rPr>
        <w:t xml:space="preserve"> о продлен</w:t>
      </w:r>
      <w:r w:rsidRPr="00C43837" w:rsidR="00360573">
        <w:rPr>
          <w:rFonts w:ascii="Times New Roman" w:hAnsi="Times New Roman" w:cs="Times New Roman"/>
          <w:sz w:val="20"/>
          <w:szCs w:val="20"/>
          <w:shd w:val="clear" w:color="auto" w:fill="FFFFFF"/>
        </w:rPr>
        <w:t>ии срока исполнения предписания, которое не было удовлетворено по основанию</w:t>
      </w:r>
      <w:r w:rsidRPr="00C43837" w:rsidR="00C825C9">
        <w:rPr>
          <w:rFonts w:ascii="Times New Roman" w:hAnsi="Times New Roman" w:cs="Times New Roman"/>
          <w:sz w:val="20"/>
          <w:szCs w:val="20"/>
          <w:shd w:val="clear" w:color="auto" w:fill="FFFFFF"/>
        </w:rPr>
        <w:t xml:space="preserve"> </w:t>
      </w:r>
      <w:r w:rsidRPr="00C43837" w:rsidR="00360573">
        <w:rPr>
          <w:rFonts w:ascii="Times New Roman" w:hAnsi="Times New Roman" w:cs="Times New Roman"/>
          <w:sz w:val="20"/>
          <w:szCs w:val="20"/>
          <w:shd w:val="clear" w:color="auto" w:fill="FFFFFF"/>
        </w:rPr>
        <w:t>подачи</w:t>
      </w:r>
      <w:r w:rsidRPr="00C43837" w:rsidR="00C825C9">
        <w:rPr>
          <w:rFonts w:ascii="Times New Roman" w:hAnsi="Times New Roman" w:cs="Times New Roman"/>
          <w:sz w:val="20"/>
          <w:szCs w:val="20"/>
          <w:shd w:val="clear" w:color="auto" w:fill="FFFFFF"/>
        </w:rPr>
        <w:t xml:space="preserve"> после истечения срока исполнения предписания</w:t>
      </w:r>
      <w:r w:rsidRPr="00C43837" w:rsidR="00360573">
        <w:rPr>
          <w:rFonts w:ascii="Times New Roman" w:hAnsi="Times New Roman" w:cs="Times New Roman"/>
          <w:sz w:val="20"/>
          <w:szCs w:val="20"/>
          <w:shd w:val="clear" w:color="auto" w:fill="FFFFFF"/>
        </w:rPr>
        <w:t>.</w:t>
      </w:r>
      <w:r w:rsidRPr="00C43837" w:rsidR="00C825C9">
        <w:rPr>
          <w:rFonts w:ascii="Times New Roman" w:hAnsi="Times New Roman" w:cs="Times New Roman"/>
          <w:sz w:val="20"/>
          <w:szCs w:val="20"/>
          <w:shd w:val="clear" w:color="auto" w:fill="FFFFFF"/>
        </w:rPr>
        <w:t xml:space="preserve"> </w:t>
      </w:r>
      <w:r w:rsidRPr="00C43837" w:rsidR="00360573">
        <w:rPr>
          <w:rFonts w:ascii="Times New Roman" w:hAnsi="Times New Roman" w:cs="Times New Roman"/>
          <w:sz w:val="20"/>
          <w:szCs w:val="20"/>
          <w:shd w:val="clear" w:color="auto" w:fill="FFFFFF"/>
        </w:rPr>
        <w:t>О</w:t>
      </w:r>
      <w:r w:rsidRPr="00C43837" w:rsidR="00C825C9">
        <w:rPr>
          <w:rFonts w:ascii="Times New Roman" w:hAnsi="Times New Roman" w:cs="Times New Roman"/>
          <w:sz w:val="20"/>
          <w:szCs w:val="20"/>
          <w:shd w:val="clear" w:color="auto" w:fill="FFFFFF"/>
        </w:rPr>
        <w:t>бстоят</w:t>
      </w:r>
      <w:r w:rsidRPr="00C43837" w:rsidR="00360573">
        <w:rPr>
          <w:rFonts w:ascii="Times New Roman" w:hAnsi="Times New Roman" w:cs="Times New Roman"/>
          <w:sz w:val="20"/>
          <w:szCs w:val="20"/>
          <w:shd w:val="clear" w:color="auto" w:fill="FFFFFF"/>
        </w:rPr>
        <w:t>ельства, препятствующие</w:t>
      </w:r>
      <w:r w:rsidRPr="00C43837" w:rsidR="00C825C9">
        <w:rPr>
          <w:rFonts w:ascii="Times New Roman" w:hAnsi="Times New Roman" w:cs="Times New Roman"/>
          <w:sz w:val="20"/>
          <w:szCs w:val="20"/>
          <w:shd w:val="clear" w:color="auto" w:fill="FFFFFF"/>
        </w:rPr>
        <w:t xml:space="preserve"> своевременному исполнению предписания, не были учтены при решении вопроса о возбуждении в отношении Шеина В.В. дела об административном правонарушении. </w:t>
      </w:r>
    </w:p>
    <w:p w:rsidR="00C825C9" w:rsidRPr="00C43837" w:rsidP="00C825C9">
      <w:pPr>
        <w:autoSpaceDE w:val="0"/>
        <w:autoSpaceDN w:val="0"/>
        <w:adjustRightInd w:val="0"/>
        <w:spacing w:after="0" w:line="240" w:lineRule="auto"/>
        <w:ind w:firstLine="709"/>
        <w:jc w:val="both"/>
        <w:rPr>
          <w:rFonts w:ascii="Times New Roman" w:hAnsi="Times New Roman" w:cs="Times New Roman"/>
          <w:sz w:val="20"/>
          <w:szCs w:val="20"/>
        </w:rPr>
      </w:pPr>
      <w:r w:rsidRPr="00C43837">
        <w:rPr>
          <w:rFonts w:ascii="Times New Roman" w:hAnsi="Times New Roman" w:cs="Times New Roman"/>
          <w:sz w:val="20"/>
          <w:szCs w:val="20"/>
          <w:shd w:val="clear" w:color="auto" w:fill="FFFFFF"/>
        </w:rPr>
        <w:t>Должностное лицо, составившее протокол об административном правонарушении, Севостьянов А.П. в судебное заседание не явился, был надлежащим образом уведомлен о дате и времени судебного заседания, причины неявки суду не сообщил.</w:t>
      </w:r>
      <w:r w:rsidRPr="00C43837">
        <w:rPr>
          <w:rFonts w:ascii="Times New Roman" w:hAnsi="Times New Roman" w:cs="Times New Roman"/>
          <w:sz w:val="20"/>
          <w:szCs w:val="20"/>
          <w:shd w:val="clear" w:color="auto" w:fill="FFFFFF"/>
        </w:rPr>
        <w:t xml:space="preserve">  </w:t>
      </w:r>
    </w:p>
    <w:p w:rsidR="00C825C9" w:rsidRPr="00C43837" w:rsidP="00C825C9">
      <w:pPr>
        <w:spacing w:after="0" w:line="240" w:lineRule="auto"/>
        <w:ind w:firstLine="709"/>
        <w:jc w:val="both"/>
        <w:rPr>
          <w:rFonts w:ascii="Times New Roman" w:eastAsia="Times New Roman" w:hAnsi="Times New Roman" w:cs="Times New Roman"/>
          <w:sz w:val="20"/>
          <w:szCs w:val="20"/>
        </w:rPr>
      </w:pPr>
      <w:r w:rsidRPr="00C43837">
        <w:rPr>
          <w:rFonts w:ascii="Times New Roman" w:eastAsia="Times New Roman" w:hAnsi="Times New Roman" w:cs="Times New Roman"/>
          <w:sz w:val="20"/>
          <w:szCs w:val="20"/>
        </w:rPr>
        <w:t xml:space="preserve">Исследовав материалы дела, выслушав представителя Бабакову О.Ю., мировой судья пришел к выводу о наличии в действиях </w:t>
      </w:r>
      <w:r w:rsidRPr="00C43837">
        <w:rPr>
          <w:rFonts w:ascii="Times New Roman" w:hAnsi="Times New Roman" w:cs="Times New Roman"/>
          <w:sz w:val="20"/>
          <w:szCs w:val="20"/>
          <w:lang w:bidi="ru-RU"/>
        </w:rPr>
        <w:t>Шеина В.В.</w:t>
      </w:r>
      <w:r w:rsidRPr="00C43837">
        <w:rPr>
          <w:rFonts w:ascii="Times New Roman" w:eastAsia="Times New Roman" w:hAnsi="Times New Roman" w:cs="Times New Roman"/>
          <w:sz w:val="20"/>
          <w:szCs w:val="20"/>
        </w:rPr>
        <w:t xml:space="preserve"> состава административного правонарушения, предусмотренного</w:t>
      </w:r>
      <w:r w:rsidRPr="00C43837">
        <w:rPr>
          <w:rFonts w:ascii="Times New Roman" w:hAnsi="Times New Roman" w:cs="Times New Roman"/>
          <w:sz w:val="20"/>
          <w:szCs w:val="20"/>
        </w:rPr>
        <w:t xml:space="preserve"> ч. 25</w:t>
      </w:r>
      <w:r w:rsidRPr="00C43837">
        <w:rPr>
          <w:rFonts w:ascii="Times New Roman" w:eastAsia="Times New Roman" w:hAnsi="Times New Roman" w:cs="Times New Roman"/>
          <w:sz w:val="20"/>
          <w:szCs w:val="20"/>
        </w:rPr>
        <w:t xml:space="preserve"> ст. </w:t>
      </w:r>
      <w:r w:rsidRPr="00C43837">
        <w:rPr>
          <w:rFonts w:ascii="Times New Roman" w:hAnsi="Times New Roman" w:cs="Times New Roman"/>
          <w:sz w:val="20"/>
          <w:szCs w:val="20"/>
        </w:rPr>
        <w:t>19.5</w:t>
      </w:r>
      <w:r w:rsidRPr="00C43837">
        <w:rPr>
          <w:rFonts w:ascii="Times New Roman" w:eastAsia="Times New Roman" w:hAnsi="Times New Roman" w:cs="Times New Roman"/>
          <w:sz w:val="20"/>
          <w:szCs w:val="20"/>
        </w:rPr>
        <w:t xml:space="preserve"> КоАП РФ, исходя из следующего.</w:t>
      </w:r>
    </w:p>
    <w:p w:rsidR="00BE79B1" w:rsidRPr="00C43837" w:rsidP="00D00029">
      <w:pPr>
        <w:pStyle w:val="NormalWeb"/>
        <w:shd w:val="clear" w:color="auto" w:fill="FFFFFF"/>
        <w:spacing w:before="0" w:beforeAutospacing="0" w:after="0" w:afterAutospacing="0"/>
        <w:ind w:firstLine="720"/>
        <w:jc w:val="both"/>
        <w:rPr>
          <w:color w:val="000000"/>
          <w:sz w:val="20"/>
          <w:szCs w:val="20"/>
        </w:rPr>
      </w:pPr>
      <w:r w:rsidRPr="00C43837">
        <w:rPr>
          <w:color w:val="000000"/>
          <w:sz w:val="20"/>
          <w:szCs w:val="20"/>
        </w:rP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825C9" w:rsidRPr="00C43837" w:rsidP="00C825C9">
      <w:pPr>
        <w:spacing w:after="0" w:line="240" w:lineRule="auto"/>
        <w:ind w:firstLine="709"/>
        <w:contextualSpacing/>
        <w:jc w:val="both"/>
        <w:rPr>
          <w:rFonts w:ascii="Times New Roman" w:hAnsi="Times New Roman" w:cs="Times New Roman"/>
          <w:sz w:val="20"/>
          <w:szCs w:val="20"/>
        </w:rPr>
      </w:pPr>
      <w:r w:rsidRPr="00C43837">
        <w:rPr>
          <w:rFonts w:ascii="Times New Roman" w:hAnsi="Times New Roman" w:cs="Times New Roman"/>
          <w:sz w:val="20"/>
          <w:szCs w:val="20"/>
        </w:rPr>
        <w:t>Частью 25 статьи 19.5 КоАП РФ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C825C9" w:rsidRPr="00C43837" w:rsidP="00C825C9">
      <w:pPr>
        <w:spacing w:after="0" w:line="240" w:lineRule="auto"/>
        <w:ind w:firstLine="709"/>
        <w:contextualSpacing/>
        <w:jc w:val="both"/>
        <w:rPr>
          <w:rFonts w:ascii="Times New Roman" w:hAnsi="Times New Roman" w:cs="Times New Roman"/>
          <w:sz w:val="20"/>
          <w:szCs w:val="20"/>
        </w:rPr>
      </w:pPr>
      <w:r w:rsidRPr="00C43837">
        <w:rPr>
          <w:rFonts w:ascii="Times New Roman" w:hAnsi="Times New Roman" w:cs="Times New Roman"/>
          <w:sz w:val="20"/>
          <w:szCs w:val="20"/>
        </w:rPr>
        <w:t>При  рассмотрении  дел об административных правонарушениях названной  категории,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неисполнимости.</w:t>
      </w:r>
    </w:p>
    <w:p w:rsidR="00C825C9" w:rsidRPr="00C43837" w:rsidP="00C825C9">
      <w:pPr>
        <w:spacing w:after="0" w:line="240" w:lineRule="auto"/>
        <w:ind w:firstLine="709"/>
        <w:contextualSpacing/>
        <w:jc w:val="both"/>
        <w:rPr>
          <w:rFonts w:ascii="Times New Roman" w:hAnsi="Times New Roman" w:cs="Times New Roman"/>
          <w:sz w:val="20"/>
          <w:szCs w:val="20"/>
        </w:rPr>
      </w:pPr>
      <w:r w:rsidRPr="00C43837">
        <w:rPr>
          <w:rFonts w:ascii="Times New Roman" w:hAnsi="Times New Roman" w:cs="Times New Roman"/>
          <w:sz w:val="20"/>
          <w:szCs w:val="20"/>
        </w:rPr>
        <w:t>На лицо может быть возложена обязанность по устранению лишь тех нарушений, соблюдение которых обязательно  для  него в силу закона, а сами требования должны быть реально исполнимыми.</w:t>
      </w:r>
    </w:p>
    <w:p w:rsidR="00C825C9" w:rsidRPr="00C43837" w:rsidP="00C825C9">
      <w:pPr>
        <w:spacing w:after="0" w:line="240" w:lineRule="auto"/>
        <w:ind w:firstLine="709"/>
        <w:contextualSpacing/>
        <w:jc w:val="both"/>
        <w:rPr>
          <w:rStyle w:val="FontStyle19"/>
        </w:rPr>
      </w:pPr>
      <w:r w:rsidRPr="00C43837">
        <w:rPr>
          <w:rFonts w:ascii="Times New Roman" w:hAnsi="Times New Roman" w:cs="Times New Roman"/>
          <w:sz w:val="20"/>
          <w:szCs w:val="20"/>
        </w:rPr>
        <w:t xml:space="preserve">Бремя доказывания правомерности требований и факта нарушения закона лицом, которому предъявлены  соответствующие требования, возложены  на  органы, осуществляющие государственный контроль. </w:t>
      </w:r>
    </w:p>
    <w:p w:rsidR="00C825C9" w:rsidRPr="00C43837" w:rsidP="00C825C9">
      <w:pPr>
        <w:spacing w:after="0" w:line="240" w:lineRule="auto"/>
        <w:ind w:firstLine="709"/>
        <w:contextualSpacing/>
        <w:jc w:val="both"/>
        <w:rPr>
          <w:rFonts w:ascii="Times New Roman" w:hAnsi="Times New Roman" w:cs="Times New Roman"/>
          <w:sz w:val="20"/>
          <w:szCs w:val="20"/>
        </w:rPr>
      </w:pPr>
      <w:r w:rsidRPr="00C43837">
        <w:rPr>
          <w:rStyle w:val="FontStyle19"/>
        </w:rPr>
        <w:t xml:space="preserve">Оценивая законность существа требований и исполнимость вынесенного предписания от 02.04.2018 № </w:t>
      </w:r>
      <w:r w:rsidRPr="00C43837" w:rsidR="0028050F">
        <w:rPr>
          <w:rStyle w:val="FontStyle19"/>
        </w:rPr>
        <w:t>***</w:t>
      </w:r>
      <w:r w:rsidRPr="00C43837">
        <w:rPr>
          <w:rStyle w:val="FontStyle19"/>
        </w:rPr>
        <w:t>, мировой судья приходит к следующему.</w:t>
      </w:r>
    </w:p>
    <w:p w:rsidR="004A2A69" w:rsidRPr="00C43837" w:rsidP="0088042F">
      <w:pPr>
        <w:autoSpaceDE w:val="0"/>
        <w:autoSpaceDN w:val="0"/>
        <w:adjustRightInd w:val="0"/>
        <w:spacing w:after="0" w:line="240" w:lineRule="auto"/>
        <w:ind w:firstLine="709"/>
        <w:jc w:val="both"/>
        <w:rPr>
          <w:rFonts w:ascii="Times New Roman" w:hAnsi="Times New Roman" w:cs="Times New Roman"/>
          <w:sz w:val="20"/>
          <w:szCs w:val="20"/>
        </w:rPr>
      </w:pPr>
      <w:r w:rsidRPr="00C43837">
        <w:rPr>
          <w:rFonts w:ascii="Times New Roman" w:hAnsi="Times New Roman" w:cs="Times New Roman"/>
          <w:color w:val="000000"/>
          <w:sz w:val="20"/>
          <w:szCs w:val="20"/>
        </w:rPr>
        <w:t xml:space="preserve">В </w:t>
      </w:r>
      <w:r w:rsidRPr="00C43837" w:rsidR="009E31D5">
        <w:rPr>
          <w:rFonts w:ascii="Times New Roman" w:hAnsi="Times New Roman" w:cs="Times New Roman"/>
          <w:color w:val="000000"/>
          <w:sz w:val="20"/>
          <w:szCs w:val="20"/>
        </w:rPr>
        <w:t>силу положений</w:t>
      </w:r>
      <w:r w:rsidRPr="00C43837">
        <w:rPr>
          <w:rFonts w:ascii="Times New Roman" w:hAnsi="Times New Roman" w:cs="Times New Roman"/>
          <w:color w:val="000000"/>
          <w:sz w:val="20"/>
          <w:szCs w:val="20"/>
        </w:rPr>
        <w:t xml:space="preserve"> ст. 42 Земельного кодекса Российской Федерации</w:t>
      </w:r>
      <w:r w:rsidRPr="00C43837" w:rsidR="009E31D5">
        <w:rPr>
          <w:rFonts w:ascii="Times New Roman" w:hAnsi="Times New Roman" w:cs="Times New Roman"/>
          <w:color w:val="000000"/>
          <w:sz w:val="20"/>
          <w:szCs w:val="20"/>
        </w:rPr>
        <w:t xml:space="preserve"> собственники земельных участков и</w:t>
      </w:r>
      <w:r w:rsidRPr="00C43837">
        <w:rPr>
          <w:rFonts w:ascii="Times New Roman" w:hAnsi="Times New Roman" w:cs="Times New Roman"/>
          <w:color w:val="000000"/>
          <w:sz w:val="20"/>
          <w:szCs w:val="20"/>
        </w:rPr>
        <w:t xml:space="preserve"> лица, не являющиеся собственниками земельных участков, обязаны, в том числе, </w:t>
      </w:r>
      <w:r w:rsidRPr="00C43837" w:rsidR="009E31D5">
        <w:rPr>
          <w:rFonts w:ascii="Times New Roman" w:hAnsi="Times New Roman" w:cs="Times New Roman"/>
          <w:sz w:val="20"/>
          <w:szCs w:val="20"/>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C43837">
        <w:rPr>
          <w:rFonts w:ascii="Times New Roman" w:hAnsi="Times New Roman" w:cs="Times New Roman"/>
          <w:color w:val="000000"/>
          <w:sz w:val="20"/>
          <w:szCs w:val="20"/>
        </w:rPr>
        <w:t>;</w:t>
      </w:r>
      <w:r w:rsidRPr="00C43837">
        <w:rPr>
          <w:rFonts w:ascii="Times New Roman" w:hAnsi="Times New Roman" w:cs="Times New Roman"/>
          <w:color w:val="000000"/>
          <w:sz w:val="20"/>
          <w:szCs w:val="20"/>
        </w:rPr>
        <w:t xml:space="preserve"> осуществлять мероприятия по охране земель;</w:t>
      </w:r>
      <w:r w:rsidRPr="00C43837">
        <w:rPr>
          <w:rFonts w:ascii="Times New Roman" w:hAnsi="Times New Roman" w:cs="Times New Roman"/>
          <w:sz w:val="20"/>
          <w:szCs w:val="20"/>
        </w:rPr>
        <w:t xml:space="preserve"> своевременно приступать к использованию земельных участков в случаях, если сроки освоения земельных участков предусмотрены договорами;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не допускать загрязнение, истощение, деградацию, порчу, уничтожение земель и почв и иное негативное воздействие на земли и почвы.</w:t>
      </w:r>
    </w:p>
    <w:p w:rsidR="00A66EE6" w:rsidRPr="00C43837" w:rsidP="00A66EE6">
      <w:pPr>
        <w:autoSpaceDE w:val="0"/>
        <w:autoSpaceDN w:val="0"/>
        <w:adjustRightInd w:val="0"/>
        <w:spacing w:after="0" w:line="240" w:lineRule="auto"/>
        <w:ind w:firstLine="540"/>
        <w:jc w:val="both"/>
        <w:rPr>
          <w:rFonts w:ascii="Times New Roman" w:hAnsi="Times New Roman" w:cs="Times New Roman"/>
          <w:sz w:val="20"/>
          <w:szCs w:val="20"/>
        </w:rPr>
      </w:pPr>
      <w:r w:rsidRPr="00C43837">
        <w:rPr>
          <w:rFonts w:ascii="Times New Roman" w:hAnsi="Times New Roman" w:cs="Times New Roman"/>
          <w:sz w:val="20"/>
          <w:szCs w:val="20"/>
        </w:rPr>
        <w:t xml:space="preserve">Статьей 8 Федерального закона от 16.07.1998 № 101-ФЗ «О государственном регулировании обеспечения плодородия земель сельскохозяйственного назначения» определено, что собственники, владельцы, пользователи, в том числе арендаторы, земельных участков обязаны, в частности: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 соблюдать нормы и правила в области обеспечения плодородия земель </w:t>
      </w:r>
      <w:r w:rsidRPr="00C43837">
        <w:rPr>
          <w:rFonts w:ascii="Times New Roman" w:hAnsi="Times New Roman" w:cs="Times New Roman"/>
          <w:sz w:val="20"/>
          <w:szCs w:val="20"/>
        </w:rPr>
        <w:t>сельскохозяйственного назначения;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 находящихся в их владении или пользовании.</w:t>
      </w:r>
    </w:p>
    <w:p w:rsidR="00A66EE6" w:rsidRPr="00C43837" w:rsidP="00A66EE6">
      <w:pPr>
        <w:autoSpaceDE w:val="0"/>
        <w:autoSpaceDN w:val="0"/>
        <w:adjustRightInd w:val="0"/>
        <w:spacing w:after="0" w:line="240" w:lineRule="auto"/>
        <w:ind w:firstLine="567"/>
        <w:jc w:val="both"/>
        <w:rPr>
          <w:rFonts w:ascii="Times New Roman" w:hAnsi="Times New Roman" w:cs="Times New Roman"/>
          <w:sz w:val="20"/>
          <w:szCs w:val="20"/>
        </w:rPr>
      </w:pPr>
      <w:r w:rsidRPr="00C43837">
        <w:rPr>
          <w:rFonts w:ascii="Times New Roman" w:hAnsi="Times New Roman" w:cs="Times New Roman"/>
          <w:sz w:val="20"/>
          <w:szCs w:val="20"/>
        </w:rPr>
        <w:t>Согласно положениям</w:t>
      </w:r>
      <w:r w:rsidRPr="00C43837" w:rsidR="00FF2B9F">
        <w:rPr>
          <w:rFonts w:ascii="Times New Roman" w:hAnsi="Times New Roman" w:cs="Times New Roman"/>
          <w:sz w:val="20"/>
          <w:szCs w:val="20"/>
        </w:rPr>
        <w:t xml:space="preserve"> п. 1</w:t>
      </w:r>
      <w:r w:rsidRPr="00C43837">
        <w:rPr>
          <w:rFonts w:ascii="Times New Roman" w:hAnsi="Times New Roman" w:cs="Times New Roman"/>
          <w:sz w:val="20"/>
          <w:szCs w:val="20"/>
        </w:rPr>
        <w:t xml:space="preserve"> ст. 42 Федерального закона от 10.01.2002 № 7-ФЗ «Об охране окружающей среды» при эксплуатации объектов сельскохозяйственного назначения должны соблюдаться требования в области охраны окружающей среды, проводиться мероприятия по охране земель, почв, водных объектов, растений, животных и других организмов от негативного воздействия хозяйственной и иной деятельности на окружающую среду.</w:t>
      </w:r>
    </w:p>
    <w:p w:rsidR="00FE5C23" w:rsidRPr="00C43837" w:rsidP="00FE5C23">
      <w:pPr>
        <w:autoSpaceDE w:val="0"/>
        <w:autoSpaceDN w:val="0"/>
        <w:adjustRightInd w:val="0"/>
        <w:spacing w:after="0" w:line="240" w:lineRule="auto"/>
        <w:ind w:firstLine="540"/>
        <w:jc w:val="both"/>
        <w:rPr>
          <w:rFonts w:ascii="Times New Roman" w:hAnsi="Times New Roman" w:cs="Times New Roman"/>
          <w:sz w:val="20"/>
          <w:szCs w:val="20"/>
        </w:rPr>
      </w:pPr>
      <w:r w:rsidRPr="00C43837">
        <w:rPr>
          <w:rFonts w:ascii="Times New Roman" w:hAnsi="Times New Roman" w:cs="Times New Roman"/>
          <w:sz w:val="20"/>
          <w:szCs w:val="20"/>
        </w:rPr>
        <w:t>Статьей 75 Федерального закона от 10.01.2002 № 7-ФЗ «Об охране окружающей среды» установлено, что 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FF2B9F" w:rsidRPr="00C43837" w:rsidP="00FF2B9F">
      <w:pPr>
        <w:autoSpaceDE w:val="0"/>
        <w:autoSpaceDN w:val="0"/>
        <w:adjustRightInd w:val="0"/>
        <w:spacing w:after="0" w:line="240" w:lineRule="auto"/>
        <w:ind w:firstLine="567"/>
        <w:jc w:val="both"/>
        <w:rPr>
          <w:rFonts w:ascii="Times New Roman" w:hAnsi="Times New Roman" w:cs="Times New Roman"/>
          <w:sz w:val="20"/>
          <w:szCs w:val="20"/>
        </w:rPr>
      </w:pPr>
      <w:r w:rsidRPr="00C43837">
        <w:rPr>
          <w:rFonts w:ascii="Times New Roman" w:hAnsi="Times New Roman" w:cs="Times New Roman"/>
          <w:sz w:val="20"/>
          <w:szCs w:val="20"/>
        </w:rPr>
        <w:t>В соответствии с требованиями ст. 77 Федерального закона от 10.01.2002 № 7-ФЗ «Об охране окружающей среды»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C94AC7" w:rsidRPr="00C43837" w:rsidP="00D00029">
      <w:pPr>
        <w:spacing w:after="0" w:line="240" w:lineRule="auto"/>
        <w:ind w:firstLine="709"/>
        <w:jc w:val="both"/>
        <w:rPr>
          <w:rFonts w:ascii="Times New Roman" w:eastAsia="Times New Roman" w:hAnsi="Times New Roman" w:cs="Times New Roman"/>
          <w:color w:val="000000"/>
          <w:sz w:val="20"/>
          <w:szCs w:val="20"/>
        </w:rPr>
      </w:pPr>
      <w:r w:rsidRPr="00C43837">
        <w:rPr>
          <w:rFonts w:ascii="Times New Roman" w:eastAsia="Times New Roman" w:hAnsi="Times New Roman" w:cs="Times New Roman"/>
          <w:color w:val="000000"/>
          <w:sz w:val="20"/>
          <w:szCs w:val="20"/>
        </w:rPr>
        <w:t>Согласно ст.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C94AC7" w:rsidRPr="00C43837" w:rsidP="00D00029">
      <w:pPr>
        <w:pStyle w:val="1"/>
        <w:shd w:val="clear" w:color="auto" w:fill="auto"/>
        <w:spacing w:after="0" w:line="240" w:lineRule="auto"/>
        <w:ind w:right="23" w:firstLine="709"/>
        <w:rPr>
          <w:rFonts w:ascii="Times New Roman" w:eastAsia="Times New Roman" w:hAnsi="Times New Roman" w:cs="Times New Roman"/>
          <w:bCs/>
          <w:sz w:val="20"/>
          <w:szCs w:val="20"/>
        </w:rPr>
      </w:pPr>
      <w:r w:rsidRPr="00C43837">
        <w:rPr>
          <w:rFonts w:ascii="Times New Roman" w:eastAsia="Times New Roman" w:hAnsi="Times New Roman" w:cs="Times New Roman"/>
          <w:bCs/>
          <w:sz w:val="20"/>
          <w:szCs w:val="20"/>
        </w:rPr>
        <w:t xml:space="preserve">В силу п. 29 ч. 2 ст. 28.3 КоАП РФ должностные лица органов, осуществляющих государственный земельный надзор за охраной и использованием земель вправе составлять протоколы об административных правонарушениях, предусмотренных частью 1 статьи 19.4, частями 25, 26 статьи 19.5, статьями 19.6, 19.7 </w:t>
      </w:r>
      <w:r w:rsidRPr="00C43837">
        <w:rPr>
          <w:rFonts w:ascii="Times New Roman" w:eastAsia="Times New Roman" w:hAnsi="Times New Roman" w:cs="Times New Roman"/>
          <w:bCs/>
          <w:sz w:val="20"/>
          <w:szCs w:val="20"/>
        </w:rPr>
        <w:t>КоАП РФ.</w:t>
      </w:r>
    </w:p>
    <w:p w:rsidR="009D7766" w:rsidRPr="00C43837" w:rsidP="00D00029">
      <w:pPr>
        <w:pStyle w:val="1"/>
        <w:shd w:val="clear" w:color="auto" w:fill="auto"/>
        <w:spacing w:after="0" w:line="240" w:lineRule="auto"/>
        <w:ind w:right="23" w:firstLine="709"/>
        <w:rPr>
          <w:rFonts w:ascii="Times New Roman" w:hAnsi="Times New Roman" w:cs="Times New Roman"/>
          <w:sz w:val="20"/>
          <w:szCs w:val="20"/>
        </w:rPr>
      </w:pPr>
      <w:r w:rsidRPr="00C43837">
        <w:rPr>
          <w:rFonts w:ascii="Times New Roman" w:eastAsia="Times New Roman" w:hAnsi="Times New Roman" w:cs="Times New Roman"/>
          <w:bCs/>
          <w:sz w:val="20"/>
          <w:szCs w:val="20"/>
        </w:rPr>
        <w:t xml:space="preserve">Согласно п. 2.1 Положения о </w:t>
      </w:r>
      <w:r w:rsidRPr="00C43837">
        <w:rPr>
          <w:rFonts w:ascii="Times New Roman" w:hAnsi="Times New Roman" w:cs="Times New Roman"/>
          <w:sz w:val="20"/>
          <w:szCs w:val="20"/>
        </w:rPr>
        <w:t>Службе по земельному и фитосанитарному надзору Республики Крым, утвержденного постановлением Совета министров Республики Крым от 25.09.2014 № 351</w:t>
      </w:r>
      <w:r w:rsidRPr="00C43837" w:rsidR="0088042F">
        <w:rPr>
          <w:rFonts w:ascii="Times New Roman" w:hAnsi="Times New Roman" w:cs="Times New Roman"/>
          <w:sz w:val="20"/>
          <w:szCs w:val="20"/>
        </w:rPr>
        <w:t>,</w:t>
      </w:r>
      <w:r w:rsidRPr="00C43837">
        <w:rPr>
          <w:rFonts w:ascii="Times New Roman" w:hAnsi="Times New Roman" w:cs="Times New Roman"/>
          <w:sz w:val="20"/>
          <w:szCs w:val="20"/>
        </w:rPr>
        <w:t xml:space="preserve"> одной из основных задач Службы по земельному и фитосанитарному надзору Республики Крым</w:t>
      </w:r>
      <w:r w:rsidRPr="00C43837" w:rsidR="00C825C9">
        <w:rPr>
          <w:rFonts w:ascii="Times New Roman" w:hAnsi="Times New Roman" w:cs="Times New Roman"/>
          <w:sz w:val="20"/>
          <w:szCs w:val="20"/>
        </w:rPr>
        <w:t xml:space="preserve"> (далее – Крымсельхознадзор</w:t>
      </w:r>
      <w:r w:rsidRPr="00C43837">
        <w:rPr>
          <w:rFonts w:ascii="Times New Roman" w:hAnsi="Times New Roman" w:cs="Times New Roman"/>
          <w:sz w:val="20"/>
          <w:szCs w:val="20"/>
        </w:rPr>
        <w:t>) является</w:t>
      </w:r>
      <w:r w:rsidRPr="00C43837">
        <w:rPr>
          <w:sz w:val="20"/>
          <w:szCs w:val="20"/>
        </w:rPr>
        <w:t xml:space="preserve"> </w:t>
      </w:r>
      <w:r w:rsidRPr="00C43837" w:rsidR="00F159EC">
        <w:rPr>
          <w:rFonts w:ascii="Times New Roman" w:hAnsi="Times New Roman" w:cs="Times New Roman"/>
          <w:sz w:val="20"/>
          <w:szCs w:val="20"/>
        </w:rPr>
        <w:t>о</w:t>
      </w:r>
      <w:r w:rsidRPr="00C43837">
        <w:rPr>
          <w:rFonts w:ascii="Times New Roman" w:hAnsi="Times New Roman" w:cs="Times New Roman"/>
          <w:sz w:val="20"/>
          <w:szCs w:val="20"/>
        </w:rPr>
        <w:t>существление государственного земельного надзора в отношении земель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назначения».</w:t>
      </w:r>
    </w:p>
    <w:p w:rsidR="007706CA" w:rsidRPr="00C43837" w:rsidP="00D00029">
      <w:pPr>
        <w:pStyle w:val="1"/>
        <w:shd w:val="clear" w:color="auto" w:fill="auto"/>
        <w:spacing w:after="0" w:line="240" w:lineRule="auto"/>
        <w:ind w:right="23" w:firstLine="709"/>
        <w:rPr>
          <w:rFonts w:ascii="Times New Roman" w:eastAsia="Times New Roman" w:hAnsi="Times New Roman" w:cs="Times New Roman"/>
          <w:bCs/>
          <w:sz w:val="20"/>
          <w:szCs w:val="20"/>
        </w:rPr>
      </w:pPr>
      <w:r w:rsidRPr="00C43837">
        <w:rPr>
          <w:rFonts w:ascii="Times New Roman" w:hAnsi="Times New Roman" w:cs="Times New Roman"/>
          <w:sz w:val="20"/>
          <w:szCs w:val="20"/>
        </w:rPr>
        <w:t>В соответствии с п. 3.1 вышеуказанного Положения Крымсельхознадзор в соответствии с возложенными на него задачами осуществляет следующие полномочия: на землях сельскохозяйственного назначения, оборот которых регулируется Федеральны</w:t>
      </w:r>
      <w:r w:rsidRPr="00C43837" w:rsidR="00FD2DC4">
        <w:rPr>
          <w:rFonts w:ascii="Times New Roman" w:hAnsi="Times New Roman" w:cs="Times New Roman"/>
          <w:sz w:val="20"/>
          <w:szCs w:val="20"/>
        </w:rPr>
        <w:t>м законом от 24 июля 2002 года № 101-ФЗ «</w:t>
      </w:r>
      <w:r w:rsidRPr="00C43837">
        <w:rPr>
          <w:rFonts w:ascii="Times New Roman" w:hAnsi="Times New Roman" w:cs="Times New Roman"/>
          <w:sz w:val="20"/>
          <w:szCs w:val="20"/>
        </w:rPr>
        <w:t>Об обороте земель с</w:t>
      </w:r>
      <w:r w:rsidRPr="00C43837" w:rsidR="00FD2DC4">
        <w:rPr>
          <w:rFonts w:ascii="Times New Roman" w:hAnsi="Times New Roman" w:cs="Times New Roman"/>
          <w:sz w:val="20"/>
          <w:szCs w:val="20"/>
        </w:rPr>
        <w:t>ельскохозяйственного назначения»</w:t>
      </w:r>
      <w:r w:rsidRPr="00C43837">
        <w:rPr>
          <w:rFonts w:ascii="Times New Roman" w:hAnsi="Times New Roman" w:cs="Times New Roman"/>
          <w:sz w:val="20"/>
          <w:szCs w:val="20"/>
        </w:rPr>
        <w:t>, государственный земельный надзор осуществляется за: - соблюдением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 - соблюдением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 - соблюдением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w:t>
      </w:r>
      <w:r w:rsidRPr="00C43837" w:rsidR="00FD2DC4">
        <w:rPr>
          <w:rFonts w:ascii="Times New Roman" w:hAnsi="Times New Roman" w:cs="Times New Roman"/>
          <w:sz w:val="20"/>
          <w:szCs w:val="20"/>
        </w:rPr>
        <w:t>м законом от 24 июля 2002 года № 101-ФЗ «</w:t>
      </w:r>
      <w:r w:rsidRPr="00C43837">
        <w:rPr>
          <w:rFonts w:ascii="Times New Roman" w:hAnsi="Times New Roman" w:cs="Times New Roman"/>
          <w:sz w:val="20"/>
          <w:szCs w:val="20"/>
        </w:rPr>
        <w:t>Об обороте земель с</w:t>
      </w:r>
      <w:r w:rsidRPr="00C43837" w:rsidR="00FD2DC4">
        <w:rPr>
          <w:rFonts w:ascii="Times New Roman" w:hAnsi="Times New Roman" w:cs="Times New Roman"/>
          <w:sz w:val="20"/>
          <w:szCs w:val="20"/>
        </w:rPr>
        <w:t>ельскохозяйственного назначения»</w:t>
      </w:r>
      <w:r w:rsidRPr="00C43837">
        <w:rPr>
          <w:rFonts w:ascii="Times New Roman" w:hAnsi="Times New Roman" w:cs="Times New Roman"/>
          <w:sz w:val="20"/>
          <w:szCs w:val="20"/>
        </w:rPr>
        <w:t>, для ведения сельскохозяйственного производства или осуществления иной связанной с сельскохозяйственным производством деятельности; - соблюдением требований в области мелиорации земель, при нарушении которых рассмотрение дел об административных правонарушениях осуществляют органы государственного земельного надзора; - соблюдением предписаний, выданных должностными лицами Крымсельхознадзора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C94AC7" w:rsidRPr="00C43837" w:rsidP="00D00029">
      <w:pPr>
        <w:pStyle w:val="1"/>
        <w:shd w:val="clear" w:color="auto" w:fill="auto"/>
        <w:spacing w:after="0" w:line="240" w:lineRule="auto"/>
        <w:ind w:right="23" w:firstLine="709"/>
        <w:rPr>
          <w:rFonts w:ascii="Times New Roman" w:eastAsia="Times New Roman" w:hAnsi="Times New Roman" w:cs="Times New Roman"/>
          <w:bCs/>
          <w:sz w:val="20"/>
          <w:szCs w:val="20"/>
        </w:rPr>
      </w:pPr>
      <w:r w:rsidRPr="00C43837">
        <w:rPr>
          <w:rFonts w:ascii="Times New Roman" w:eastAsia="Times New Roman" w:hAnsi="Times New Roman" w:cs="Times New Roman"/>
          <w:bCs/>
          <w:sz w:val="20"/>
          <w:szCs w:val="20"/>
        </w:rPr>
        <w:t>Пунктом 4.8</w:t>
      </w:r>
      <w:r w:rsidRPr="00C43837">
        <w:rPr>
          <w:rFonts w:ascii="Times New Roman" w:eastAsia="Times New Roman" w:hAnsi="Times New Roman" w:cs="Times New Roman"/>
          <w:bCs/>
          <w:sz w:val="20"/>
          <w:szCs w:val="20"/>
        </w:rPr>
        <w:t xml:space="preserve"> Положения при осуществлении функции государственного земельного надзора на территории Республики Крым </w:t>
      </w:r>
      <w:r w:rsidRPr="00C43837" w:rsidR="00F159EC">
        <w:rPr>
          <w:rFonts w:ascii="Times New Roman" w:eastAsia="Times New Roman" w:hAnsi="Times New Roman" w:cs="Times New Roman"/>
          <w:bCs/>
          <w:sz w:val="20"/>
          <w:szCs w:val="20"/>
        </w:rPr>
        <w:t>Крымсельхознадзор</w:t>
      </w:r>
      <w:r w:rsidRPr="00C43837">
        <w:rPr>
          <w:rFonts w:ascii="Times New Roman" w:eastAsia="Times New Roman" w:hAnsi="Times New Roman" w:cs="Times New Roman"/>
          <w:bCs/>
          <w:sz w:val="20"/>
          <w:szCs w:val="20"/>
        </w:rPr>
        <w:t xml:space="preserve"> наделен полномочиями </w:t>
      </w:r>
      <w:r w:rsidRPr="00C43837" w:rsidR="00F159EC">
        <w:rPr>
          <w:rFonts w:ascii="Times New Roman" w:hAnsi="Times New Roman" w:cs="Times New Roman"/>
          <w:sz w:val="20"/>
          <w:szCs w:val="20"/>
        </w:rPr>
        <w:t>с</w:t>
      </w:r>
      <w:r w:rsidRPr="00C43837">
        <w:rPr>
          <w:rFonts w:ascii="Times New Roman" w:hAnsi="Times New Roman" w:cs="Times New Roman"/>
          <w:sz w:val="20"/>
          <w:szCs w:val="20"/>
        </w:rPr>
        <w:t>оставлять материалы, акты проверок, протоколы об административных правонарушениях и рассматривать в соответствии с законодательством дела об административных правонарушениях, давать обязательные для исполнения предписания (распоряжения), выносить постановления о привлечении к административной ответственности, а также представлять в установленном законодательством порядке в соответствующие органы материалы проверок для привлечения виновных лиц к ответственности</w:t>
      </w:r>
      <w:r w:rsidRPr="00C43837">
        <w:rPr>
          <w:rFonts w:ascii="Times New Roman" w:eastAsia="Times New Roman" w:hAnsi="Times New Roman" w:cs="Times New Roman"/>
          <w:bCs/>
          <w:sz w:val="20"/>
          <w:szCs w:val="20"/>
        </w:rPr>
        <w:t xml:space="preserve">. </w:t>
      </w:r>
    </w:p>
    <w:p w:rsidR="00C94AC7" w:rsidRPr="00C43837" w:rsidP="00D00029">
      <w:pPr>
        <w:pStyle w:val="1"/>
        <w:shd w:val="clear" w:color="auto" w:fill="auto"/>
        <w:spacing w:after="0" w:line="240" w:lineRule="auto"/>
        <w:ind w:right="23" w:firstLine="709"/>
        <w:rPr>
          <w:rFonts w:ascii="Times New Roman" w:eastAsia="Times New Roman" w:hAnsi="Times New Roman" w:cs="Times New Roman"/>
          <w:bCs/>
          <w:sz w:val="20"/>
          <w:szCs w:val="20"/>
        </w:rPr>
      </w:pPr>
      <w:r w:rsidRPr="00C43837">
        <w:rPr>
          <w:rFonts w:ascii="Times New Roman" w:eastAsia="Times New Roman" w:hAnsi="Times New Roman" w:cs="Times New Roman"/>
          <w:bCs/>
          <w:sz w:val="20"/>
          <w:szCs w:val="20"/>
        </w:rPr>
        <w:t xml:space="preserve">Учитывая вышеизложенное, правомочие должностного лица </w:t>
      </w:r>
      <w:r w:rsidRPr="00C43837" w:rsidR="00F159EC">
        <w:rPr>
          <w:rFonts w:ascii="Times New Roman" w:hAnsi="Times New Roman" w:cs="Times New Roman"/>
          <w:sz w:val="20"/>
          <w:szCs w:val="20"/>
        </w:rPr>
        <w:t>Службы по земельному и фитосанитарному надзору Республики Крым</w:t>
      </w:r>
      <w:r w:rsidRPr="00C43837">
        <w:rPr>
          <w:rFonts w:ascii="Times New Roman" w:eastAsia="Times New Roman" w:hAnsi="Times New Roman" w:cs="Times New Roman"/>
          <w:bCs/>
          <w:sz w:val="20"/>
          <w:szCs w:val="20"/>
        </w:rPr>
        <w:t xml:space="preserve"> на вынесение предписания </w:t>
      </w:r>
      <w:r w:rsidRPr="00C43837">
        <w:rPr>
          <w:rFonts w:ascii="Times New Roman" w:eastAsia="Times New Roman" w:hAnsi="Times New Roman" w:cs="Times New Roman"/>
          <w:bCs/>
          <w:sz w:val="20"/>
          <w:szCs w:val="20"/>
        </w:rPr>
        <w:t xml:space="preserve">от </w:t>
      </w:r>
      <w:r w:rsidRPr="00C43837" w:rsidR="00F159EC">
        <w:rPr>
          <w:rFonts w:ascii="Times New Roman" w:hAnsi="Times New Roman" w:cs="Times New Roman"/>
          <w:bCs/>
          <w:sz w:val="20"/>
          <w:szCs w:val="20"/>
        </w:rPr>
        <w:t>02.04.2018</w:t>
      </w:r>
      <w:r w:rsidRPr="00C43837">
        <w:rPr>
          <w:rFonts w:ascii="Times New Roman" w:hAnsi="Times New Roman" w:cs="Times New Roman"/>
          <w:bCs/>
          <w:sz w:val="20"/>
          <w:szCs w:val="20"/>
        </w:rPr>
        <w:t xml:space="preserve"> №</w:t>
      </w:r>
      <w:r w:rsidRPr="00C43837" w:rsidR="0028050F">
        <w:rPr>
          <w:rFonts w:ascii="Times New Roman" w:hAnsi="Times New Roman" w:cs="Times New Roman"/>
          <w:bCs/>
          <w:sz w:val="20"/>
          <w:szCs w:val="20"/>
        </w:rPr>
        <w:t>***</w:t>
      </w:r>
      <w:r w:rsidRPr="00C43837">
        <w:rPr>
          <w:rFonts w:ascii="Times New Roman" w:eastAsia="Times New Roman" w:hAnsi="Times New Roman" w:cs="Times New Roman"/>
          <w:bCs/>
          <w:sz w:val="20"/>
          <w:szCs w:val="20"/>
        </w:rPr>
        <w:t xml:space="preserve">, а впоследствии – на составление протокола об административном правонарушении от </w:t>
      </w:r>
      <w:r w:rsidRPr="00C43837" w:rsidR="00F159EC">
        <w:rPr>
          <w:rFonts w:ascii="Times New Roman" w:hAnsi="Times New Roman" w:cs="Times New Roman"/>
          <w:bCs/>
          <w:sz w:val="20"/>
          <w:szCs w:val="20"/>
        </w:rPr>
        <w:t>31.07</w:t>
      </w:r>
      <w:r w:rsidRPr="00C43837" w:rsidR="00BE79B1">
        <w:rPr>
          <w:rFonts w:ascii="Times New Roman" w:hAnsi="Times New Roman" w:cs="Times New Roman"/>
          <w:bCs/>
          <w:sz w:val="20"/>
          <w:szCs w:val="20"/>
        </w:rPr>
        <w:t>.2018</w:t>
      </w:r>
      <w:r w:rsidRPr="00C43837" w:rsidR="00F159EC">
        <w:rPr>
          <w:rFonts w:ascii="Times New Roman" w:eastAsia="Times New Roman" w:hAnsi="Times New Roman" w:cs="Times New Roman"/>
          <w:bCs/>
          <w:sz w:val="20"/>
          <w:szCs w:val="20"/>
        </w:rPr>
        <w:t xml:space="preserve"> №</w:t>
      </w:r>
      <w:r w:rsidRPr="00C43837" w:rsidR="0028050F">
        <w:rPr>
          <w:rFonts w:ascii="Times New Roman" w:eastAsia="Times New Roman" w:hAnsi="Times New Roman" w:cs="Times New Roman"/>
          <w:bCs/>
          <w:sz w:val="20"/>
          <w:szCs w:val="20"/>
        </w:rPr>
        <w:t>***</w:t>
      </w:r>
      <w:r w:rsidRPr="00C43837">
        <w:rPr>
          <w:rFonts w:ascii="Times New Roman" w:eastAsia="Times New Roman" w:hAnsi="Times New Roman" w:cs="Times New Roman"/>
          <w:bCs/>
          <w:sz w:val="20"/>
          <w:szCs w:val="20"/>
        </w:rPr>
        <w:t>, у мирового судьи не вызывает сомнения.</w:t>
      </w:r>
    </w:p>
    <w:p w:rsidR="008D6989" w:rsidRPr="00C43837" w:rsidP="00D00029">
      <w:pPr>
        <w:pStyle w:val="NormalWeb"/>
        <w:shd w:val="clear" w:color="auto" w:fill="FFFFFF"/>
        <w:spacing w:before="0" w:beforeAutospacing="0" w:after="0" w:afterAutospacing="0"/>
        <w:ind w:firstLine="720"/>
        <w:jc w:val="both"/>
        <w:rPr>
          <w:color w:val="000000"/>
          <w:sz w:val="20"/>
          <w:szCs w:val="20"/>
        </w:rPr>
      </w:pPr>
      <w:r w:rsidRPr="00C43837">
        <w:rPr>
          <w:color w:val="000000"/>
          <w:sz w:val="20"/>
          <w:szCs w:val="20"/>
        </w:rPr>
        <w:t>Мировым судьей</w:t>
      </w:r>
      <w:r w:rsidRPr="00C43837">
        <w:rPr>
          <w:color w:val="000000"/>
          <w:sz w:val="20"/>
          <w:szCs w:val="20"/>
        </w:rPr>
        <w:t xml:space="preserve"> на основании выписки из Единого реестра недвижимости об основных характеристиках и зарегистрированных правах на объект недвижимости (л.д. 121-122)</w:t>
      </w:r>
      <w:r w:rsidRPr="00C43837">
        <w:rPr>
          <w:color w:val="000000"/>
          <w:sz w:val="20"/>
          <w:szCs w:val="20"/>
        </w:rPr>
        <w:t xml:space="preserve"> установлено,</w:t>
      </w:r>
      <w:r w:rsidRPr="00C43837">
        <w:rPr>
          <w:color w:val="000000"/>
          <w:sz w:val="20"/>
          <w:szCs w:val="20"/>
        </w:rPr>
        <w:t xml:space="preserve"> что земельный участок с кадастровым номером </w:t>
      </w:r>
      <w:r w:rsidRPr="00C43837" w:rsidR="0028050F">
        <w:rPr>
          <w:color w:val="000000"/>
          <w:sz w:val="20"/>
          <w:szCs w:val="20"/>
        </w:rPr>
        <w:t>***</w:t>
      </w:r>
      <w:r w:rsidRPr="00C43837">
        <w:rPr>
          <w:color w:val="000000"/>
          <w:sz w:val="20"/>
          <w:szCs w:val="20"/>
        </w:rPr>
        <w:t xml:space="preserve"> общей площадью 15902+/-88 кв. м, отнесенный к категории земель сельскохозяйственного назначения с видом разрешенного использования – сельскохозяйственное использование, расположенный по адресу: </w:t>
      </w:r>
      <w:r w:rsidRPr="00C43837" w:rsidR="0028050F">
        <w:rPr>
          <w:color w:val="000000"/>
          <w:sz w:val="20"/>
          <w:szCs w:val="20"/>
        </w:rPr>
        <w:t>***</w:t>
      </w:r>
      <w:r w:rsidRPr="00C43837">
        <w:rPr>
          <w:color w:val="000000"/>
          <w:sz w:val="20"/>
          <w:szCs w:val="20"/>
        </w:rPr>
        <w:t xml:space="preserve">, принадлежит на праве собственности Шеину В.В. </w:t>
      </w:r>
    </w:p>
    <w:p w:rsidR="00701103" w:rsidRPr="00C43837" w:rsidP="00D00029">
      <w:pPr>
        <w:pStyle w:val="NormalWeb"/>
        <w:shd w:val="clear" w:color="auto" w:fill="FFFFFF"/>
        <w:spacing w:before="0" w:beforeAutospacing="0" w:after="0" w:afterAutospacing="0"/>
        <w:ind w:firstLine="720"/>
        <w:jc w:val="both"/>
        <w:rPr>
          <w:color w:val="000000"/>
          <w:sz w:val="20"/>
          <w:szCs w:val="20"/>
        </w:rPr>
      </w:pPr>
      <w:r w:rsidRPr="00C43837">
        <w:rPr>
          <w:color w:val="000000"/>
          <w:sz w:val="20"/>
          <w:szCs w:val="20"/>
        </w:rPr>
        <w:t xml:space="preserve"> </w:t>
      </w:r>
      <w:r w:rsidRPr="00C43837" w:rsidR="0088042F">
        <w:rPr>
          <w:rStyle w:val="data2"/>
          <w:color w:val="000000"/>
          <w:sz w:val="20"/>
          <w:szCs w:val="20"/>
        </w:rPr>
        <w:t>02.04.2018</w:t>
      </w:r>
      <w:r w:rsidRPr="00C43837">
        <w:rPr>
          <w:sz w:val="20"/>
          <w:szCs w:val="20"/>
        </w:rPr>
        <w:t xml:space="preserve"> </w:t>
      </w:r>
      <w:r w:rsidRPr="00C43837" w:rsidR="0088042F">
        <w:rPr>
          <w:sz w:val="20"/>
          <w:szCs w:val="20"/>
        </w:rPr>
        <w:t xml:space="preserve">консультантом, государственным инспектором Белогорского межрайонного отдела Службы по земельному и фитосанитарному надзору Республики Крым Севостьяновым А.П. </w:t>
      </w:r>
      <w:r w:rsidRPr="00C43837">
        <w:rPr>
          <w:sz w:val="20"/>
          <w:szCs w:val="20"/>
        </w:rPr>
        <w:t xml:space="preserve">в отношении </w:t>
      </w:r>
      <w:r w:rsidRPr="00C43837" w:rsidR="0088042F">
        <w:rPr>
          <w:sz w:val="20"/>
          <w:szCs w:val="20"/>
        </w:rPr>
        <w:t>Шеина В.В.</w:t>
      </w:r>
      <w:r w:rsidRPr="00C43837">
        <w:rPr>
          <w:color w:val="000000"/>
          <w:sz w:val="20"/>
          <w:szCs w:val="20"/>
        </w:rPr>
        <w:t> вынесено предписание</w:t>
      </w:r>
      <w:r w:rsidRPr="00C43837" w:rsidR="0088042F">
        <w:rPr>
          <w:bCs/>
          <w:sz w:val="20"/>
          <w:szCs w:val="20"/>
        </w:rPr>
        <w:t xml:space="preserve"> №</w:t>
      </w:r>
      <w:r w:rsidRPr="00C43837" w:rsidR="0028050F">
        <w:rPr>
          <w:bCs/>
          <w:sz w:val="20"/>
          <w:szCs w:val="20"/>
        </w:rPr>
        <w:t>***</w:t>
      </w:r>
      <w:r w:rsidRPr="00C43837">
        <w:rPr>
          <w:color w:val="000000"/>
          <w:sz w:val="20"/>
          <w:szCs w:val="20"/>
        </w:rPr>
        <w:t xml:space="preserve"> об устранении</w:t>
      </w:r>
      <w:r w:rsidRPr="00C43837" w:rsidR="0088042F">
        <w:rPr>
          <w:color w:val="000000"/>
          <w:sz w:val="20"/>
          <w:szCs w:val="20"/>
        </w:rPr>
        <w:t xml:space="preserve"> выявленного</w:t>
      </w:r>
      <w:r w:rsidRPr="00C43837">
        <w:rPr>
          <w:color w:val="000000"/>
          <w:sz w:val="20"/>
          <w:szCs w:val="20"/>
        </w:rPr>
        <w:t xml:space="preserve"> нарушения требований земельного законодательства Российской Федерации.</w:t>
      </w:r>
    </w:p>
    <w:p w:rsidR="00CA32EE" w:rsidRPr="00C43837" w:rsidP="00D00029">
      <w:pPr>
        <w:pStyle w:val="NormalWeb"/>
        <w:shd w:val="clear" w:color="auto" w:fill="FFFFFF"/>
        <w:spacing w:before="0" w:beforeAutospacing="0" w:after="0" w:afterAutospacing="0"/>
        <w:ind w:firstLine="720"/>
        <w:jc w:val="both"/>
        <w:rPr>
          <w:color w:val="000000"/>
          <w:sz w:val="20"/>
          <w:szCs w:val="20"/>
        </w:rPr>
      </w:pPr>
      <w:r w:rsidRPr="00C43837">
        <w:rPr>
          <w:color w:val="000000"/>
          <w:sz w:val="20"/>
          <w:szCs w:val="20"/>
        </w:rPr>
        <w:t xml:space="preserve">В </w:t>
      </w:r>
      <w:r w:rsidRPr="00C43837" w:rsidR="008D6989">
        <w:rPr>
          <w:color w:val="000000"/>
          <w:sz w:val="20"/>
          <w:szCs w:val="20"/>
        </w:rPr>
        <w:t>данном</w:t>
      </w:r>
      <w:r w:rsidRPr="00C43837">
        <w:rPr>
          <w:color w:val="000000"/>
          <w:sz w:val="20"/>
          <w:szCs w:val="20"/>
        </w:rPr>
        <w:t xml:space="preserve"> предписании указано, что в результате проверки соблюдения требований земельного законодательства Российской Федерации в отношении </w:t>
      </w:r>
      <w:r w:rsidRPr="00C43837" w:rsidR="0088042F">
        <w:rPr>
          <w:color w:val="000000"/>
          <w:sz w:val="20"/>
          <w:szCs w:val="20"/>
        </w:rPr>
        <w:t>Шеина В.В</w:t>
      </w:r>
      <w:r w:rsidRPr="00C43837" w:rsidR="005108DF">
        <w:rPr>
          <w:color w:val="000000"/>
          <w:sz w:val="20"/>
          <w:szCs w:val="20"/>
        </w:rPr>
        <w:t>.</w:t>
      </w:r>
      <w:r w:rsidRPr="00C43837">
        <w:rPr>
          <w:color w:val="000000"/>
          <w:sz w:val="20"/>
          <w:szCs w:val="20"/>
        </w:rPr>
        <w:t xml:space="preserve"> установлено ненадлежащее использование земельного участка</w:t>
      </w:r>
      <w:r w:rsidRPr="00C43837" w:rsidR="0088042F">
        <w:rPr>
          <w:color w:val="000000"/>
          <w:sz w:val="20"/>
          <w:szCs w:val="20"/>
        </w:rPr>
        <w:t xml:space="preserve"> сельскохозяйственного назначения</w:t>
      </w:r>
      <w:r w:rsidRPr="00C43837">
        <w:rPr>
          <w:color w:val="000000"/>
          <w:sz w:val="20"/>
          <w:szCs w:val="20"/>
        </w:rPr>
        <w:t>:</w:t>
      </w:r>
      <w:r w:rsidRPr="00C43837" w:rsidR="0088042F">
        <w:rPr>
          <w:color w:val="000000"/>
          <w:sz w:val="20"/>
          <w:szCs w:val="20"/>
        </w:rPr>
        <w:t xml:space="preserve"> на земельном участке с кадастровым номером </w:t>
      </w:r>
      <w:r w:rsidRPr="00C43837" w:rsidR="0028050F">
        <w:rPr>
          <w:color w:val="000000"/>
          <w:sz w:val="20"/>
          <w:szCs w:val="20"/>
        </w:rPr>
        <w:t>***</w:t>
      </w:r>
      <w:r w:rsidRPr="00C43837" w:rsidR="008D6989">
        <w:rPr>
          <w:color w:val="000000"/>
          <w:sz w:val="20"/>
          <w:szCs w:val="20"/>
        </w:rPr>
        <w:t xml:space="preserve"> осуществлены мероприятия по снятию и перемещению плодородного слоя почвы</w:t>
      </w:r>
      <w:r w:rsidRPr="00C43837">
        <w:rPr>
          <w:color w:val="000000"/>
          <w:sz w:val="20"/>
          <w:szCs w:val="20"/>
        </w:rPr>
        <w:t xml:space="preserve"> земли сельскохозяйственного назначения без наличия проекта рекультивации земель и выданного на его основе специального разрешения на проведение внутрихозяйственных работ, связанных с нарушением</w:t>
      </w:r>
      <w:r w:rsidRPr="00C43837" w:rsidR="00295134">
        <w:rPr>
          <w:color w:val="000000"/>
          <w:sz w:val="20"/>
          <w:szCs w:val="20"/>
        </w:rPr>
        <w:t xml:space="preserve"> почвенного покрова, а также допущена деградация земель сельскохозяйственного назначения, ухудшение свойств земель сельскохозяйственного назначения в результате антропогенного воздействия, перекрытия почвенного профиля песчаными смесями и грунтовыми породами, механического смешивания почвенных горизонтов,</w:t>
      </w:r>
      <w:r w:rsidRPr="00C43837" w:rsidR="00BE653D">
        <w:rPr>
          <w:color w:val="000000"/>
          <w:sz w:val="20"/>
          <w:szCs w:val="20"/>
        </w:rPr>
        <w:t xml:space="preserve"> не выполнена обязанность по рекультивации земельного участка,</w:t>
      </w:r>
      <w:r w:rsidRPr="00C43837" w:rsidR="00295134">
        <w:rPr>
          <w:color w:val="000000"/>
          <w:sz w:val="20"/>
          <w:szCs w:val="20"/>
        </w:rPr>
        <w:t xml:space="preserve"> что является нарушением требований ст.</w:t>
      </w:r>
      <w:r w:rsidRPr="00C43837" w:rsidR="00BE653D">
        <w:rPr>
          <w:color w:val="000000"/>
          <w:sz w:val="20"/>
          <w:szCs w:val="20"/>
        </w:rPr>
        <w:t>ст. 12,</w:t>
      </w:r>
      <w:r w:rsidRPr="00C43837" w:rsidR="00295134">
        <w:rPr>
          <w:color w:val="000000"/>
          <w:sz w:val="20"/>
          <w:szCs w:val="20"/>
        </w:rPr>
        <w:t xml:space="preserve"> 13</w:t>
      </w:r>
      <w:r w:rsidRPr="00C43837" w:rsidR="00BE653D">
        <w:rPr>
          <w:color w:val="000000"/>
          <w:sz w:val="20"/>
          <w:szCs w:val="20"/>
        </w:rPr>
        <w:t>, 42</w:t>
      </w:r>
      <w:r w:rsidRPr="00C43837" w:rsidR="00295134">
        <w:rPr>
          <w:color w:val="000000"/>
          <w:sz w:val="20"/>
          <w:szCs w:val="20"/>
        </w:rPr>
        <w:t xml:space="preserve"> Земельного кодекса Российской Федерации, постановления Правительства Российской Федерации от 23.02.1994 № 140 «О рекультивации земель, снятии, сохранении и рациональном использовании плодородного слоя почвы», приказа </w:t>
      </w:r>
      <w:r w:rsidRPr="00C43837" w:rsidR="00C825C9">
        <w:rPr>
          <w:color w:val="000000"/>
          <w:sz w:val="20"/>
          <w:szCs w:val="20"/>
        </w:rPr>
        <w:t>Минприроды Российской Федерации</w:t>
      </w:r>
      <w:r w:rsidRPr="00C43837" w:rsidR="00295134">
        <w:rPr>
          <w:color w:val="000000"/>
          <w:sz w:val="20"/>
          <w:szCs w:val="20"/>
        </w:rPr>
        <w:t xml:space="preserve"> и Роскомзема от 22.12.1995 № 525/67 «Об утверждении Основных положений о рекультивации земель, снятии, сохранении и рациональном использовании плодородного слоя почвы», постановления Совета министров Республики Крым от 22.03.2016 № 99 «Об утверждении Положения о рекультивации, снятии,</w:t>
      </w:r>
      <w:r w:rsidRPr="00C43837" w:rsidR="00BE653D">
        <w:rPr>
          <w:color w:val="000000"/>
          <w:sz w:val="20"/>
          <w:szCs w:val="20"/>
        </w:rPr>
        <w:t xml:space="preserve"> перемещении,</w:t>
      </w:r>
      <w:r w:rsidRPr="00C43837" w:rsidR="00295134">
        <w:rPr>
          <w:color w:val="000000"/>
          <w:sz w:val="20"/>
          <w:szCs w:val="20"/>
        </w:rPr>
        <w:t xml:space="preserve"> сохранении и рациональном использовании плодородного слоя почвы</w:t>
      </w:r>
      <w:r w:rsidRPr="00C43837" w:rsidR="00BE653D">
        <w:rPr>
          <w:color w:val="000000"/>
          <w:sz w:val="20"/>
          <w:szCs w:val="20"/>
        </w:rPr>
        <w:t>», ст. 19 Федерального закона от 18.06.2001 № 78-ФЗ «О землеустройстве», ст.ст. 1, 8 Федерального закона от 16.07.1998 № 101-ФЗ «О государственном регулировании обеспечения плодородия земель сельскохозяйственного назначения».</w:t>
      </w:r>
      <w:r w:rsidRPr="00C43837" w:rsidR="00295134">
        <w:rPr>
          <w:color w:val="000000"/>
          <w:sz w:val="20"/>
          <w:szCs w:val="20"/>
        </w:rPr>
        <w:t xml:space="preserve"> </w:t>
      </w:r>
    </w:p>
    <w:p w:rsidR="00701103" w:rsidRPr="00C43837" w:rsidP="00D00029">
      <w:pPr>
        <w:pStyle w:val="NormalWeb"/>
        <w:shd w:val="clear" w:color="auto" w:fill="FFFFFF"/>
        <w:spacing w:before="0" w:beforeAutospacing="0" w:after="0" w:afterAutospacing="0"/>
        <w:ind w:firstLine="720"/>
        <w:jc w:val="both"/>
        <w:rPr>
          <w:color w:val="000000"/>
          <w:sz w:val="20"/>
          <w:szCs w:val="20"/>
        </w:rPr>
      </w:pPr>
      <w:r w:rsidRPr="00C43837">
        <w:rPr>
          <w:color w:val="000000"/>
          <w:sz w:val="20"/>
          <w:szCs w:val="20"/>
        </w:rPr>
        <w:t xml:space="preserve"> </w:t>
      </w:r>
      <w:r w:rsidRPr="00C43837">
        <w:rPr>
          <w:color w:val="000000"/>
          <w:sz w:val="20"/>
          <w:szCs w:val="20"/>
        </w:rPr>
        <w:t>Предписанием установлен срок для устранения указанного нарушения в установленном законодательством Российской Федерации порядке до </w:t>
      </w:r>
      <w:r w:rsidRPr="00C43837" w:rsidR="004C30D7">
        <w:rPr>
          <w:rStyle w:val="data2"/>
          <w:color w:val="000000"/>
          <w:sz w:val="20"/>
          <w:szCs w:val="20"/>
        </w:rPr>
        <w:t>04.06.2018</w:t>
      </w:r>
      <w:r w:rsidRPr="00C43837">
        <w:rPr>
          <w:color w:val="000000"/>
          <w:sz w:val="20"/>
          <w:szCs w:val="20"/>
        </w:rPr>
        <w:t>.</w:t>
      </w:r>
      <w:r w:rsidRPr="00C43837" w:rsidR="004C30D7">
        <w:rPr>
          <w:color w:val="000000"/>
          <w:sz w:val="20"/>
          <w:szCs w:val="20"/>
        </w:rPr>
        <w:t xml:space="preserve"> Предписанием рекомендовано провести обязательные мероприятии по воспроизводству плодородия земли сельскохозяйственного назначения, защите земли </w:t>
      </w:r>
      <w:r w:rsidRPr="00C43837" w:rsidR="004C30D7">
        <w:rPr>
          <w:color w:val="000000"/>
          <w:sz w:val="20"/>
          <w:szCs w:val="20"/>
        </w:rPr>
        <w:t>от уплотнения и другого негативного воздействия, сохранению достигнутого уровня мелиорации, а также рекомендовано разработать проект рекультивации нарушенных земель, провести согласование и утверждение проекта рекультивации нарушенных земель, получит</w:t>
      </w:r>
      <w:r w:rsidRPr="00C43837" w:rsidR="00C825C9">
        <w:rPr>
          <w:color w:val="000000"/>
          <w:sz w:val="20"/>
          <w:szCs w:val="20"/>
        </w:rPr>
        <w:t>ь</w:t>
      </w:r>
      <w:r w:rsidRPr="00C43837" w:rsidR="004C30D7">
        <w:rPr>
          <w:color w:val="000000"/>
          <w:sz w:val="20"/>
          <w:szCs w:val="20"/>
        </w:rPr>
        <w:t xml:space="preserve"> специальное разрешение на проведение внутрихозяйственных работ, связанных с нарушением почвенного покрова, рекультивировать нарушенный земельный участок.</w:t>
      </w:r>
    </w:p>
    <w:p w:rsidR="00C825C9" w:rsidRPr="00C43837" w:rsidP="00D00029">
      <w:pPr>
        <w:pStyle w:val="NormalWeb"/>
        <w:shd w:val="clear" w:color="auto" w:fill="FFFFFF"/>
        <w:spacing w:before="0" w:beforeAutospacing="0" w:after="0" w:afterAutospacing="0"/>
        <w:ind w:firstLine="720"/>
        <w:jc w:val="both"/>
        <w:rPr>
          <w:color w:val="000000"/>
          <w:sz w:val="20"/>
          <w:szCs w:val="20"/>
        </w:rPr>
      </w:pPr>
      <w:r w:rsidRPr="00C43837">
        <w:rPr>
          <w:color w:val="000000"/>
          <w:sz w:val="20"/>
          <w:szCs w:val="20"/>
        </w:rPr>
        <w:t xml:space="preserve">Оценивая законность требований, изложенных в предписании от 02.04.2018 № </w:t>
      </w:r>
      <w:r w:rsidRPr="00C43837" w:rsidR="0028050F">
        <w:rPr>
          <w:color w:val="000000"/>
          <w:sz w:val="20"/>
          <w:szCs w:val="20"/>
        </w:rPr>
        <w:t>***</w:t>
      </w:r>
      <w:r w:rsidRPr="00C43837">
        <w:rPr>
          <w:color w:val="000000"/>
          <w:sz w:val="20"/>
          <w:szCs w:val="20"/>
        </w:rPr>
        <w:t>, принимая во внимание доводы представителя Бабаковой О.Ю. и представленные ею в судебное заседание документы, мировым судьей установлено следующее.</w:t>
      </w:r>
    </w:p>
    <w:p w:rsidR="00A12F9F" w:rsidRPr="00C43837" w:rsidP="00D00029">
      <w:pPr>
        <w:pStyle w:val="NormalWeb"/>
        <w:shd w:val="clear" w:color="auto" w:fill="FFFFFF"/>
        <w:spacing w:before="0" w:beforeAutospacing="0" w:after="0" w:afterAutospacing="0"/>
        <w:ind w:firstLine="720"/>
        <w:jc w:val="both"/>
        <w:rPr>
          <w:color w:val="000000"/>
          <w:sz w:val="20"/>
          <w:szCs w:val="20"/>
        </w:rPr>
      </w:pPr>
      <w:r w:rsidRPr="00C43837">
        <w:rPr>
          <w:color w:val="000000"/>
          <w:sz w:val="20"/>
          <w:szCs w:val="20"/>
        </w:rPr>
        <w:t>Вышеуказанное предписание вынесено должностным лицом Крымсельхознадзора по результатам проведения в период с 20.03.2018 по 02.04.2018 проверки соблюдения Шеиным В.В. требований земельного законодательства Российской Федерации.</w:t>
      </w:r>
    </w:p>
    <w:p w:rsidR="00C825C9" w:rsidRPr="00C43837" w:rsidP="00D00029">
      <w:pPr>
        <w:pStyle w:val="NormalWeb"/>
        <w:shd w:val="clear" w:color="auto" w:fill="FFFFFF"/>
        <w:spacing w:before="0" w:beforeAutospacing="0" w:after="0" w:afterAutospacing="0"/>
        <w:ind w:firstLine="720"/>
        <w:jc w:val="both"/>
        <w:rPr>
          <w:color w:val="000000"/>
          <w:sz w:val="20"/>
          <w:szCs w:val="20"/>
        </w:rPr>
      </w:pPr>
      <w:r w:rsidRPr="00C43837">
        <w:rPr>
          <w:color w:val="000000"/>
          <w:sz w:val="20"/>
          <w:szCs w:val="20"/>
        </w:rPr>
        <w:t xml:space="preserve">По состоянию </w:t>
      </w:r>
      <w:r w:rsidRPr="00C43837" w:rsidR="009F125D">
        <w:rPr>
          <w:color w:val="000000"/>
          <w:sz w:val="20"/>
          <w:szCs w:val="20"/>
        </w:rPr>
        <w:t xml:space="preserve">на 02.04.2018 на земельном участке сельскохозяйственного назначения с кадастровым номером </w:t>
      </w:r>
      <w:r w:rsidRPr="00C43837" w:rsidR="0028050F">
        <w:rPr>
          <w:color w:val="000000"/>
          <w:sz w:val="20"/>
          <w:szCs w:val="20"/>
        </w:rPr>
        <w:t>***</w:t>
      </w:r>
      <w:r w:rsidRPr="00C43837" w:rsidR="009F125D">
        <w:rPr>
          <w:color w:val="000000"/>
          <w:sz w:val="20"/>
          <w:szCs w:val="20"/>
        </w:rPr>
        <w:t xml:space="preserve"> осуществлены мероприятия по снятию и перемещению плодородного слоя почвы земли. Данный факт представителем Бабаковой О.Ю. в судебном заседании не оспаривался.</w:t>
      </w:r>
    </w:p>
    <w:p w:rsidR="009F125D" w:rsidRPr="00C43837" w:rsidP="009F125D">
      <w:pPr>
        <w:autoSpaceDE w:val="0"/>
        <w:autoSpaceDN w:val="0"/>
        <w:adjustRightInd w:val="0"/>
        <w:spacing w:after="0" w:line="240" w:lineRule="auto"/>
        <w:ind w:firstLine="709"/>
        <w:jc w:val="both"/>
        <w:rPr>
          <w:rFonts w:ascii="Times New Roman" w:hAnsi="Times New Roman" w:cs="Times New Roman"/>
          <w:sz w:val="20"/>
          <w:szCs w:val="20"/>
        </w:rPr>
      </w:pPr>
      <w:r w:rsidRPr="00C43837">
        <w:rPr>
          <w:rFonts w:ascii="Times New Roman" w:hAnsi="Times New Roman" w:cs="Times New Roman"/>
          <w:color w:val="000000"/>
          <w:sz w:val="20"/>
          <w:szCs w:val="20"/>
        </w:rPr>
        <w:t>В соответствии с требованиями п. 4 Положения о рекультивации, снятии, перемещении, сохранении и рациональном использовании плодородного слоя почвы, утвержденного Постановлением Совета министров Республики Крым от 22.03.2016</w:t>
      </w:r>
      <w:r w:rsidRPr="00C43837" w:rsidR="0028050F">
        <w:rPr>
          <w:rFonts w:ascii="Times New Roman" w:hAnsi="Times New Roman" w:cs="Times New Roman"/>
          <w:color w:val="000000"/>
          <w:sz w:val="20"/>
          <w:szCs w:val="20"/>
        </w:rPr>
        <w:t xml:space="preserve"> </w:t>
      </w:r>
      <w:r w:rsidRPr="00C43837">
        <w:rPr>
          <w:rFonts w:ascii="Times New Roman" w:hAnsi="Times New Roman" w:cs="Times New Roman"/>
          <w:color w:val="000000"/>
          <w:sz w:val="20"/>
          <w:szCs w:val="20"/>
        </w:rPr>
        <w:t xml:space="preserve">№ 99 (ред. от 17.04.2018) </w:t>
      </w:r>
      <w:r w:rsidRPr="00C43837">
        <w:rPr>
          <w:rFonts w:ascii="Times New Roman" w:hAnsi="Times New Roman" w:cs="Times New Roman"/>
          <w:sz w:val="20"/>
          <w:szCs w:val="20"/>
        </w:rPr>
        <w:t xml:space="preserve">рекультивация, </w:t>
      </w:r>
      <w:r w:rsidRPr="00C43837">
        <w:rPr>
          <w:rFonts w:ascii="Times New Roman" w:hAnsi="Times New Roman" w:cs="Times New Roman"/>
          <w:sz w:val="20"/>
          <w:szCs w:val="20"/>
          <w:u w:val="single"/>
        </w:rPr>
        <w:t>снятие, перемещение</w:t>
      </w:r>
      <w:r w:rsidRPr="00C43837">
        <w:rPr>
          <w:rFonts w:ascii="Times New Roman" w:hAnsi="Times New Roman" w:cs="Times New Roman"/>
          <w:sz w:val="20"/>
          <w:szCs w:val="20"/>
        </w:rPr>
        <w:t xml:space="preserve">, сохранение и рациональное использование плодородного слоя почвы проводятся на основании проекта рекультивации, разрабатываемого в соответствии с действующими экологическими, санитарно-гигиеническими, строительными, водохозяйственными, лесохозяйственными и другими нормативами и стандартами с учетом региональных природно-климатических условий и месторасположения нарушенного земельного участка, а также выданного на его основании Специального разрешения на проведение внутрихозяйственных работ, связанных </w:t>
      </w:r>
      <w:r w:rsidRPr="00C43837" w:rsidR="005108DF">
        <w:rPr>
          <w:rFonts w:ascii="Times New Roman" w:hAnsi="Times New Roman" w:cs="Times New Roman"/>
          <w:sz w:val="20"/>
          <w:szCs w:val="20"/>
        </w:rPr>
        <w:t>с нарушением почвенного покрова</w:t>
      </w:r>
      <w:r w:rsidRPr="00C43837">
        <w:rPr>
          <w:rFonts w:ascii="Times New Roman" w:hAnsi="Times New Roman" w:cs="Times New Roman"/>
          <w:sz w:val="20"/>
          <w:szCs w:val="20"/>
        </w:rPr>
        <w:t>.</w:t>
      </w:r>
    </w:p>
    <w:p w:rsidR="00D66BDE" w:rsidRPr="00C43837" w:rsidP="00D66BDE">
      <w:pPr>
        <w:autoSpaceDE w:val="0"/>
        <w:autoSpaceDN w:val="0"/>
        <w:adjustRightInd w:val="0"/>
        <w:spacing w:after="0" w:line="240" w:lineRule="auto"/>
        <w:ind w:firstLine="709"/>
        <w:jc w:val="both"/>
        <w:rPr>
          <w:rFonts w:ascii="Times New Roman" w:hAnsi="Times New Roman" w:cs="Times New Roman"/>
          <w:sz w:val="20"/>
          <w:szCs w:val="20"/>
        </w:rPr>
      </w:pPr>
      <w:r w:rsidRPr="00C43837">
        <w:rPr>
          <w:rFonts w:ascii="Times New Roman" w:hAnsi="Times New Roman" w:cs="Times New Roman"/>
          <w:sz w:val="20"/>
          <w:szCs w:val="20"/>
        </w:rPr>
        <w:t xml:space="preserve">В силу п. 3.12 указанного Положения проект рекультивации представляет собой комплект документов и материалов, согласно которому проводится рекультивация земель и земельных участков. </w:t>
      </w:r>
    </w:p>
    <w:p w:rsidR="00D66BDE" w:rsidRPr="00C43837" w:rsidP="00D66BDE">
      <w:pPr>
        <w:autoSpaceDE w:val="0"/>
        <w:autoSpaceDN w:val="0"/>
        <w:adjustRightInd w:val="0"/>
        <w:spacing w:after="0" w:line="240" w:lineRule="auto"/>
        <w:ind w:firstLine="709"/>
        <w:jc w:val="both"/>
        <w:rPr>
          <w:rFonts w:ascii="Times New Roman" w:hAnsi="Times New Roman" w:cs="Times New Roman"/>
          <w:sz w:val="20"/>
          <w:szCs w:val="20"/>
        </w:rPr>
      </w:pPr>
      <w:r w:rsidRPr="00C43837">
        <w:rPr>
          <w:rFonts w:ascii="Times New Roman" w:hAnsi="Times New Roman" w:cs="Times New Roman"/>
          <w:sz w:val="20"/>
          <w:szCs w:val="20"/>
        </w:rPr>
        <w:t>Под рекультивацией подразумевается комплекс работ, направленных на восстановление продуктивности и народнохозяйственной ценности нарушенных земель, а также на улучшение условий окружающей среды в соответствии с интересами общества, проводимых в соответствии с установленными требованиями, нормами, правилами и стандартами (п. 3.8 Положения).</w:t>
      </w:r>
    </w:p>
    <w:p w:rsidR="009F125D" w:rsidRPr="00C43837" w:rsidP="009F125D">
      <w:pPr>
        <w:autoSpaceDE w:val="0"/>
        <w:autoSpaceDN w:val="0"/>
        <w:adjustRightInd w:val="0"/>
        <w:spacing w:after="0" w:line="240" w:lineRule="auto"/>
        <w:ind w:firstLine="709"/>
        <w:jc w:val="both"/>
        <w:rPr>
          <w:rFonts w:ascii="Times New Roman" w:hAnsi="Times New Roman" w:cs="Times New Roman"/>
          <w:sz w:val="20"/>
          <w:szCs w:val="20"/>
        </w:rPr>
      </w:pPr>
      <w:r w:rsidRPr="00C43837">
        <w:rPr>
          <w:rFonts w:ascii="Times New Roman" w:hAnsi="Times New Roman" w:cs="Times New Roman"/>
          <w:sz w:val="20"/>
          <w:szCs w:val="20"/>
        </w:rPr>
        <w:t xml:space="preserve">В силу п. 6 указанного Положения в обязательном порядке, до осуществления работ, связанных с нарушением почвенного покрова, проводится за счет заявителя агрохимическое обследование почв организациями, учреждениями и органами, имеющими право на проведение почвенных исследований. </w:t>
      </w:r>
    </w:p>
    <w:p w:rsidR="00D66BDE" w:rsidRPr="00C43837" w:rsidP="009F125D">
      <w:pPr>
        <w:autoSpaceDE w:val="0"/>
        <w:autoSpaceDN w:val="0"/>
        <w:adjustRightInd w:val="0"/>
        <w:spacing w:after="0" w:line="240" w:lineRule="auto"/>
        <w:ind w:firstLine="709"/>
        <w:jc w:val="both"/>
        <w:rPr>
          <w:rFonts w:ascii="Times New Roman" w:hAnsi="Times New Roman" w:cs="Times New Roman"/>
          <w:sz w:val="20"/>
          <w:szCs w:val="20"/>
        </w:rPr>
      </w:pPr>
      <w:r w:rsidRPr="00C43837">
        <w:rPr>
          <w:rFonts w:ascii="Times New Roman" w:hAnsi="Times New Roman" w:cs="Times New Roman"/>
          <w:sz w:val="20"/>
          <w:szCs w:val="20"/>
        </w:rPr>
        <w:t xml:space="preserve">В судебном заседании представитель Бабакова О.Ю. пояснила, что в 2017 году разработан и согласован с Администрацией Белогорского района Республики Крым проект зоны отдыха и разведения пресноводных промысловых рыб, предполагаемой </w:t>
      </w:r>
      <w:r w:rsidRPr="00C43837">
        <w:rPr>
          <w:rFonts w:ascii="Times New Roman" w:hAnsi="Times New Roman" w:cs="Times New Roman"/>
          <w:sz w:val="20"/>
          <w:szCs w:val="20"/>
        </w:rPr>
        <w:t xml:space="preserve">для размещения на земельном участке, принадлежащем Шеину В.В. Данное обстоятельство Бабакова О.Ю. подтвердила копиями проекта и ответа от 16.11.2017 № </w:t>
      </w:r>
      <w:r w:rsidRPr="00C43837" w:rsidR="0028050F">
        <w:rPr>
          <w:rFonts w:ascii="Times New Roman" w:hAnsi="Times New Roman" w:cs="Times New Roman"/>
          <w:sz w:val="20"/>
          <w:szCs w:val="20"/>
        </w:rPr>
        <w:t>***</w:t>
      </w:r>
      <w:r w:rsidRPr="00C43837">
        <w:rPr>
          <w:rFonts w:ascii="Times New Roman" w:hAnsi="Times New Roman" w:cs="Times New Roman"/>
          <w:sz w:val="20"/>
          <w:szCs w:val="20"/>
        </w:rPr>
        <w:t xml:space="preserve"> заместителя главы администрации Белогорского района Республики Крым </w:t>
      </w:r>
      <w:r w:rsidRPr="00C43837" w:rsidR="0028050F">
        <w:rPr>
          <w:rFonts w:ascii="Times New Roman" w:hAnsi="Times New Roman" w:cs="Times New Roman"/>
          <w:sz w:val="20"/>
          <w:szCs w:val="20"/>
        </w:rPr>
        <w:t>***</w:t>
      </w:r>
      <w:r w:rsidRPr="00C43837">
        <w:rPr>
          <w:rFonts w:ascii="Times New Roman" w:hAnsi="Times New Roman" w:cs="Times New Roman"/>
          <w:sz w:val="20"/>
          <w:szCs w:val="20"/>
        </w:rPr>
        <w:t>, адресованного ООО «</w:t>
      </w:r>
      <w:r w:rsidRPr="00C43837" w:rsidR="0028050F">
        <w:rPr>
          <w:rFonts w:ascii="Times New Roman" w:hAnsi="Times New Roman" w:cs="Times New Roman"/>
          <w:sz w:val="20"/>
          <w:szCs w:val="20"/>
        </w:rPr>
        <w:t>***</w:t>
      </w:r>
      <w:r w:rsidRPr="00C43837">
        <w:rPr>
          <w:rFonts w:ascii="Times New Roman" w:hAnsi="Times New Roman" w:cs="Times New Roman"/>
          <w:sz w:val="20"/>
          <w:szCs w:val="20"/>
        </w:rPr>
        <w:t>».</w:t>
      </w:r>
    </w:p>
    <w:p w:rsidR="006D2D29" w:rsidRPr="00C43837" w:rsidP="009F125D">
      <w:pPr>
        <w:autoSpaceDE w:val="0"/>
        <w:autoSpaceDN w:val="0"/>
        <w:adjustRightInd w:val="0"/>
        <w:spacing w:after="0" w:line="240" w:lineRule="auto"/>
        <w:ind w:firstLine="709"/>
        <w:jc w:val="both"/>
        <w:rPr>
          <w:rFonts w:ascii="Times New Roman" w:hAnsi="Times New Roman" w:cs="Times New Roman"/>
          <w:sz w:val="20"/>
          <w:szCs w:val="20"/>
        </w:rPr>
      </w:pPr>
      <w:r w:rsidRPr="00C43837">
        <w:rPr>
          <w:rFonts w:ascii="Times New Roman" w:hAnsi="Times New Roman" w:cs="Times New Roman"/>
          <w:sz w:val="20"/>
          <w:szCs w:val="20"/>
        </w:rPr>
        <w:t>Между тем, указанный проект зоны отдыха и разведения пресноводных промысловых рыб представляет собой графическое изображение</w:t>
      </w:r>
      <w:r w:rsidRPr="00C43837" w:rsidR="00154390">
        <w:rPr>
          <w:rFonts w:ascii="Times New Roman" w:hAnsi="Times New Roman" w:cs="Times New Roman"/>
          <w:sz w:val="20"/>
          <w:szCs w:val="20"/>
        </w:rPr>
        <w:t xml:space="preserve"> участка с нанесенными объектами ландшафта и инфраструктуры</w:t>
      </w:r>
      <w:r w:rsidRPr="00C43837" w:rsidR="000F7802">
        <w:rPr>
          <w:rFonts w:ascii="Times New Roman" w:hAnsi="Times New Roman" w:cs="Times New Roman"/>
          <w:sz w:val="20"/>
          <w:szCs w:val="20"/>
        </w:rPr>
        <w:t>. Данный проект не отвечает признакам проекта рекультивации, в связи с чем, не может рассматриваться в качестве такового.</w:t>
      </w:r>
    </w:p>
    <w:p w:rsidR="00981EE2" w:rsidRPr="00C43837" w:rsidP="009F125D">
      <w:pPr>
        <w:autoSpaceDE w:val="0"/>
        <w:autoSpaceDN w:val="0"/>
        <w:adjustRightInd w:val="0"/>
        <w:spacing w:after="0" w:line="240" w:lineRule="auto"/>
        <w:ind w:firstLine="709"/>
        <w:jc w:val="both"/>
        <w:rPr>
          <w:rFonts w:ascii="Times New Roman" w:hAnsi="Times New Roman" w:cs="Times New Roman"/>
          <w:sz w:val="20"/>
          <w:szCs w:val="20"/>
        </w:rPr>
      </w:pPr>
      <w:r w:rsidRPr="00C43837">
        <w:rPr>
          <w:rFonts w:ascii="Times New Roman" w:hAnsi="Times New Roman" w:cs="Times New Roman"/>
          <w:sz w:val="20"/>
          <w:szCs w:val="20"/>
        </w:rPr>
        <w:t xml:space="preserve">Мировым судьей установлено, что приказом от 14.12.2016 № </w:t>
      </w:r>
      <w:r w:rsidRPr="00C43837" w:rsidR="0028050F">
        <w:rPr>
          <w:rFonts w:ascii="Times New Roman" w:hAnsi="Times New Roman" w:cs="Times New Roman"/>
          <w:sz w:val="20"/>
          <w:szCs w:val="20"/>
        </w:rPr>
        <w:t>***</w:t>
      </w:r>
      <w:r w:rsidRPr="00C43837">
        <w:rPr>
          <w:rFonts w:ascii="Times New Roman" w:hAnsi="Times New Roman" w:cs="Times New Roman"/>
          <w:sz w:val="20"/>
          <w:szCs w:val="20"/>
        </w:rPr>
        <w:t xml:space="preserve"> министра Министерства экологии и природных ресурсов Республики Крым </w:t>
      </w:r>
      <w:r w:rsidRPr="00C43837" w:rsidR="0028050F">
        <w:rPr>
          <w:rFonts w:ascii="Times New Roman" w:hAnsi="Times New Roman" w:cs="Times New Roman"/>
          <w:sz w:val="20"/>
          <w:szCs w:val="20"/>
        </w:rPr>
        <w:t>***</w:t>
      </w:r>
      <w:r w:rsidRPr="00C43837">
        <w:rPr>
          <w:rFonts w:ascii="Times New Roman" w:hAnsi="Times New Roman" w:cs="Times New Roman"/>
          <w:sz w:val="20"/>
          <w:szCs w:val="20"/>
        </w:rPr>
        <w:t xml:space="preserve"> право пользования участком недр для геологического изучения (поиски и оценка) песчано-гравийных пород на участке </w:t>
      </w:r>
      <w:r w:rsidR="007146EE">
        <w:rPr>
          <w:rFonts w:ascii="Times New Roman" w:hAnsi="Times New Roman" w:cs="Times New Roman"/>
          <w:sz w:val="20"/>
          <w:szCs w:val="20"/>
        </w:rPr>
        <w:t>***</w:t>
      </w:r>
      <w:r w:rsidRPr="00C43837">
        <w:rPr>
          <w:rFonts w:ascii="Times New Roman" w:hAnsi="Times New Roman" w:cs="Times New Roman"/>
          <w:sz w:val="20"/>
          <w:szCs w:val="20"/>
        </w:rPr>
        <w:t xml:space="preserve">, расположенном в </w:t>
      </w:r>
      <w:r w:rsidR="007146EE">
        <w:rPr>
          <w:rFonts w:ascii="Times New Roman" w:hAnsi="Times New Roman" w:cs="Times New Roman"/>
          <w:sz w:val="20"/>
          <w:szCs w:val="20"/>
        </w:rPr>
        <w:t>***</w:t>
      </w:r>
      <w:r w:rsidRPr="00C43837">
        <w:rPr>
          <w:rFonts w:ascii="Times New Roman" w:hAnsi="Times New Roman" w:cs="Times New Roman"/>
          <w:sz w:val="20"/>
          <w:szCs w:val="20"/>
        </w:rPr>
        <w:t xml:space="preserve"> на срок 5 лет предоставлено ГУП РК «</w:t>
      </w:r>
      <w:r w:rsidR="007146EE">
        <w:rPr>
          <w:rFonts w:ascii="Times New Roman" w:hAnsi="Times New Roman" w:cs="Times New Roman"/>
          <w:sz w:val="20"/>
          <w:szCs w:val="20"/>
        </w:rPr>
        <w:t>***</w:t>
      </w:r>
      <w:r w:rsidRPr="00C43837">
        <w:rPr>
          <w:rFonts w:ascii="Times New Roman" w:hAnsi="Times New Roman" w:cs="Times New Roman"/>
          <w:sz w:val="20"/>
          <w:szCs w:val="20"/>
        </w:rPr>
        <w:t xml:space="preserve">». Указанным предприятием получена лицензия на пользование недрами серии </w:t>
      </w:r>
      <w:r w:rsidRPr="00C43837" w:rsidR="0028050F">
        <w:rPr>
          <w:rFonts w:ascii="Times New Roman" w:hAnsi="Times New Roman" w:cs="Times New Roman"/>
          <w:sz w:val="20"/>
          <w:szCs w:val="20"/>
        </w:rPr>
        <w:t>***</w:t>
      </w:r>
      <w:r w:rsidRPr="00C43837">
        <w:rPr>
          <w:rFonts w:ascii="Times New Roman" w:hAnsi="Times New Roman" w:cs="Times New Roman"/>
          <w:sz w:val="20"/>
          <w:szCs w:val="20"/>
        </w:rPr>
        <w:t xml:space="preserve"> № </w:t>
      </w:r>
      <w:r w:rsidRPr="00C43837" w:rsidR="0028050F">
        <w:rPr>
          <w:rFonts w:ascii="Times New Roman" w:hAnsi="Times New Roman" w:cs="Times New Roman"/>
          <w:sz w:val="20"/>
          <w:szCs w:val="20"/>
        </w:rPr>
        <w:t>***</w:t>
      </w:r>
      <w:r w:rsidRPr="00C43837">
        <w:rPr>
          <w:rFonts w:ascii="Times New Roman" w:hAnsi="Times New Roman" w:cs="Times New Roman"/>
          <w:sz w:val="20"/>
          <w:szCs w:val="20"/>
        </w:rPr>
        <w:t xml:space="preserve">, зарегистрированная 18.01.2017 в реестре за № </w:t>
      </w:r>
      <w:r w:rsidRPr="00C43837" w:rsidR="0028050F">
        <w:rPr>
          <w:rFonts w:ascii="Times New Roman" w:hAnsi="Times New Roman" w:cs="Times New Roman"/>
          <w:sz w:val="20"/>
          <w:szCs w:val="20"/>
        </w:rPr>
        <w:t>***</w:t>
      </w:r>
      <w:r w:rsidRPr="00C43837">
        <w:rPr>
          <w:rFonts w:ascii="Times New Roman" w:hAnsi="Times New Roman" w:cs="Times New Roman"/>
          <w:sz w:val="20"/>
          <w:szCs w:val="20"/>
        </w:rPr>
        <w:t>.</w:t>
      </w:r>
    </w:p>
    <w:p w:rsidR="008769FC" w:rsidRPr="00C43837" w:rsidP="008769FC">
      <w:pPr>
        <w:autoSpaceDE w:val="0"/>
        <w:autoSpaceDN w:val="0"/>
        <w:adjustRightInd w:val="0"/>
        <w:spacing w:after="0" w:line="240" w:lineRule="auto"/>
        <w:ind w:firstLine="709"/>
        <w:jc w:val="both"/>
        <w:rPr>
          <w:rFonts w:ascii="Times New Roman" w:hAnsi="Times New Roman" w:cs="Times New Roman"/>
          <w:sz w:val="20"/>
          <w:szCs w:val="20"/>
        </w:rPr>
      </w:pPr>
      <w:r w:rsidRPr="00C43837">
        <w:rPr>
          <w:rFonts w:ascii="Times New Roman" w:hAnsi="Times New Roman" w:cs="Times New Roman"/>
          <w:sz w:val="20"/>
          <w:szCs w:val="20"/>
        </w:rPr>
        <w:t xml:space="preserve">На основании решения от 15.11.2017 № </w:t>
      </w:r>
      <w:r w:rsidRPr="00C43837" w:rsidR="0028050F">
        <w:rPr>
          <w:rFonts w:ascii="Times New Roman" w:hAnsi="Times New Roman" w:cs="Times New Roman"/>
          <w:sz w:val="20"/>
          <w:szCs w:val="20"/>
        </w:rPr>
        <w:t>***</w:t>
      </w:r>
      <w:r w:rsidRPr="00C43837">
        <w:rPr>
          <w:rFonts w:ascii="Times New Roman" w:hAnsi="Times New Roman" w:cs="Times New Roman"/>
          <w:sz w:val="20"/>
          <w:szCs w:val="20"/>
        </w:rPr>
        <w:t xml:space="preserve"> сессии </w:t>
      </w:r>
      <w:r w:rsidRPr="00C43837">
        <w:rPr>
          <w:rFonts w:ascii="Times New Roman" w:hAnsi="Times New Roman" w:cs="Times New Roman"/>
          <w:sz w:val="20"/>
          <w:szCs w:val="20"/>
          <w:lang w:val="en-US"/>
        </w:rPr>
        <w:t>I</w:t>
      </w:r>
      <w:r w:rsidRPr="00C43837">
        <w:rPr>
          <w:rFonts w:ascii="Times New Roman" w:hAnsi="Times New Roman" w:cs="Times New Roman"/>
          <w:sz w:val="20"/>
          <w:szCs w:val="20"/>
        </w:rPr>
        <w:t xml:space="preserve"> созыва Зуйским сельским советом Белогорского района Республики Крым согласовано осуществление геологоразведочных работ на территории Зуйского сельского поселения Белогорского района Республики Крым с целевым назначением «Геологическое изучение, включающее поиски и оценку песчано-гравийных пород».</w:t>
      </w:r>
    </w:p>
    <w:p w:rsidR="00F744B2" w:rsidRPr="00C43837" w:rsidP="009F125D">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43837">
        <w:rPr>
          <w:rFonts w:ascii="Times New Roman" w:hAnsi="Times New Roman" w:cs="Times New Roman"/>
          <w:sz w:val="20"/>
          <w:szCs w:val="20"/>
        </w:rPr>
        <w:t xml:space="preserve">Земельный </w:t>
      </w:r>
      <w:r w:rsidRPr="00C43837">
        <w:rPr>
          <w:rFonts w:ascii="Times New Roman" w:hAnsi="Times New Roman" w:cs="Times New Roman"/>
          <w:color w:val="000000"/>
          <w:sz w:val="20"/>
          <w:szCs w:val="20"/>
        </w:rPr>
        <w:t xml:space="preserve">участок сельскохозяйственного назначения с кадастровым номером </w:t>
      </w:r>
      <w:r w:rsidRPr="00C43837" w:rsidR="0028050F">
        <w:rPr>
          <w:rFonts w:ascii="Times New Roman" w:hAnsi="Times New Roman" w:cs="Times New Roman"/>
          <w:color w:val="000000"/>
          <w:sz w:val="20"/>
          <w:szCs w:val="20"/>
        </w:rPr>
        <w:t>***</w:t>
      </w:r>
      <w:r w:rsidRPr="00C43837">
        <w:rPr>
          <w:rFonts w:ascii="Times New Roman" w:hAnsi="Times New Roman" w:cs="Times New Roman"/>
          <w:color w:val="000000"/>
          <w:sz w:val="20"/>
          <w:szCs w:val="20"/>
        </w:rPr>
        <w:t>, принадлежащий на праве собственности Шеину В.В., расположен в зоне действия лицензии</w:t>
      </w:r>
      <w:r w:rsidRPr="00C43837" w:rsidR="00FA3656">
        <w:rPr>
          <w:rFonts w:ascii="Times New Roman" w:hAnsi="Times New Roman" w:cs="Times New Roman"/>
          <w:color w:val="000000"/>
          <w:sz w:val="20"/>
          <w:szCs w:val="20"/>
        </w:rPr>
        <w:t xml:space="preserve"> на пользование недрами, выданной ГУП РК «</w:t>
      </w:r>
      <w:r w:rsidR="007146EE">
        <w:rPr>
          <w:rFonts w:ascii="Times New Roman" w:hAnsi="Times New Roman" w:cs="Times New Roman"/>
          <w:color w:val="000000"/>
          <w:sz w:val="20"/>
          <w:szCs w:val="20"/>
        </w:rPr>
        <w:t>***</w:t>
      </w:r>
      <w:r w:rsidRPr="00C43837" w:rsidR="00FA3656">
        <w:rPr>
          <w:rFonts w:ascii="Times New Roman" w:hAnsi="Times New Roman" w:cs="Times New Roman"/>
          <w:color w:val="000000"/>
          <w:sz w:val="20"/>
          <w:szCs w:val="20"/>
        </w:rPr>
        <w:t>».</w:t>
      </w:r>
    </w:p>
    <w:p w:rsidR="00FA3656" w:rsidRPr="00C43837" w:rsidP="0015483C">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43837">
        <w:rPr>
          <w:rFonts w:ascii="Times New Roman" w:hAnsi="Times New Roman" w:cs="Times New Roman"/>
          <w:color w:val="000000"/>
          <w:sz w:val="20"/>
          <w:szCs w:val="20"/>
        </w:rPr>
        <w:t>Между Шеиным В.В. и ООО «</w:t>
      </w:r>
      <w:r w:rsidRPr="00C43837" w:rsidR="0028050F">
        <w:rPr>
          <w:rFonts w:ascii="Times New Roman" w:hAnsi="Times New Roman" w:cs="Times New Roman"/>
          <w:color w:val="000000"/>
          <w:sz w:val="20"/>
          <w:szCs w:val="20"/>
        </w:rPr>
        <w:t>***</w:t>
      </w:r>
      <w:r w:rsidRPr="00C43837">
        <w:rPr>
          <w:rFonts w:ascii="Times New Roman" w:hAnsi="Times New Roman" w:cs="Times New Roman"/>
          <w:color w:val="000000"/>
          <w:sz w:val="20"/>
          <w:szCs w:val="20"/>
        </w:rPr>
        <w:t xml:space="preserve">», учредителем которого с долей 44% является Шеин В.В., 04.04.2018 заключен договор № </w:t>
      </w:r>
      <w:r w:rsidRPr="00C43837" w:rsidR="0028050F">
        <w:rPr>
          <w:rFonts w:ascii="Times New Roman" w:hAnsi="Times New Roman" w:cs="Times New Roman"/>
          <w:color w:val="000000"/>
          <w:sz w:val="20"/>
          <w:szCs w:val="20"/>
        </w:rPr>
        <w:t>***</w:t>
      </w:r>
      <w:r w:rsidRPr="00C43837">
        <w:rPr>
          <w:rFonts w:ascii="Times New Roman" w:hAnsi="Times New Roman" w:cs="Times New Roman"/>
          <w:color w:val="000000"/>
          <w:sz w:val="20"/>
          <w:szCs w:val="20"/>
        </w:rPr>
        <w:t xml:space="preserve"> аренды земельного участка, предметом которого, в частности, является земельный участок площадью 15902 кв. м с кадастровым номером </w:t>
      </w:r>
      <w:r w:rsidRPr="00C43837" w:rsidR="0028050F">
        <w:rPr>
          <w:rFonts w:ascii="Times New Roman" w:hAnsi="Times New Roman" w:cs="Times New Roman"/>
          <w:color w:val="000000"/>
          <w:sz w:val="20"/>
          <w:szCs w:val="20"/>
        </w:rPr>
        <w:t>***</w:t>
      </w:r>
      <w:r w:rsidRPr="00C43837">
        <w:rPr>
          <w:rFonts w:ascii="Times New Roman" w:hAnsi="Times New Roman" w:cs="Times New Roman"/>
          <w:color w:val="000000"/>
          <w:sz w:val="20"/>
          <w:szCs w:val="20"/>
        </w:rPr>
        <w:t>.</w:t>
      </w:r>
      <w:r w:rsidRPr="00C43837" w:rsidR="00AE750D">
        <w:rPr>
          <w:rFonts w:ascii="Times New Roman" w:hAnsi="Times New Roman" w:cs="Times New Roman"/>
          <w:color w:val="000000"/>
          <w:sz w:val="20"/>
          <w:szCs w:val="20"/>
        </w:rPr>
        <w:t xml:space="preserve"> Согласно п. 1.5 указанного договора срок аренды участка составляет 10 лет.</w:t>
      </w:r>
      <w:r w:rsidRPr="00C43837" w:rsidR="00AE5E01">
        <w:rPr>
          <w:rFonts w:ascii="Times New Roman" w:hAnsi="Times New Roman" w:cs="Times New Roman"/>
          <w:color w:val="000000"/>
          <w:sz w:val="20"/>
          <w:szCs w:val="20"/>
        </w:rPr>
        <w:t xml:space="preserve"> Пунктом 2.2 договора предусмотрено, что арендатор обязан использовать земельный участок в соответствии с его целевым назначением и стараться не допускать ухудшения состояния участка в течение всего срока аренды.</w:t>
      </w:r>
    </w:p>
    <w:p w:rsidR="00AE750D" w:rsidRPr="00C43837" w:rsidP="0015483C">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43837">
        <w:rPr>
          <w:rFonts w:ascii="Times New Roman" w:hAnsi="Times New Roman" w:cs="Times New Roman"/>
          <w:color w:val="000000"/>
          <w:sz w:val="20"/>
          <w:szCs w:val="20"/>
        </w:rPr>
        <w:t>В соответствии</w:t>
      </w:r>
      <w:r w:rsidRPr="00C43837" w:rsidR="0049264D">
        <w:rPr>
          <w:rFonts w:ascii="Times New Roman" w:hAnsi="Times New Roman" w:cs="Times New Roman"/>
          <w:color w:val="000000"/>
          <w:sz w:val="20"/>
          <w:szCs w:val="20"/>
        </w:rPr>
        <w:t xml:space="preserve"> с п. 7.1 договора он вступает в силу с момента его подписания уполномоченными представителями обеих сторон и подлежит государственной регистрации.</w:t>
      </w:r>
    </w:p>
    <w:p w:rsidR="00FA4A27" w:rsidRPr="00C43837" w:rsidP="009F125D">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43837">
        <w:rPr>
          <w:rFonts w:ascii="Times New Roman" w:hAnsi="Times New Roman" w:cs="Times New Roman"/>
          <w:color w:val="000000"/>
          <w:sz w:val="20"/>
          <w:szCs w:val="20"/>
        </w:rPr>
        <w:t>В силу ч. 2 ст. 609 Гражданского кодекса Российской Федерации</w:t>
      </w:r>
      <w:r w:rsidRPr="00C43837" w:rsidR="00F72910">
        <w:rPr>
          <w:rFonts w:ascii="Times New Roman" w:hAnsi="Times New Roman" w:cs="Times New Roman"/>
          <w:color w:val="000000"/>
          <w:sz w:val="20"/>
          <w:szCs w:val="20"/>
        </w:rPr>
        <w:t xml:space="preserve"> договор аренды недвижимого имущества подлежит государственной регистрации, если иное не установлено законом.</w:t>
      </w:r>
    </w:p>
    <w:p w:rsidR="00F72910" w:rsidRPr="00C43837" w:rsidP="00D72DEA">
      <w:pPr>
        <w:autoSpaceDE w:val="0"/>
        <w:autoSpaceDN w:val="0"/>
        <w:adjustRightInd w:val="0"/>
        <w:spacing w:after="0" w:line="240" w:lineRule="auto"/>
        <w:ind w:firstLine="709"/>
        <w:jc w:val="both"/>
        <w:rPr>
          <w:rFonts w:ascii="Times New Roman" w:hAnsi="Times New Roman" w:cs="Times New Roman"/>
          <w:sz w:val="20"/>
          <w:szCs w:val="20"/>
        </w:rPr>
      </w:pPr>
      <w:r w:rsidRPr="00C43837">
        <w:rPr>
          <w:rFonts w:ascii="Times New Roman" w:hAnsi="Times New Roman" w:cs="Times New Roman"/>
          <w:sz w:val="20"/>
          <w:szCs w:val="20"/>
        </w:rPr>
        <w:t>Договор, подлежащий государственной регистрации, считается для третьих лиц заключенным с момента его регистрации, если иное не установлено законом (ч. 3 ст. 433 Гражданского кодекса Российской Федерации).</w:t>
      </w:r>
    </w:p>
    <w:p w:rsidR="0049264D" w:rsidRPr="00C43837" w:rsidP="009F125D">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43837">
        <w:rPr>
          <w:rFonts w:ascii="Times New Roman" w:hAnsi="Times New Roman" w:cs="Times New Roman"/>
          <w:color w:val="000000"/>
          <w:sz w:val="20"/>
          <w:szCs w:val="20"/>
        </w:rPr>
        <w:t>Со слов представителя Бабаковой О.Ю. в</w:t>
      </w:r>
      <w:r w:rsidRPr="00C43837" w:rsidR="001971D5">
        <w:rPr>
          <w:rFonts w:ascii="Times New Roman" w:hAnsi="Times New Roman" w:cs="Times New Roman"/>
          <w:color w:val="000000"/>
          <w:sz w:val="20"/>
          <w:szCs w:val="20"/>
        </w:rPr>
        <w:t xml:space="preserve"> настоящее время договор № </w:t>
      </w:r>
      <w:r w:rsidRPr="00C43837" w:rsidR="0028050F">
        <w:rPr>
          <w:rFonts w:ascii="Times New Roman" w:hAnsi="Times New Roman" w:cs="Times New Roman"/>
          <w:color w:val="000000"/>
          <w:sz w:val="20"/>
          <w:szCs w:val="20"/>
        </w:rPr>
        <w:t>***</w:t>
      </w:r>
      <w:r w:rsidRPr="00C43837" w:rsidR="001971D5">
        <w:rPr>
          <w:rFonts w:ascii="Times New Roman" w:hAnsi="Times New Roman" w:cs="Times New Roman"/>
          <w:color w:val="000000"/>
          <w:sz w:val="20"/>
          <w:szCs w:val="20"/>
        </w:rPr>
        <w:t xml:space="preserve"> аренды земельного участка не зарегистрирован.</w:t>
      </w:r>
    </w:p>
    <w:p w:rsidR="004109C5" w:rsidRPr="00C43837" w:rsidP="004109C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43837">
        <w:rPr>
          <w:rFonts w:ascii="Times New Roman" w:hAnsi="Times New Roman" w:cs="Times New Roman"/>
          <w:color w:val="000000"/>
          <w:sz w:val="20"/>
          <w:szCs w:val="20"/>
        </w:rPr>
        <w:t>Между ООО «</w:t>
      </w:r>
      <w:r w:rsidRPr="00C43837" w:rsidR="0028050F">
        <w:rPr>
          <w:rFonts w:ascii="Times New Roman" w:hAnsi="Times New Roman" w:cs="Times New Roman"/>
          <w:color w:val="000000"/>
          <w:sz w:val="20"/>
          <w:szCs w:val="20"/>
        </w:rPr>
        <w:t>***</w:t>
      </w:r>
      <w:r w:rsidRPr="00C43837">
        <w:rPr>
          <w:rFonts w:ascii="Times New Roman" w:hAnsi="Times New Roman" w:cs="Times New Roman"/>
          <w:color w:val="000000"/>
          <w:sz w:val="20"/>
          <w:szCs w:val="20"/>
        </w:rPr>
        <w:t>» и ГУП РК «</w:t>
      </w:r>
      <w:r w:rsidRPr="00C43837" w:rsidR="0028050F">
        <w:rPr>
          <w:rFonts w:ascii="Times New Roman" w:hAnsi="Times New Roman" w:cs="Times New Roman"/>
          <w:color w:val="000000"/>
          <w:sz w:val="20"/>
          <w:szCs w:val="20"/>
        </w:rPr>
        <w:t>***</w:t>
      </w:r>
      <w:r w:rsidRPr="00C43837">
        <w:rPr>
          <w:rFonts w:ascii="Times New Roman" w:hAnsi="Times New Roman" w:cs="Times New Roman"/>
          <w:color w:val="000000"/>
          <w:sz w:val="20"/>
          <w:szCs w:val="20"/>
        </w:rPr>
        <w:t xml:space="preserve">» 01.08.2018 заключен договор о совместной деятельности № </w:t>
      </w:r>
      <w:r w:rsidRPr="00C43837" w:rsidR="0028050F">
        <w:rPr>
          <w:rFonts w:ascii="Times New Roman" w:hAnsi="Times New Roman" w:cs="Times New Roman"/>
          <w:color w:val="000000"/>
          <w:sz w:val="20"/>
          <w:szCs w:val="20"/>
        </w:rPr>
        <w:t>***</w:t>
      </w:r>
      <w:r w:rsidRPr="00C43837">
        <w:rPr>
          <w:rFonts w:ascii="Times New Roman" w:hAnsi="Times New Roman" w:cs="Times New Roman"/>
          <w:color w:val="000000"/>
          <w:sz w:val="20"/>
          <w:szCs w:val="20"/>
        </w:rPr>
        <w:t>, согласно которому</w:t>
      </w:r>
      <w:r w:rsidRPr="00C43837" w:rsidR="008769FC">
        <w:rPr>
          <w:rFonts w:ascii="Times New Roman" w:hAnsi="Times New Roman" w:cs="Times New Roman"/>
          <w:color w:val="000000"/>
          <w:sz w:val="20"/>
          <w:szCs w:val="20"/>
        </w:rPr>
        <w:t xml:space="preserve"> участники договора обязуются </w:t>
      </w:r>
      <w:r w:rsidRPr="00C43837" w:rsidR="008769FC">
        <w:rPr>
          <w:rFonts w:ascii="Times New Roman" w:hAnsi="Times New Roman" w:cs="Times New Roman"/>
          <w:color w:val="000000"/>
          <w:sz w:val="20"/>
          <w:szCs w:val="20"/>
        </w:rPr>
        <w:t>объединить свои вклады и совместно</w:t>
      </w:r>
      <w:r w:rsidRPr="00C43837" w:rsidR="00487C3C">
        <w:rPr>
          <w:rFonts w:ascii="Times New Roman" w:hAnsi="Times New Roman" w:cs="Times New Roman"/>
          <w:color w:val="000000"/>
          <w:sz w:val="20"/>
          <w:szCs w:val="20"/>
        </w:rPr>
        <w:t xml:space="preserve"> действовать для извлечения прибыли и в целях эффективной организации геологического изучения, включающего поиски и оценку песчано-гравийных пород на участке </w:t>
      </w:r>
      <w:r w:rsidR="007146EE">
        <w:rPr>
          <w:rFonts w:ascii="Times New Roman" w:hAnsi="Times New Roman" w:cs="Times New Roman"/>
          <w:color w:val="000000"/>
          <w:sz w:val="20"/>
          <w:szCs w:val="20"/>
        </w:rPr>
        <w:t>***</w:t>
      </w:r>
      <w:r w:rsidRPr="00C43837" w:rsidR="00487C3C">
        <w:rPr>
          <w:rFonts w:ascii="Times New Roman" w:hAnsi="Times New Roman" w:cs="Times New Roman"/>
          <w:color w:val="000000"/>
          <w:sz w:val="20"/>
          <w:szCs w:val="20"/>
        </w:rPr>
        <w:t xml:space="preserve"> на территории </w:t>
      </w:r>
      <w:r w:rsidR="007146EE">
        <w:rPr>
          <w:rFonts w:ascii="Times New Roman" w:hAnsi="Times New Roman" w:cs="Times New Roman"/>
          <w:color w:val="000000"/>
          <w:sz w:val="20"/>
          <w:szCs w:val="20"/>
        </w:rPr>
        <w:t>***</w:t>
      </w:r>
      <w:r w:rsidRPr="00C43837" w:rsidR="00487C3C">
        <w:rPr>
          <w:rFonts w:ascii="Times New Roman" w:hAnsi="Times New Roman" w:cs="Times New Roman"/>
          <w:color w:val="000000"/>
          <w:sz w:val="20"/>
          <w:szCs w:val="20"/>
        </w:rPr>
        <w:t>.</w:t>
      </w:r>
    </w:p>
    <w:p w:rsidR="00410611" w:rsidRPr="00C43837" w:rsidP="004109C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43837">
        <w:rPr>
          <w:rFonts w:ascii="Times New Roman" w:hAnsi="Times New Roman" w:cs="Times New Roman"/>
          <w:color w:val="000000"/>
          <w:sz w:val="20"/>
          <w:szCs w:val="20"/>
        </w:rPr>
        <w:t xml:space="preserve"> В силу п. 3.2.4 указанного договора ООО «</w:t>
      </w:r>
      <w:r w:rsidRPr="00C43837" w:rsidR="0028050F">
        <w:rPr>
          <w:rFonts w:ascii="Times New Roman" w:hAnsi="Times New Roman" w:cs="Times New Roman"/>
          <w:color w:val="000000"/>
          <w:sz w:val="20"/>
          <w:szCs w:val="20"/>
        </w:rPr>
        <w:t>***</w:t>
      </w:r>
      <w:r w:rsidRPr="00C43837">
        <w:rPr>
          <w:rFonts w:ascii="Times New Roman" w:hAnsi="Times New Roman" w:cs="Times New Roman"/>
          <w:color w:val="000000"/>
          <w:sz w:val="20"/>
          <w:szCs w:val="20"/>
        </w:rPr>
        <w:t>» вносит в совместную деятельность в качестве вклада, в том числе, безвозмездное право пользования земельными участками, которые принадлежат ООО «</w:t>
      </w:r>
      <w:r w:rsidR="007146EE">
        <w:rPr>
          <w:rFonts w:ascii="Times New Roman" w:hAnsi="Times New Roman" w:cs="Times New Roman"/>
          <w:color w:val="000000"/>
          <w:sz w:val="20"/>
          <w:szCs w:val="20"/>
        </w:rPr>
        <w:t>***</w:t>
      </w:r>
      <w:r w:rsidRPr="00C43837">
        <w:rPr>
          <w:rFonts w:ascii="Times New Roman" w:hAnsi="Times New Roman" w:cs="Times New Roman"/>
          <w:color w:val="000000"/>
          <w:sz w:val="20"/>
          <w:szCs w:val="20"/>
        </w:rPr>
        <w:t>», с возмещением ему всех налоговых платежей и сборов согласно действующему законодательству, за счет прибыли от совместной деятельности.</w:t>
      </w:r>
    </w:p>
    <w:p w:rsidR="00410611" w:rsidRPr="00C43837" w:rsidP="004109C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43837">
        <w:rPr>
          <w:rFonts w:ascii="Times New Roman" w:hAnsi="Times New Roman" w:cs="Times New Roman"/>
          <w:color w:val="000000"/>
          <w:sz w:val="20"/>
          <w:szCs w:val="20"/>
        </w:rPr>
        <w:t xml:space="preserve">Договор о совместной деятельности № </w:t>
      </w:r>
      <w:r w:rsidRPr="00C43837" w:rsidR="0028050F">
        <w:rPr>
          <w:rFonts w:ascii="Times New Roman" w:hAnsi="Times New Roman" w:cs="Times New Roman"/>
          <w:color w:val="000000"/>
          <w:sz w:val="20"/>
          <w:szCs w:val="20"/>
        </w:rPr>
        <w:t>***</w:t>
      </w:r>
      <w:r w:rsidRPr="00C43837">
        <w:rPr>
          <w:rFonts w:ascii="Times New Roman" w:hAnsi="Times New Roman" w:cs="Times New Roman"/>
          <w:color w:val="000000"/>
          <w:sz w:val="20"/>
          <w:szCs w:val="20"/>
        </w:rPr>
        <w:t xml:space="preserve"> от 01.08.2018 предусматривает составление проекта разработки и рекультивации с установлением срока выполнения указанных работ – 1 квартал 2019 года.</w:t>
      </w:r>
    </w:p>
    <w:p w:rsidR="007F1076" w:rsidRPr="00C43837" w:rsidP="004109C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43837">
        <w:rPr>
          <w:rFonts w:ascii="Times New Roman" w:hAnsi="Times New Roman" w:cs="Times New Roman"/>
          <w:color w:val="000000"/>
          <w:sz w:val="20"/>
          <w:szCs w:val="20"/>
        </w:rPr>
        <w:t xml:space="preserve">Представителем Бабаковой О.Ю. представлена также копия договора от 27.08.2018 № </w:t>
      </w:r>
      <w:r w:rsidRPr="00C43837" w:rsidR="0028050F">
        <w:rPr>
          <w:rFonts w:ascii="Times New Roman" w:hAnsi="Times New Roman" w:cs="Times New Roman"/>
          <w:color w:val="000000"/>
          <w:sz w:val="20"/>
          <w:szCs w:val="20"/>
        </w:rPr>
        <w:t>***</w:t>
      </w:r>
      <w:r w:rsidRPr="00C43837" w:rsidR="00AE5E01">
        <w:rPr>
          <w:rFonts w:ascii="Times New Roman" w:hAnsi="Times New Roman" w:cs="Times New Roman"/>
          <w:color w:val="000000"/>
          <w:sz w:val="20"/>
          <w:szCs w:val="20"/>
        </w:rPr>
        <w:t xml:space="preserve"> (подписана только представителем Заказчика)</w:t>
      </w:r>
      <w:r w:rsidRPr="00C43837">
        <w:rPr>
          <w:rFonts w:ascii="Times New Roman" w:hAnsi="Times New Roman" w:cs="Times New Roman"/>
          <w:color w:val="000000"/>
          <w:sz w:val="20"/>
          <w:szCs w:val="20"/>
        </w:rPr>
        <w:t>, заключенного между ООО «</w:t>
      </w:r>
      <w:r w:rsidR="007146EE">
        <w:rPr>
          <w:rFonts w:ascii="Times New Roman" w:hAnsi="Times New Roman" w:cs="Times New Roman"/>
          <w:color w:val="000000"/>
          <w:sz w:val="20"/>
          <w:szCs w:val="20"/>
        </w:rPr>
        <w:t>***</w:t>
      </w:r>
      <w:r w:rsidRPr="00C43837">
        <w:rPr>
          <w:rFonts w:ascii="Times New Roman" w:hAnsi="Times New Roman" w:cs="Times New Roman"/>
          <w:color w:val="000000"/>
          <w:sz w:val="20"/>
          <w:szCs w:val="20"/>
        </w:rPr>
        <w:t>» (Исполнитель) и ООО «</w:t>
      </w:r>
      <w:r w:rsidRPr="00C43837" w:rsidR="0028050F">
        <w:rPr>
          <w:rFonts w:ascii="Times New Roman" w:hAnsi="Times New Roman" w:cs="Times New Roman"/>
          <w:color w:val="000000"/>
          <w:sz w:val="20"/>
          <w:szCs w:val="20"/>
        </w:rPr>
        <w:t>***</w:t>
      </w:r>
      <w:r w:rsidRPr="00C43837">
        <w:rPr>
          <w:rFonts w:ascii="Times New Roman" w:hAnsi="Times New Roman" w:cs="Times New Roman"/>
          <w:color w:val="000000"/>
          <w:sz w:val="20"/>
          <w:szCs w:val="20"/>
        </w:rPr>
        <w:t>» (Заказчик), предметом которого является выполнение технического проекта разработки месторождения песчано-гравийных пород на участке недр местного значения «</w:t>
      </w:r>
      <w:r w:rsidRPr="00C43837" w:rsidR="0028050F">
        <w:rPr>
          <w:rFonts w:ascii="Times New Roman" w:hAnsi="Times New Roman" w:cs="Times New Roman"/>
          <w:color w:val="000000"/>
          <w:sz w:val="20"/>
          <w:szCs w:val="20"/>
        </w:rPr>
        <w:t>***</w:t>
      </w:r>
      <w:r w:rsidRPr="00C43837">
        <w:rPr>
          <w:rFonts w:ascii="Times New Roman" w:hAnsi="Times New Roman" w:cs="Times New Roman"/>
          <w:color w:val="000000"/>
          <w:sz w:val="20"/>
          <w:szCs w:val="20"/>
        </w:rPr>
        <w:t xml:space="preserve">» в </w:t>
      </w:r>
      <w:r w:rsidR="007146EE">
        <w:rPr>
          <w:rFonts w:ascii="Times New Roman" w:hAnsi="Times New Roman" w:cs="Times New Roman"/>
          <w:color w:val="000000"/>
          <w:sz w:val="20"/>
          <w:szCs w:val="20"/>
        </w:rPr>
        <w:t>***</w:t>
      </w:r>
      <w:r w:rsidRPr="00C43837" w:rsidR="0050417C">
        <w:rPr>
          <w:rFonts w:ascii="Times New Roman" w:hAnsi="Times New Roman" w:cs="Times New Roman"/>
          <w:color w:val="000000"/>
          <w:sz w:val="20"/>
          <w:szCs w:val="20"/>
        </w:rPr>
        <w:t xml:space="preserve"> и </w:t>
      </w:r>
      <w:r w:rsidRPr="00C43837">
        <w:rPr>
          <w:rFonts w:ascii="Times New Roman" w:hAnsi="Times New Roman" w:cs="Times New Roman"/>
          <w:color w:val="000000"/>
          <w:sz w:val="20"/>
          <w:szCs w:val="20"/>
        </w:rPr>
        <w:t xml:space="preserve">который предусматривает также </w:t>
      </w:r>
      <w:r w:rsidRPr="00C43837" w:rsidR="0050417C">
        <w:rPr>
          <w:rFonts w:ascii="Times New Roman" w:hAnsi="Times New Roman" w:cs="Times New Roman"/>
          <w:color w:val="000000"/>
          <w:sz w:val="20"/>
          <w:szCs w:val="20"/>
        </w:rPr>
        <w:t xml:space="preserve"> рекультивацию земель, нарушенных горными работами.</w:t>
      </w:r>
    </w:p>
    <w:p w:rsidR="00410611" w:rsidRPr="00C43837" w:rsidP="004109C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43837">
        <w:rPr>
          <w:rFonts w:ascii="Times New Roman" w:hAnsi="Times New Roman" w:cs="Times New Roman"/>
          <w:color w:val="000000"/>
          <w:sz w:val="20"/>
          <w:szCs w:val="20"/>
        </w:rPr>
        <w:t>Следует отметить, что п</w:t>
      </w:r>
      <w:r w:rsidRPr="00C43837">
        <w:rPr>
          <w:rFonts w:ascii="Times New Roman" w:hAnsi="Times New Roman" w:cs="Times New Roman"/>
          <w:color w:val="000000"/>
          <w:sz w:val="20"/>
          <w:szCs w:val="20"/>
        </w:rPr>
        <w:t xml:space="preserve">ринимая во внимание положения </w:t>
      </w:r>
      <w:r w:rsidRPr="00C43837" w:rsidR="007F1076">
        <w:rPr>
          <w:rFonts w:ascii="Times New Roman" w:hAnsi="Times New Roman" w:cs="Times New Roman"/>
          <w:color w:val="000000"/>
          <w:sz w:val="20"/>
          <w:szCs w:val="20"/>
        </w:rPr>
        <w:t>ч. 3 ст. 433 Гражданского кодекса Российской Федерации и тот факт, что договор аренды земельного участка не прошел процедуру государственной регистрации,</w:t>
      </w:r>
      <w:r w:rsidRPr="00C43837">
        <w:rPr>
          <w:rFonts w:ascii="Times New Roman" w:hAnsi="Times New Roman" w:cs="Times New Roman"/>
          <w:color w:val="000000"/>
          <w:sz w:val="20"/>
          <w:szCs w:val="20"/>
        </w:rPr>
        <w:t xml:space="preserve"> то для контрагентов ООО «</w:t>
      </w:r>
      <w:r w:rsidRPr="00C43837" w:rsidR="0028050F">
        <w:rPr>
          <w:rFonts w:ascii="Times New Roman" w:hAnsi="Times New Roman" w:cs="Times New Roman"/>
          <w:color w:val="000000"/>
          <w:sz w:val="20"/>
          <w:szCs w:val="20"/>
        </w:rPr>
        <w:t>***</w:t>
      </w:r>
      <w:r w:rsidRPr="00C43837">
        <w:rPr>
          <w:rFonts w:ascii="Times New Roman" w:hAnsi="Times New Roman" w:cs="Times New Roman"/>
          <w:color w:val="000000"/>
          <w:sz w:val="20"/>
          <w:szCs w:val="20"/>
        </w:rPr>
        <w:t>»</w:t>
      </w:r>
      <w:r w:rsidRPr="00C43837" w:rsidR="00EB138D">
        <w:rPr>
          <w:rFonts w:ascii="Times New Roman" w:hAnsi="Times New Roman" w:cs="Times New Roman"/>
          <w:color w:val="000000"/>
          <w:sz w:val="20"/>
          <w:szCs w:val="20"/>
        </w:rPr>
        <w:t xml:space="preserve"> и иных третьих лиц</w:t>
      </w:r>
      <w:r w:rsidRPr="00C43837">
        <w:rPr>
          <w:rFonts w:ascii="Times New Roman" w:hAnsi="Times New Roman" w:cs="Times New Roman"/>
          <w:color w:val="000000"/>
          <w:sz w:val="20"/>
          <w:szCs w:val="20"/>
        </w:rPr>
        <w:t xml:space="preserve"> отсутствуют правовые основания для признания за ООО «</w:t>
      </w:r>
      <w:r w:rsidRPr="00C43837" w:rsidR="0028050F">
        <w:rPr>
          <w:rFonts w:ascii="Times New Roman" w:hAnsi="Times New Roman" w:cs="Times New Roman"/>
          <w:color w:val="000000"/>
          <w:sz w:val="20"/>
          <w:szCs w:val="20"/>
        </w:rPr>
        <w:t>***</w:t>
      </w:r>
      <w:r w:rsidRPr="00C43837">
        <w:rPr>
          <w:rFonts w:ascii="Times New Roman" w:hAnsi="Times New Roman" w:cs="Times New Roman"/>
          <w:color w:val="000000"/>
          <w:sz w:val="20"/>
          <w:szCs w:val="20"/>
        </w:rPr>
        <w:t>» права</w:t>
      </w:r>
      <w:r w:rsidRPr="00C43837" w:rsidR="007F1076">
        <w:rPr>
          <w:rFonts w:ascii="Times New Roman" w:hAnsi="Times New Roman" w:cs="Times New Roman"/>
          <w:color w:val="000000"/>
          <w:sz w:val="20"/>
          <w:szCs w:val="20"/>
        </w:rPr>
        <w:t xml:space="preserve"> пользования земельным участком</w:t>
      </w:r>
      <w:r w:rsidRPr="00C43837">
        <w:rPr>
          <w:rFonts w:ascii="Times New Roman" w:hAnsi="Times New Roman" w:cs="Times New Roman"/>
          <w:color w:val="000000"/>
          <w:sz w:val="20"/>
          <w:szCs w:val="20"/>
        </w:rPr>
        <w:t xml:space="preserve"> с кадастровым номером </w:t>
      </w:r>
      <w:r w:rsidRPr="00C43837" w:rsidR="0028050F">
        <w:rPr>
          <w:rFonts w:ascii="Times New Roman" w:hAnsi="Times New Roman" w:cs="Times New Roman"/>
          <w:color w:val="000000"/>
          <w:sz w:val="20"/>
          <w:szCs w:val="20"/>
        </w:rPr>
        <w:t>***</w:t>
      </w:r>
      <w:r w:rsidRPr="00C43837">
        <w:rPr>
          <w:rFonts w:ascii="Times New Roman" w:hAnsi="Times New Roman" w:cs="Times New Roman"/>
          <w:color w:val="000000"/>
          <w:sz w:val="20"/>
          <w:szCs w:val="20"/>
        </w:rPr>
        <w:t xml:space="preserve"> на основании договора аренды.</w:t>
      </w:r>
      <w:r w:rsidRPr="00C43837" w:rsidR="00EB138D">
        <w:rPr>
          <w:rFonts w:ascii="Times New Roman" w:hAnsi="Times New Roman" w:cs="Times New Roman"/>
          <w:color w:val="000000"/>
          <w:sz w:val="20"/>
          <w:szCs w:val="20"/>
        </w:rPr>
        <w:t xml:space="preserve"> В связи с чем, мировой судья считает, что Шеин В.В. является надлежащим лицом, обязанным принимать меры по сохранению земельного участка сельскохозяйственного назначения</w:t>
      </w:r>
      <w:r w:rsidRPr="00C43837" w:rsidR="00CC02D9">
        <w:rPr>
          <w:rFonts w:ascii="Times New Roman" w:hAnsi="Times New Roman" w:cs="Times New Roman"/>
          <w:color w:val="000000"/>
          <w:sz w:val="20"/>
          <w:szCs w:val="20"/>
        </w:rPr>
        <w:t xml:space="preserve"> с кадастровым номером </w:t>
      </w:r>
      <w:r w:rsidRPr="00C43837" w:rsidR="0028050F">
        <w:rPr>
          <w:rFonts w:ascii="Times New Roman" w:hAnsi="Times New Roman" w:cs="Times New Roman"/>
          <w:color w:val="000000"/>
          <w:sz w:val="20"/>
          <w:szCs w:val="20"/>
        </w:rPr>
        <w:t>***</w:t>
      </w:r>
      <w:r w:rsidRPr="00C43837" w:rsidR="00CC02D9">
        <w:rPr>
          <w:rFonts w:ascii="Times New Roman" w:hAnsi="Times New Roman" w:cs="Times New Roman"/>
          <w:color w:val="000000"/>
          <w:sz w:val="20"/>
          <w:szCs w:val="20"/>
        </w:rPr>
        <w:t>, собственником которого он является</w:t>
      </w:r>
      <w:r w:rsidRPr="00C43837" w:rsidR="00EB138D">
        <w:rPr>
          <w:rFonts w:ascii="Times New Roman" w:hAnsi="Times New Roman" w:cs="Times New Roman"/>
          <w:color w:val="000000"/>
          <w:sz w:val="20"/>
          <w:szCs w:val="20"/>
        </w:rPr>
        <w:t>.</w:t>
      </w:r>
      <w:r w:rsidRPr="00C43837" w:rsidR="007F1076">
        <w:rPr>
          <w:rFonts w:ascii="Times New Roman" w:hAnsi="Times New Roman" w:cs="Times New Roman"/>
          <w:color w:val="000000"/>
          <w:sz w:val="20"/>
          <w:szCs w:val="20"/>
        </w:rPr>
        <w:t xml:space="preserve"> </w:t>
      </w:r>
    </w:p>
    <w:p w:rsidR="0050417C" w:rsidRPr="00C43837" w:rsidP="006264CA">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43837">
        <w:rPr>
          <w:rFonts w:ascii="Times New Roman" w:hAnsi="Times New Roman" w:cs="Times New Roman"/>
          <w:color w:val="000000"/>
          <w:sz w:val="20"/>
          <w:szCs w:val="20"/>
        </w:rPr>
        <w:t>Учитывая в совокупности изложенные обстоятельства, мировой судья приходит к выводу о том, что по состоянию на 02.04.2018 (на дату вынесения предписания №</w:t>
      </w:r>
      <w:r w:rsidRPr="00C43837" w:rsidR="00C43837">
        <w:rPr>
          <w:rFonts w:ascii="Times New Roman" w:hAnsi="Times New Roman" w:cs="Times New Roman"/>
          <w:color w:val="000000"/>
          <w:sz w:val="20"/>
          <w:szCs w:val="20"/>
        </w:rPr>
        <w:t>***</w:t>
      </w:r>
      <w:r w:rsidRPr="00C43837" w:rsidR="00A715AF">
        <w:rPr>
          <w:rFonts w:ascii="Times New Roman" w:hAnsi="Times New Roman" w:cs="Times New Roman"/>
          <w:color w:val="000000"/>
          <w:sz w:val="20"/>
          <w:szCs w:val="20"/>
        </w:rPr>
        <w:t xml:space="preserve">) </w:t>
      </w:r>
      <w:r w:rsidRPr="00C43837" w:rsidR="003C6755">
        <w:rPr>
          <w:rFonts w:ascii="Times New Roman" w:hAnsi="Times New Roman" w:cs="Times New Roman"/>
          <w:color w:val="000000"/>
          <w:sz w:val="20"/>
          <w:szCs w:val="20"/>
        </w:rPr>
        <w:t xml:space="preserve">на земельном участке с кадастровым номером </w:t>
      </w:r>
      <w:r w:rsidRPr="00C43837" w:rsidR="00C43837">
        <w:rPr>
          <w:rFonts w:ascii="Times New Roman" w:hAnsi="Times New Roman" w:cs="Times New Roman"/>
          <w:color w:val="000000"/>
          <w:sz w:val="20"/>
          <w:szCs w:val="20"/>
        </w:rPr>
        <w:t>***</w:t>
      </w:r>
      <w:r w:rsidRPr="00C43837" w:rsidR="003C6755">
        <w:rPr>
          <w:rFonts w:ascii="Times New Roman" w:hAnsi="Times New Roman" w:cs="Times New Roman"/>
          <w:color w:val="000000"/>
          <w:sz w:val="20"/>
          <w:szCs w:val="20"/>
        </w:rPr>
        <w:t xml:space="preserve"> осуществлены мероприятия по снятию и перемещению плодородного слоя почвы земли сельскохозяйственного назначения без наличия проекта рекультивации земель и выданного на его основе специального разрешения на проведение внутрихозяйственных работ, связанных с нарушением почвенного покрова.</w:t>
      </w:r>
      <w:r w:rsidRPr="00C43837" w:rsidR="008872FC">
        <w:rPr>
          <w:rFonts w:ascii="Times New Roman" w:hAnsi="Times New Roman" w:cs="Times New Roman"/>
          <w:color w:val="000000"/>
          <w:sz w:val="20"/>
          <w:szCs w:val="20"/>
        </w:rPr>
        <w:t xml:space="preserve"> Обязанность по рекультивации земельного участка Шеиным В.В. не выполнена.</w:t>
      </w:r>
      <w:r w:rsidRPr="00C43837">
        <w:rPr>
          <w:rFonts w:ascii="Times New Roman" w:hAnsi="Times New Roman" w:cs="Times New Roman"/>
          <w:color w:val="000000"/>
          <w:sz w:val="20"/>
          <w:szCs w:val="20"/>
        </w:rPr>
        <w:t xml:space="preserve"> </w:t>
      </w:r>
    </w:p>
    <w:p w:rsidR="0015483C" w:rsidRPr="00C43837" w:rsidP="006264CA">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43837">
        <w:rPr>
          <w:rFonts w:ascii="Times New Roman" w:hAnsi="Times New Roman" w:cs="Times New Roman"/>
          <w:color w:val="000000"/>
          <w:sz w:val="20"/>
          <w:szCs w:val="20"/>
        </w:rPr>
        <w:t>Довод представителя Бабаковой О.Ю. о неактуальности требования наличия специального разрешения на проведение внутрихозяйственных работ, связанных с нарушением почвенного покрова, в связи с принятием постановления Правительства РФ от 10.07.2018 № 800 «О проведении рекультивации и консервации земель»</w:t>
      </w:r>
      <w:r w:rsidRPr="00C43837" w:rsidR="00EB1BA0">
        <w:rPr>
          <w:rFonts w:ascii="Times New Roman" w:hAnsi="Times New Roman" w:cs="Times New Roman"/>
          <w:color w:val="000000"/>
          <w:sz w:val="20"/>
          <w:szCs w:val="20"/>
        </w:rPr>
        <w:t>, не предусматривающего обязанность получения указанного разрешения,</w:t>
      </w:r>
      <w:r w:rsidRPr="00C43837">
        <w:rPr>
          <w:rFonts w:ascii="Times New Roman" w:hAnsi="Times New Roman" w:cs="Times New Roman"/>
          <w:color w:val="000000"/>
          <w:sz w:val="20"/>
          <w:szCs w:val="20"/>
        </w:rPr>
        <w:t xml:space="preserve"> мировым судьей оценивается критически, поскольку указанное постановление начало действовать с 20.07.2018, в то время как предписание вынесено 02.04.2018 со сроком исполнения – до 04.06.2018. </w:t>
      </w:r>
    </w:p>
    <w:p w:rsidR="00EB1BA0" w:rsidRPr="00C43837" w:rsidP="006264CA">
      <w:pPr>
        <w:autoSpaceDE w:val="0"/>
        <w:autoSpaceDN w:val="0"/>
        <w:adjustRightInd w:val="0"/>
        <w:spacing w:after="0" w:line="240" w:lineRule="auto"/>
        <w:ind w:firstLine="709"/>
        <w:jc w:val="both"/>
        <w:rPr>
          <w:rFonts w:ascii="Times New Roman" w:hAnsi="Times New Roman" w:cs="Times New Roman"/>
          <w:sz w:val="20"/>
          <w:szCs w:val="20"/>
        </w:rPr>
      </w:pPr>
      <w:r w:rsidRPr="00C43837">
        <w:rPr>
          <w:rFonts w:ascii="Times New Roman" w:hAnsi="Times New Roman" w:cs="Times New Roman"/>
          <w:color w:val="000000"/>
          <w:sz w:val="20"/>
          <w:szCs w:val="20"/>
        </w:rPr>
        <w:t xml:space="preserve">Как следует из акта проверки от 02.04.2018 № </w:t>
      </w:r>
      <w:r w:rsidRPr="00C43837" w:rsidR="00C43837">
        <w:rPr>
          <w:rFonts w:ascii="Times New Roman" w:hAnsi="Times New Roman" w:cs="Times New Roman"/>
          <w:color w:val="000000"/>
          <w:sz w:val="20"/>
          <w:szCs w:val="20"/>
        </w:rPr>
        <w:t>***</w:t>
      </w:r>
      <w:r w:rsidRPr="00C43837">
        <w:rPr>
          <w:rFonts w:ascii="Times New Roman" w:hAnsi="Times New Roman" w:cs="Times New Roman"/>
          <w:color w:val="000000"/>
          <w:sz w:val="20"/>
          <w:szCs w:val="20"/>
        </w:rPr>
        <w:t xml:space="preserve"> (л.д. 100-120), в</w:t>
      </w:r>
      <w:r w:rsidRPr="00C43837" w:rsidR="000208B5">
        <w:rPr>
          <w:rFonts w:ascii="Times New Roman" w:hAnsi="Times New Roman" w:cs="Times New Roman"/>
          <w:color w:val="000000"/>
          <w:sz w:val="20"/>
          <w:szCs w:val="20"/>
        </w:rPr>
        <w:t xml:space="preserve">ывод должностного лица Крымсельхознадзора о допущении Шеиным В.В. </w:t>
      </w:r>
      <w:r w:rsidRPr="00C43837" w:rsidR="00222736">
        <w:rPr>
          <w:rFonts w:ascii="Times New Roman" w:hAnsi="Times New Roman" w:cs="Times New Roman"/>
          <w:sz w:val="20"/>
          <w:szCs w:val="20"/>
        </w:rPr>
        <w:t>деградации земли сельскохозяйственного назначения, ухудшения свойств земли сельскохозяйственного назначения в результате антропогенного воздействия, перекрытия почвенного профиля песчаными смесями и грунтовыми породами, механического смешивания почвенных горизонтов, основан на визуальном установлении признаков механического смешивания грунтовых масс и перекрытия почвенного профиля грунтовыми породами.</w:t>
      </w:r>
    </w:p>
    <w:p w:rsidR="00222736" w:rsidRPr="00C43837" w:rsidP="006264CA">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43837">
        <w:rPr>
          <w:rFonts w:ascii="Times New Roman" w:hAnsi="Times New Roman" w:cs="Times New Roman"/>
          <w:sz w:val="20"/>
          <w:szCs w:val="20"/>
        </w:rPr>
        <w:t xml:space="preserve">Представитель Бабакова О.Ю. в судебном заседании возражала против указанного нарушения, поскольку никакого механического смешивания почвенного слоя с песчаными </w:t>
      </w:r>
      <w:r w:rsidRPr="00C43837" w:rsidR="00D374C7">
        <w:rPr>
          <w:rFonts w:ascii="Times New Roman" w:hAnsi="Times New Roman" w:cs="Times New Roman"/>
          <w:sz w:val="20"/>
          <w:szCs w:val="20"/>
        </w:rPr>
        <w:t xml:space="preserve">смесями </w:t>
      </w:r>
      <w:r w:rsidRPr="00C43837">
        <w:rPr>
          <w:rFonts w:ascii="Times New Roman" w:hAnsi="Times New Roman" w:cs="Times New Roman"/>
          <w:sz w:val="20"/>
          <w:szCs w:val="20"/>
        </w:rPr>
        <w:t>и</w:t>
      </w:r>
      <w:r w:rsidRPr="00C43837" w:rsidR="00D374C7">
        <w:rPr>
          <w:rFonts w:ascii="Times New Roman" w:hAnsi="Times New Roman" w:cs="Times New Roman"/>
          <w:sz w:val="20"/>
          <w:szCs w:val="20"/>
        </w:rPr>
        <w:t xml:space="preserve"> грунтовыми породами не производилось, почвенный слой изначально содержал указанные включения.</w:t>
      </w:r>
      <w:r w:rsidRPr="00C43837">
        <w:rPr>
          <w:rFonts w:ascii="Times New Roman" w:hAnsi="Times New Roman" w:cs="Times New Roman"/>
          <w:sz w:val="20"/>
          <w:szCs w:val="20"/>
        </w:rPr>
        <w:t xml:space="preserve"> </w:t>
      </w:r>
    </w:p>
    <w:p w:rsidR="009C02AC" w:rsidRPr="00C43837" w:rsidP="006264CA">
      <w:pPr>
        <w:autoSpaceDE w:val="0"/>
        <w:autoSpaceDN w:val="0"/>
        <w:adjustRightInd w:val="0"/>
        <w:spacing w:after="0" w:line="240" w:lineRule="auto"/>
        <w:ind w:firstLine="709"/>
        <w:jc w:val="both"/>
        <w:rPr>
          <w:rFonts w:ascii="Times New Roman" w:hAnsi="Times New Roman" w:cs="Times New Roman"/>
          <w:sz w:val="20"/>
          <w:szCs w:val="20"/>
        </w:rPr>
      </w:pPr>
      <w:r w:rsidRPr="00C43837">
        <w:rPr>
          <w:rFonts w:ascii="Times New Roman" w:hAnsi="Times New Roman" w:cs="Times New Roman"/>
          <w:sz w:val="20"/>
          <w:szCs w:val="20"/>
        </w:rPr>
        <w:t>Принимая во внимание отсутствие в материалах дела надлежащих</w:t>
      </w:r>
      <w:r w:rsidRPr="00C43837">
        <w:rPr>
          <w:rFonts w:ascii="Times New Roman" w:hAnsi="Times New Roman" w:cs="Times New Roman"/>
          <w:sz w:val="20"/>
          <w:szCs w:val="20"/>
        </w:rPr>
        <w:t xml:space="preserve"> доказательств, подтверждающих</w:t>
      </w:r>
      <w:r w:rsidRPr="00C43837">
        <w:rPr>
          <w:rFonts w:ascii="Times New Roman" w:hAnsi="Times New Roman" w:cs="Times New Roman"/>
          <w:color w:val="FF0000"/>
          <w:sz w:val="20"/>
          <w:szCs w:val="20"/>
        </w:rPr>
        <w:t xml:space="preserve"> </w:t>
      </w:r>
      <w:r w:rsidRPr="00C43837">
        <w:rPr>
          <w:rFonts w:ascii="Times New Roman" w:hAnsi="Times New Roman" w:cs="Times New Roman"/>
          <w:sz w:val="20"/>
          <w:szCs w:val="20"/>
        </w:rPr>
        <w:t xml:space="preserve">деградацию земли сельскохозяйственного назначения, ухудшения свойств земли сельскохозяйственного назначения в результате антропогенного воздействия, перекрытия почвенного профиля песчаными смесями и грунтовыми породами, механического смешивания почвенных горизонтов, мировой судья считает не подтвержденным вменяемое Шеину В.В. нарушение в виде допущения деградации земли сельскохозяйственного назначения, ухудшения свойств земли сельскохозяйственного назначения в результате антропогенного воздействия. </w:t>
      </w:r>
    </w:p>
    <w:p w:rsidR="00D374C7" w:rsidRPr="00C43837" w:rsidP="006264CA">
      <w:pPr>
        <w:autoSpaceDE w:val="0"/>
        <w:autoSpaceDN w:val="0"/>
        <w:adjustRightInd w:val="0"/>
        <w:spacing w:after="0" w:line="240" w:lineRule="auto"/>
        <w:ind w:firstLine="709"/>
        <w:jc w:val="both"/>
        <w:rPr>
          <w:rFonts w:ascii="Times New Roman" w:hAnsi="Times New Roman" w:cs="Times New Roman"/>
          <w:sz w:val="20"/>
          <w:szCs w:val="20"/>
        </w:rPr>
      </w:pPr>
      <w:r w:rsidRPr="00C43837">
        <w:rPr>
          <w:rFonts w:ascii="Times New Roman" w:hAnsi="Times New Roman" w:cs="Times New Roman"/>
          <w:sz w:val="20"/>
          <w:szCs w:val="20"/>
        </w:rPr>
        <w:t>Учитывая в совокупности вышеизложенное</w:t>
      </w:r>
      <w:r w:rsidRPr="00C43837" w:rsidR="00096F55">
        <w:rPr>
          <w:rFonts w:ascii="Times New Roman" w:hAnsi="Times New Roman" w:cs="Times New Roman"/>
          <w:sz w:val="20"/>
          <w:szCs w:val="20"/>
        </w:rPr>
        <w:t xml:space="preserve">, предписание от 02.04.2018 № </w:t>
      </w:r>
      <w:r w:rsidRPr="00C43837" w:rsidR="00C43837">
        <w:rPr>
          <w:rFonts w:ascii="Times New Roman" w:hAnsi="Times New Roman" w:cs="Times New Roman"/>
          <w:sz w:val="20"/>
          <w:szCs w:val="20"/>
        </w:rPr>
        <w:t>***</w:t>
      </w:r>
      <w:r w:rsidRPr="00C43837" w:rsidR="00096F55">
        <w:rPr>
          <w:rFonts w:ascii="Times New Roman" w:hAnsi="Times New Roman" w:cs="Times New Roman"/>
          <w:sz w:val="20"/>
          <w:szCs w:val="20"/>
        </w:rPr>
        <w:t xml:space="preserve"> об устранении выявленного нарушения требований земельного законодательства вынесено уполномоченным должностным лицом и содержит требования</w:t>
      </w:r>
      <w:r w:rsidRPr="00C43837">
        <w:rPr>
          <w:rFonts w:ascii="Times New Roman" w:hAnsi="Times New Roman" w:cs="Times New Roman"/>
          <w:sz w:val="20"/>
          <w:szCs w:val="20"/>
        </w:rPr>
        <w:t xml:space="preserve"> в части устранения нарушений, выразившихся в </w:t>
      </w:r>
      <w:r w:rsidRPr="00C43837">
        <w:rPr>
          <w:rFonts w:ascii="Times New Roman" w:hAnsi="Times New Roman" w:cs="Times New Roman"/>
          <w:color w:val="000000"/>
          <w:sz w:val="20"/>
          <w:szCs w:val="20"/>
        </w:rPr>
        <w:t>осуществлении мероприятий по снятию и перемещению плодородного слоя почвы земли сельскохозяйственного назначения без наличия проекта рекультивации земель и выданного на его основе специального разрешения на проведение внутрихозяйственных работ, связанных с нарушением почвенного покрова;</w:t>
      </w:r>
      <w:r w:rsidRPr="00C43837">
        <w:rPr>
          <w:rFonts w:ascii="Times New Roman" w:hAnsi="Times New Roman" w:cs="Times New Roman"/>
          <w:sz w:val="20"/>
          <w:szCs w:val="20"/>
        </w:rPr>
        <w:t xml:space="preserve"> в невыполнении обязанности по рекультивации земельного участка</w:t>
      </w:r>
      <w:r w:rsidRPr="00C43837" w:rsidR="00096F55">
        <w:rPr>
          <w:rFonts w:ascii="Times New Roman" w:hAnsi="Times New Roman" w:cs="Times New Roman"/>
          <w:sz w:val="20"/>
          <w:szCs w:val="20"/>
        </w:rPr>
        <w:t>, основанные на действующих в момент вынесения предписания</w:t>
      </w:r>
      <w:r w:rsidRPr="00C43837" w:rsidR="00211B25">
        <w:rPr>
          <w:rFonts w:ascii="Times New Roman" w:hAnsi="Times New Roman" w:cs="Times New Roman"/>
          <w:sz w:val="20"/>
          <w:szCs w:val="20"/>
        </w:rPr>
        <w:t xml:space="preserve"> нормах земельного законодательства</w:t>
      </w:r>
      <w:r w:rsidRPr="00C43837" w:rsidR="00096F55">
        <w:rPr>
          <w:rFonts w:ascii="Times New Roman" w:hAnsi="Times New Roman" w:cs="Times New Roman"/>
          <w:sz w:val="20"/>
          <w:szCs w:val="20"/>
        </w:rPr>
        <w:t xml:space="preserve"> Российской Федерации, нормативно-правовых актах Республики Крым</w:t>
      </w:r>
      <w:r w:rsidRPr="00C43837" w:rsidR="00F40073">
        <w:rPr>
          <w:rFonts w:ascii="Times New Roman" w:hAnsi="Times New Roman" w:cs="Times New Roman"/>
          <w:sz w:val="20"/>
          <w:szCs w:val="20"/>
        </w:rPr>
        <w:t>,</w:t>
      </w:r>
      <w:r w:rsidRPr="00C43837" w:rsidR="00F40073">
        <w:rPr>
          <w:bCs/>
          <w:sz w:val="20"/>
          <w:szCs w:val="20"/>
        </w:rPr>
        <w:t xml:space="preserve"> </w:t>
      </w:r>
      <w:r w:rsidRPr="00C43837" w:rsidR="00F40073">
        <w:rPr>
          <w:rFonts w:ascii="Times New Roman" w:hAnsi="Times New Roman" w:cs="Times New Roman"/>
          <w:bCs/>
          <w:sz w:val="20"/>
          <w:szCs w:val="20"/>
        </w:rPr>
        <w:t>не отменено в установленном действующим законодательством порядке и обязательно для исполнения.</w:t>
      </w:r>
    </w:p>
    <w:p w:rsidR="00701103" w:rsidRPr="00C43837" w:rsidP="00D00029">
      <w:pPr>
        <w:pStyle w:val="NormalWeb"/>
        <w:shd w:val="clear" w:color="auto" w:fill="FFFFFF"/>
        <w:spacing w:before="0" w:beforeAutospacing="0" w:after="0" w:afterAutospacing="0"/>
        <w:ind w:firstLine="720"/>
        <w:jc w:val="both"/>
        <w:rPr>
          <w:color w:val="000000"/>
          <w:sz w:val="20"/>
          <w:szCs w:val="20"/>
        </w:rPr>
      </w:pPr>
      <w:r w:rsidRPr="00C43837">
        <w:rPr>
          <w:color w:val="000000"/>
          <w:sz w:val="20"/>
          <w:szCs w:val="20"/>
        </w:rPr>
        <w:t>Указанное предписание</w:t>
      </w:r>
      <w:r w:rsidRPr="00C43837" w:rsidR="00D625C4">
        <w:rPr>
          <w:color w:val="000000"/>
          <w:sz w:val="20"/>
          <w:szCs w:val="20"/>
        </w:rPr>
        <w:t xml:space="preserve"> направлено Шеину В.В. по адресу его места жительства по почте, о чем свидетельствует почтовая опись от </w:t>
      </w:r>
      <w:r w:rsidRPr="00C43837" w:rsidR="00C43837">
        <w:rPr>
          <w:color w:val="000000"/>
          <w:sz w:val="20"/>
          <w:szCs w:val="20"/>
        </w:rPr>
        <w:t>***</w:t>
      </w:r>
      <w:r w:rsidRPr="00C43837" w:rsidR="00211B25">
        <w:rPr>
          <w:color w:val="000000"/>
          <w:sz w:val="20"/>
          <w:szCs w:val="20"/>
        </w:rPr>
        <w:t xml:space="preserve"> (л.д. 85)</w:t>
      </w:r>
      <w:r w:rsidRPr="00C43837" w:rsidR="00D625C4">
        <w:rPr>
          <w:color w:val="000000"/>
          <w:sz w:val="20"/>
          <w:szCs w:val="20"/>
        </w:rPr>
        <w:t xml:space="preserve"> и согласно отчету об отслеживании отправления с почтовым идентификатором </w:t>
      </w:r>
      <w:r w:rsidRPr="00C43837" w:rsidR="00C43837">
        <w:rPr>
          <w:color w:val="000000"/>
          <w:sz w:val="20"/>
          <w:szCs w:val="20"/>
        </w:rPr>
        <w:t>***</w:t>
      </w:r>
      <w:r w:rsidRPr="00C43837" w:rsidR="00D625C4">
        <w:rPr>
          <w:color w:val="000000"/>
          <w:sz w:val="20"/>
          <w:szCs w:val="20"/>
        </w:rPr>
        <w:t xml:space="preserve"> не получено адресатом и вернулось отправителю по истечении срока хранения</w:t>
      </w:r>
      <w:r w:rsidRPr="00C43837" w:rsidR="00211B25">
        <w:rPr>
          <w:color w:val="000000"/>
          <w:sz w:val="20"/>
          <w:szCs w:val="20"/>
        </w:rPr>
        <w:t xml:space="preserve"> (л.д. 83)</w:t>
      </w:r>
      <w:r w:rsidRPr="00C43837" w:rsidR="00D625C4">
        <w:rPr>
          <w:color w:val="000000"/>
          <w:sz w:val="20"/>
          <w:szCs w:val="20"/>
        </w:rPr>
        <w:t xml:space="preserve">. </w:t>
      </w:r>
      <w:r w:rsidRPr="00C43837">
        <w:rPr>
          <w:color w:val="000000"/>
          <w:sz w:val="20"/>
          <w:szCs w:val="20"/>
        </w:rPr>
        <w:t xml:space="preserve"> </w:t>
      </w:r>
    </w:p>
    <w:p w:rsidR="003230BD" w:rsidRPr="00C43837" w:rsidP="003230BD">
      <w:pPr>
        <w:pStyle w:val="1"/>
        <w:shd w:val="clear" w:color="auto" w:fill="auto"/>
        <w:spacing w:after="0" w:line="240" w:lineRule="auto"/>
        <w:ind w:right="23" w:firstLine="709"/>
        <w:rPr>
          <w:rFonts w:ascii="Times New Roman" w:hAnsi="Times New Roman" w:cs="Times New Roman"/>
          <w:bCs/>
          <w:sz w:val="20"/>
          <w:szCs w:val="20"/>
        </w:rPr>
      </w:pPr>
      <w:r w:rsidRPr="00C43837">
        <w:rPr>
          <w:rFonts w:ascii="Times New Roman" w:hAnsi="Times New Roman" w:cs="Times New Roman"/>
          <w:bCs/>
          <w:sz w:val="20"/>
          <w:szCs w:val="20"/>
        </w:rPr>
        <w:t>Оценивая обстоятельство неполучения Шеиным В.В. предписания, направляемого Службой по земельному и фитосанитарному надзору Республики Крым по почте в рамках осуществления проверочных мероприятий по соблюдению требований земельного законодательства Российской Федерации, мировой судья установил следующее.</w:t>
      </w:r>
    </w:p>
    <w:p w:rsidR="00806670" w:rsidRPr="00C43837" w:rsidP="003230BD">
      <w:pPr>
        <w:pStyle w:val="1"/>
        <w:shd w:val="clear" w:color="auto" w:fill="auto"/>
        <w:spacing w:after="0" w:line="240" w:lineRule="auto"/>
        <w:ind w:right="23" w:firstLine="709"/>
        <w:rPr>
          <w:rFonts w:ascii="Times New Roman" w:hAnsi="Times New Roman" w:cs="Times New Roman"/>
          <w:bCs/>
          <w:sz w:val="20"/>
          <w:szCs w:val="20"/>
        </w:rPr>
      </w:pPr>
      <w:r w:rsidRPr="00C43837">
        <w:rPr>
          <w:rFonts w:ascii="Times New Roman" w:hAnsi="Times New Roman" w:cs="Times New Roman"/>
          <w:bCs/>
          <w:sz w:val="20"/>
          <w:szCs w:val="20"/>
        </w:rPr>
        <w:t xml:space="preserve">О проведении в период с 20.03.2018 по 02.04.2018 внеплановой выездной проверки соблюдения требований земельного законодательства при использовании </w:t>
      </w:r>
      <w:r w:rsidRPr="00C43837">
        <w:rPr>
          <w:rFonts w:ascii="Times New Roman" w:hAnsi="Times New Roman" w:cs="Times New Roman"/>
          <w:bCs/>
          <w:sz w:val="20"/>
          <w:szCs w:val="20"/>
        </w:rPr>
        <w:t xml:space="preserve">земельного участка с кадастровым номером </w:t>
      </w:r>
      <w:r w:rsidRPr="00C43837" w:rsidR="00C43837">
        <w:rPr>
          <w:rFonts w:ascii="Times New Roman" w:hAnsi="Times New Roman" w:cs="Times New Roman"/>
          <w:color w:val="000000"/>
          <w:sz w:val="20"/>
          <w:szCs w:val="20"/>
        </w:rPr>
        <w:t>***</w:t>
      </w:r>
      <w:r w:rsidRPr="00C43837">
        <w:rPr>
          <w:rFonts w:ascii="Times New Roman" w:hAnsi="Times New Roman" w:cs="Times New Roman"/>
          <w:color w:val="000000"/>
          <w:sz w:val="20"/>
          <w:szCs w:val="20"/>
        </w:rPr>
        <w:t xml:space="preserve"> Шеин В.В. был уведомлен телефонограммой (л.д. 181).</w:t>
      </w:r>
    </w:p>
    <w:p w:rsidR="003230BD" w:rsidRPr="00C43837" w:rsidP="003230BD">
      <w:pPr>
        <w:spacing w:after="0" w:line="240" w:lineRule="auto"/>
        <w:ind w:firstLine="567"/>
        <w:contextualSpacing/>
        <w:jc w:val="both"/>
        <w:rPr>
          <w:rFonts w:ascii="Times New Roman" w:eastAsia="Arial Unicode MS" w:hAnsi="Times New Roman" w:cs="Times New Roman"/>
          <w:sz w:val="20"/>
          <w:szCs w:val="20"/>
        </w:rPr>
      </w:pPr>
      <w:r w:rsidRPr="00C43837">
        <w:rPr>
          <w:rFonts w:ascii="Times New Roman" w:hAnsi="Times New Roman" w:cs="Times New Roman"/>
          <w:bCs/>
          <w:sz w:val="20"/>
          <w:szCs w:val="20"/>
        </w:rPr>
        <w:t xml:space="preserve"> </w:t>
      </w:r>
      <w:r w:rsidRPr="00C43837">
        <w:rPr>
          <w:rFonts w:ascii="Times New Roman" w:eastAsia="Arial Unicode MS" w:hAnsi="Times New Roman" w:cs="Times New Roman"/>
          <w:sz w:val="20"/>
          <w:szCs w:val="20"/>
        </w:rPr>
        <w:t xml:space="preserve">Следовательно, </w:t>
      </w:r>
      <w:r w:rsidRPr="00C43837" w:rsidR="00806670">
        <w:rPr>
          <w:rFonts w:ascii="Times New Roman" w:eastAsia="Arial Unicode MS" w:hAnsi="Times New Roman" w:cs="Times New Roman"/>
          <w:sz w:val="20"/>
          <w:szCs w:val="20"/>
        </w:rPr>
        <w:t>Шеин В.В.</w:t>
      </w:r>
      <w:r w:rsidRPr="00C43837">
        <w:rPr>
          <w:rFonts w:ascii="Times New Roman" w:eastAsia="Arial Unicode MS" w:hAnsi="Times New Roman" w:cs="Times New Roman"/>
          <w:sz w:val="20"/>
          <w:szCs w:val="20"/>
        </w:rPr>
        <w:t xml:space="preserve"> знал, что в отношении него органом государственного земельного надзора Республики Крым проводятся проверочные мероприятия по вопросу соблюдения земельного законодательства Российской Федерации. В связи с чем, неполучение </w:t>
      </w:r>
      <w:r w:rsidRPr="00C43837" w:rsidR="00806670">
        <w:rPr>
          <w:rFonts w:ascii="Times New Roman" w:eastAsia="Arial Unicode MS" w:hAnsi="Times New Roman" w:cs="Times New Roman"/>
          <w:sz w:val="20"/>
          <w:szCs w:val="20"/>
        </w:rPr>
        <w:t>Шеиным В.В.</w:t>
      </w:r>
      <w:r w:rsidRPr="00C43837">
        <w:rPr>
          <w:rFonts w:ascii="Times New Roman" w:eastAsia="Arial Unicode MS" w:hAnsi="Times New Roman" w:cs="Times New Roman"/>
          <w:sz w:val="20"/>
          <w:szCs w:val="20"/>
        </w:rPr>
        <w:t xml:space="preserve"> почтовой корреспонденции от </w:t>
      </w:r>
      <w:r w:rsidRPr="00C43837" w:rsidR="00806670">
        <w:rPr>
          <w:rFonts w:ascii="Times New Roman" w:hAnsi="Times New Roman" w:cs="Times New Roman"/>
          <w:bCs/>
          <w:sz w:val="20"/>
          <w:szCs w:val="20"/>
        </w:rPr>
        <w:t>Службы по земельному и фитосанитарному надзору Республики Крым</w:t>
      </w:r>
      <w:r w:rsidRPr="00C43837">
        <w:rPr>
          <w:rFonts w:ascii="Times New Roman" w:eastAsia="Arial Unicode MS" w:hAnsi="Times New Roman" w:cs="Times New Roman"/>
          <w:sz w:val="20"/>
          <w:szCs w:val="20"/>
        </w:rPr>
        <w:t>, может быть расценено как злоупотребление правом с целью избежания возможной ответственности за выявленные нарушения требований земельного законодательства Российской Федерации.</w:t>
      </w:r>
    </w:p>
    <w:p w:rsidR="003230BD" w:rsidRPr="00C43837" w:rsidP="00661142">
      <w:pPr>
        <w:spacing w:line="240" w:lineRule="auto"/>
        <w:ind w:firstLine="709"/>
        <w:contextualSpacing/>
        <w:jc w:val="both"/>
        <w:rPr>
          <w:rFonts w:ascii="Times New Roman" w:hAnsi="Times New Roman" w:cs="Times New Roman"/>
          <w:sz w:val="20"/>
          <w:szCs w:val="20"/>
        </w:rPr>
      </w:pPr>
      <w:r w:rsidRPr="00C43837">
        <w:rPr>
          <w:rFonts w:ascii="Times New Roman" w:hAnsi="Times New Roman" w:cs="Times New Roman"/>
          <w:sz w:val="20"/>
          <w:szCs w:val="20"/>
        </w:rPr>
        <w:t xml:space="preserve">Правилами оказания услуг почтовой связи, утвержденными приказом Минкомсвязи России от 31.07.2014 № </w:t>
      </w:r>
      <w:r w:rsidRPr="00C43837" w:rsidR="00C43837">
        <w:rPr>
          <w:rFonts w:ascii="Times New Roman" w:hAnsi="Times New Roman" w:cs="Times New Roman"/>
          <w:sz w:val="20"/>
          <w:szCs w:val="20"/>
        </w:rPr>
        <w:t>***</w:t>
      </w:r>
      <w:r w:rsidRPr="00C43837">
        <w:rPr>
          <w:rFonts w:ascii="Times New Roman" w:hAnsi="Times New Roman" w:cs="Times New Roman"/>
          <w:sz w:val="20"/>
          <w:szCs w:val="20"/>
        </w:rPr>
        <w:t xml:space="preserve">, а также Порядком приема и вручения внутренних регистрируемых почтовых отправлений, утвержденным приказом ФГУП «Почта России» от 17.05.2012 № </w:t>
      </w:r>
      <w:r w:rsidRPr="00C43837" w:rsidR="00C43837">
        <w:rPr>
          <w:rFonts w:ascii="Times New Roman" w:hAnsi="Times New Roman" w:cs="Times New Roman"/>
          <w:sz w:val="20"/>
          <w:szCs w:val="20"/>
        </w:rPr>
        <w:t>***</w:t>
      </w:r>
      <w:r w:rsidRPr="00C43837">
        <w:rPr>
          <w:rFonts w:ascii="Times New Roman" w:hAnsi="Times New Roman" w:cs="Times New Roman"/>
          <w:sz w:val="20"/>
          <w:szCs w:val="20"/>
        </w:rPr>
        <w:t>, предусмотрен определенный порядок вручения зарегистрированных почтовых оправлений, предполагающий предварительное неоднократное извещение адресата о поступлении корреспонденции и выдачу такой корреспонденции в объектах почтовой связи, а при неявке адресата и неполучении им почтового отправления по истечении установленного срока хранения - возврат корреспонденции отправителям.</w:t>
      </w:r>
    </w:p>
    <w:p w:rsidR="003230BD" w:rsidRPr="00C43837" w:rsidP="00661142">
      <w:pPr>
        <w:spacing w:line="240" w:lineRule="auto"/>
        <w:ind w:firstLine="709"/>
        <w:contextualSpacing/>
        <w:jc w:val="both"/>
        <w:rPr>
          <w:rFonts w:ascii="Times New Roman" w:hAnsi="Times New Roman" w:cs="Times New Roman"/>
          <w:sz w:val="20"/>
          <w:szCs w:val="20"/>
        </w:rPr>
      </w:pPr>
      <w:r w:rsidRPr="00C43837">
        <w:rPr>
          <w:rFonts w:ascii="Times New Roman" w:hAnsi="Times New Roman" w:cs="Times New Roman"/>
          <w:sz w:val="20"/>
          <w:szCs w:val="20"/>
        </w:rPr>
        <w:t>В соответствии с п. 24.1 Постановления Пленума ВАС РФ № 10 от 02.06.2004 «О некоторых вопросах, возникающих в судебной практике при рассмотрении дел об административных  правонарушениях» не могут  считаться  не  извещенными лица, отказавшиеся от получения направленных материалов или не явившиеся за их получением,  несмотря  на  почтовое  извещение (при наличии соответствующих доказательств).</w:t>
      </w:r>
    </w:p>
    <w:p w:rsidR="003230BD" w:rsidRPr="00C43837" w:rsidP="00661142">
      <w:pPr>
        <w:spacing w:after="0" w:line="240" w:lineRule="auto"/>
        <w:ind w:firstLine="709"/>
        <w:jc w:val="both"/>
        <w:rPr>
          <w:rFonts w:ascii="Times New Roman" w:hAnsi="Times New Roman" w:cs="Times New Roman"/>
          <w:sz w:val="20"/>
          <w:szCs w:val="20"/>
        </w:rPr>
      </w:pPr>
      <w:r w:rsidRPr="00C43837">
        <w:rPr>
          <w:rFonts w:ascii="Times New Roman" w:hAnsi="Times New Roman" w:cs="Times New Roman"/>
          <w:sz w:val="20"/>
          <w:szCs w:val="20"/>
        </w:rPr>
        <w:t xml:space="preserve">Предписание  и  иные  документы были направлены по месту регистрации  и  фактического  проживания  </w:t>
      </w:r>
      <w:r w:rsidRPr="00C43837" w:rsidR="00806670">
        <w:rPr>
          <w:rFonts w:ascii="Times New Roman" w:hAnsi="Times New Roman" w:cs="Times New Roman"/>
          <w:sz w:val="20"/>
          <w:szCs w:val="20"/>
        </w:rPr>
        <w:t>Шеина В.В.</w:t>
      </w:r>
      <w:r w:rsidRPr="00C43837">
        <w:rPr>
          <w:rFonts w:ascii="Times New Roman" w:hAnsi="Times New Roman" w:cs="Times New Roman"/>
          <w:sz w:val="20"/>
          <w:szCs w:val="20"/>
        </w:rPr>
        <w:t xml:space="preserve"> (</w:t>
      </w:r>
      <w:r w:rsidRPr="00C43837" w:rsidR="00C43837">
        <w:rPr>
          <w:rFonts w:ascii="Times New Roman" w:hAnsi="Times New Roman" w:cs="Times New Roman"/>
          <w:sz w:val="20"/>
          <w:szCs w:val="20"/>
        </w:rPr>
        <w:t>***</w:t>
      </w:r>
      <w:r w:rsidRPr="00C43837">
        <w:rPr>
          <w:rFonts w:ascii="Times New Roman" w:hAnsi="Times New Roman" w:cs="Times New Roman"/>
          <w:sz w:val="20"/>
          <w:szCs w:val="20"/>
        </w:rPr>
        <w:t>) заказными письмами с уведомлением, однако  адресатом  получены  не были и в связи с истечением срока хранения были возвращены отправителю.</w:t>
      </w:r>
    </w:p>
    <w:p w:rsidR="003230BD" w:rsidRPr="00C43837" w:rsidP="00661142">
      <w:pPr>
        <w:spacing w:after="0" w:line="240" w:lineRule="auto"/>
        <w:ind w:firstLine="709"/>
        <w:jc w:val="both"/>
        <w:rPr>
          <w:rFonts w:ascii="Times New Roman" w:hAnsi="Times New Roman" w:cs="Times New Roman"/>
          <w:sz w:val="20"/>
          <w:szCs w:val="20"/>
        </w:rPr>
      </w:pPr>
      <w:r w:rsidRPr="00C43837">
        <w:rPr>
          <w:rFonts w:ascii="Times New Roman" w:hAnsi="Times New Roman" w:cs="Times New Roman"/>
          <w:sz w:val="20"/>
          <w:szCs w:val="20"/>
        </w:rPr>
        <w:t>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3230BD" w:rsidRPr="00C43837" w:rsidP="00661142">
      <w:pPr>
        <w:spacing w:after="0" w:line="240" w:lineRule="auto"/>
        <w:ind w:firstLine="709"/>
        <w:jc w:val="both"/>
        <w:rPr>
          <w:rFonts w:ascii="Times New Roman" w:hAnsi="Times New Roman" w:cs="Times New Roman"/>
          <w:sz w:val="20"/>
          <w:szCs w:val="20"/>
        </w:rPr>
      </w:pPr>
      <w:r w:rsidRPr="00C43837">
        <w:rPr>
          <w:rFonts w:ascii="Times New Roman" w:hAnsi="Times New Roman" w:cs="Times New Roman"/>
          <w:sz w:val="20"/>
          <w:szCs w:val="20"/>
        </w:rPr>
        <w:t xml:space="preserve">Никаких доказательств, подтверждающих объективную невозможность получения  </w:t>
      </w:r>
      <w:r w:rsidRPr="00C43837" w:rsidR="00806670">
        <w:rPr>
          <w:rFonts w:ascii="Times New Roman" w:hAnsi="Times New Roman" w:cs="Times New Roman"/>
          <w:sz w:val="20"/>
          <w:szCs w:val="20"/>
        </w:rPr>
        <w:t>Шеиным В.В.</w:t>
      </w:r>
      <w:r w:rsidRPr="00C43837">
        <w:rPr>
          <w:rFonts w:ascii="Times New Roman" w:hAnsi="Times New Roman" w:cs="Times New Roman"/>
          <w:sz w:val="20"/>
          <w:szCs w:val="20"/>
        </w:rPr>
        <w:t xml:space="preserve"> направленных ему писем  не представле</w:t>
      </w:r>
      <w:r w:rsidRPr="00C43837" w:rsidR="00211B25">
        <w:rPr>
          <w:rFonts w:ascii="Times New Roman" w:hAnsi="Times New Roman" w:cs="Times New Roman"/>
          <w:sz w:val="20"/>
          <w:szCs w:val="20"/>
        </w:rPr>
        <w:t>но, в связи с чем, полагаю, что он</w:t>
      </w:r>
      <w:r w:rsidRPr="00C43837">
        <w:rPr>
          <w:rFonts w:ascii="Times New Roman" w:hAnsi="Times New Roman" w:cs="Times New Roman"/>
          <w:sz w:val="20"/>
          <w:szCs w:val="20"/>
        </w:rPr>
        <w:t xml:space="preserve"> имел возможность как получить </w:t>
      </w:r>
      <w:r w:rsidRPr="00C43837" w:rsidR="00F40073">
        <w:rPr>
          <w:rFonts w:ascii="Times New Roman" w:hAnsi="Times New Roman" w:cs="Times New Roman"/>
          <w:sz w:val="20"/>
          <w:szCs w:val="20"/>
        </w:rPr>
        <w:t>предписание</w:t>
      </w:r>
      <w:r w:rsidRPr="00C43837">
        <w:rPr>
          <w:rFonts w:ascii="Times New Roman" w:hAnsi="Times New Roman" w:cs="Times New Roman"/>
          <w:sz w:val="20"/>
          <w:szCs w:val="20"/>
        </w:rPr>
        <w:t>, так и исполнить</w:t>
      </w:r>
      <w:r w:rsidRPr="00C43837" w:rsidR="00F40073">
        <w:rPr>
          <w:rFonts w:ascii="Times New Roman" w:hAnsi="Times New Roman" w:cs="Times New Roman"/>
          <w:sz w:val="20"/>
          <w:szCs w:val="20"/>
        </w:rPr>
        <w:t xml:space="preserve"> его</w:t>
      </w:r>
      <w:r w:rsidRPr="00C43837">
        <w:rPr>
          <w:rFonts w:ascii="Times New Roman" w:hAnsi="Times New Roman" w:cs="Times New Roman"/>
          <w:sz w:val="20"/>
          <w:szCs w:val="20"/>
        </w:rPr>
        <w:t xml:space="preserve"> в установленный сро</w:t>
      </w:r>
      <w:r w:rsidRPr="00C43837" w:rsidR="00F40073">
        <w:rPr>
          <w:rFonts w:ascii="Times New Roman" w:hAnsi="Times New Roman" w:cs="Times New Roman"/>
          <w:sz w:val="20"/>
          <w:szCs w:val="20"/>
        </w:rPr>
        <w:t>к</w:t>
      </w:r>
      <w:r w:rsidRPr="00C43837">
        <w:rPr>
          <w:rFonts w:ascii="Times New Roman" w:hAnsi="Times New Roman" w:cs="Times New Roman"/>
          <w:sz w:val="20"/>
          <w:szCs w:val="20"/>
        </w:rPr>
        <w:t>, но не предпринял все зависящие от него меры к его исполнению.</w:t>
      </w:r>
    </w:p>
    <w:p w:rsidR="00231C0B" w:rsidRPr="00C43837" w:rsidP="00661142">
      <w:pPr>
        <w:pStyle w:val="1"/>
        <w:shd w:val="clear" w:color="auto" w:fill="auto"/>
        <w:spacing w:after="0" w:line="240" w:lineRule="auto"/>
        <w:ind w:right="23" w:firstLine="709"/>
        <w:rPr>
          <w:rFonts w:ascii="Times New Roman" w:hAnsi="Times New Roman" w:cs="Times New Roman"/>
          <w:bCs/>
          <w:sz w:val="20"/>
          <w:szCs w:val="20"/>
        </w:rPr>
      </w:pPr>
      <w:r w:rsidRPr="00C43837">
        <w:rPr>
          <w:rFonts w:ascii="Times New Roman" w:hAnsi="Times New Roman" w:cs="Times New Roman"/>
          <w:bCs/>
          <w:sz w:val="20"/>
          <w:szCs w:val="20"/>
        </w:rPr>
        <w:t xml:space="preserve">Учитывая вышеизложенное, мировой судья приходит к выводу о том, что риск негативных последствий неполучения почтовой корреспонденции </w:t>
      </w:r>
      <w:r w:rsidRPr="00C43837" w:rsidR="00806670">
        <w:rPr>
          <w:rFonts w:ascii="Times New Roman" w:hAnsi="Times New Roman" w:cs="Times New Roman"/>
          <w:bCs/>
          <w:sz w:val="20"/>
          <w:szCs w:val="20"/>
        </w:rPr>
        <w:t>Шеиным В.В.</w:t>
      </w:r>
      <w:r w:rsidRPr="00C43837">
        <w:rPr>
          <w:rFonts w:ascii="Times New Roman" w:hAnsi="Times New Roman" w:cs="Times New Roman"/>
          <w:bCs/>
          <w:sz w:val="20"/>
          <w:szCs w:val="20"/>
        </w:rPr>
        <w:t xml:space="preserve"> не может быть отнесен на орган, осуществляющий государственный земельный </w:t>
      </w:r>
      <w:r w:rsidRPr="00C43837">
        <w:rPr>
          <w:rFonts w:ascii="Times New Roman" w:hAnsi="Times New Roman" w:cs="Times New Roman"/>
          <w:bCs/>
          <w:sz w:val="20"/>
          <w:szCs w:val="20"/>
        </w:rPr>
        <w:t xml:space="preserve">надзор, надлежащим образом исполнивший обязанность по направлению </w:t>
      </w:r>
      <w:r w:rsidRPr="00C43837" w:rsidR="00806670">
        <w:rPr>
          <w:rFonts w:ascii="Times New Roman" w:hAnsi="Times New Roman" w:cs="Times New Roman"/>
          <w:bCs/>
          <w:sz w:val="20"/>
          <w:szCs w:val="20"/>
        </w:rPr>
        <w:t>Шеину В.В.</w:t>
      </w:r>
      <w:r w:rsidRPr="00C43837">
        <w:rPr>
          <w:rFonts w:ascii="Times New Roman" w:hAnsi="Times New Roman" w:cs="Times New Roman"/>
          <w:bCs/>
          <w:sz w:val="20"/>
          <w:szCs w:val="20"/>
        </w:rPr>
        <w:t xml:space="preserve"> предписания </w:t>
      </w:r>
      <w:r w:rsidRPr="00C43837" w:rsidR="000E5074">
        <w:rPr>
          <w:rFonts w:ascii="Times New Roman" w:hAnsi="Times New Roman" w:cs="Times New Roman"/>
          <w:bCs/>
          <w:sz w:val="20"/>
          <w:szCs w:val="20"/>
        </w:rPr>
        <w:t xml:space="preserve">от 02.04.2018 № </w:t>
      </w:r>
      <w:r w:rsidRPr="00C43837" w:rsidR="00C43837">
        <w:rPr>
          <w:rFonts w:ascii="Times New Roman" w:hAnsi="Times New Roman" w:cs="Times New Roman"/>
          <w:bCs/>
          <w:sz w:val="20"/>
          <w:szCs w:val="20"/>
        </w:rPr>
        <w:t>***</w:t>
      </w:r>
      <w:r w:rsidRPr="00C43837" w:rsidR="000E5074">
        <w:rPr>
          <w:rFonts w:ascii="Times New Roman" w:hAnsi="Times New Roman" w:cs="Times New Roman"/>
          <w:bCs/>
          <w:sz w:val="20"/>
          <w:szCs w:val="20"/>
        </w:rPr>
        <w:t xml:space="preserve"> </w:t>
      </w:r>
      <w:r w:rsidRPr="00C43837">
        <w:rPr>
          <w:rFonts w:ascii="Times New Roman" w:hAnsi="Times New Roman" w:cs="Times New Roman"/>
          <w:bCs/>
          <w:sz w:val="20"/>
          <w:szCs w:val="20"/>
        </w:rPr>
        <w:t>об устранении выявленного нарушения требований земельного законодательства Российской Федерации и иных документов.</w:t>
      </w:r>
    </w:p>
    <w:p w:rsidR="00F40073" w:rsidRPr="00C43837" w:rsidP="00661142">
      <w:pPr>
        <w:pStyle w:val="1"/>
        <w:shd w:val="clear" w:color="auto" w:fill="auto"/>
        <w:spacing w:after="0" w:line="240" w:lineRule="auto"/>
        <w:ind w:right="23" w:firstLine="709"/>
        <w:rPr>
          <w:rFonts w:ascii="Times New Roman" w:hAnsi="Times New Roman" w:cs="Times New Roman"/>
          <w:bCs/>
          <w:sz w:val="20"/>
          <w:szCs w:val="20"/>
        </w:rPr>
      </w:pPr>
      <w:r w:rsidRPr="00C43837">
        <w:rPr>
          <w:rFonts w:ascii="Times New Roman" w:hAnsi="Times New Roman" w:cs="Times New Roman"/>
          <w:bCs/>
          <w:sz w:val="20"/>
          <w:szCs w:val="20"/>
        </w:rPr>
        <w:t>Предписание</w:t>
      </w:r>
      <w:r w:rsidRPr="00C43837" w:rsidR="000E5074">
        <w:rPr>
          <w:rFonts w:ascii="Times New Roman" w:hAnsi="Times New Roman" w:cs="Times New Roman"/>
          <w:bCs/>
          <w:sz w:val="20"/>
          <w:szCs w:val="20"/>
        </w:rPr>
        <w:t xml:space="preserve"> от 02.04.2018 № </w:t>
      </w:r>
      <w:r w:rsidRPr="00C43837" w:rsidR="00C43837">
        <w:rPr>
          <w:rFonts w:ascii="Times New Roman" w:hAnsi="Times New Roman" w:cs="Times New Roman"/>
          <w:bCs/>
          <w:sz w:val="20"/>
          <w:szCs w:val="20"/>
        </w:rPr>
        <w:t>***</w:t>
      </w:r>
      <w:r w:rsidRPr="00C43837">
        <w:rPr>
          <w:rFonts w:ascii="Times New Roman" w:hAnsi="Times New Roman" w:cs="Times New Roman"/>
          <w:bCs/>
          <w:sz w:val="20"/>
          <w:szCs w:val="20"/>
        </w:rPr>
        <w:t xml:space="preserve"> предусматривает возможность</w:t>
      </w:r>
      <w:r w:rsidRPr="00C43837" w:rsidR="00185276">
        <w:rPr>
          <w:rFonts w:ascii="Times New Roman" w:hAnsi="Times New Roman" w:cs="Times New Roman"/>
          <w:bCs/>
          <w:sz w:val="20"/>
          <w:szCs w:val="20"/>
        </w:rPr>
        <w:t xml:space="preserve"> предоставления лицом, которому</w:t>
      </w:r>
      <w:r w:rsidRPr="00C43837" w:rsidR="000E5074">
        <w:rPr>
          <w:rFonts w:ascii="Times New Roman" w:hAnsi="Times New Roman" w:cs="Times New Roman"/>
          <w:bCs/>
          <w:sz w:val="20"/>
          <w:szCs w:val="20"/>
        </w:rPr>
        <w:t xml:space="preserve"> оно</w:t>
      </w:r>
      <w:r w:rsidRPr="00C43837" w:rsidR="00185276">
        <w:rPr>
          <w:rFonts w:ascii="Times New Roman" w:hAnsi="Times New Roman" w:cs="Times New Roman"/>
          <w:bCs/>
          <w:sz w:val="20"/>
          <w:szCs w:val="20"/>
        </w:rPr>
        <w:t xml:space="preserve"> выдано, ходатайства о</w:t>
      </w:r>
      <w:r w:rsidRPr="00C43837">
        <w:rPr>
          <w:rFonts w:ascii="Times New Roman" w:hAnsi="Times New Roman" w:cs="Times New Roman"/>
          <w:bCs/>
          <w:sz w:val="20"/>
          <w:szCs w:val="20"/>
        </w:rPr>
        <w:t xml:space="preserve"> продлени</w:t>
      </w:r>
      <w:r w:rsidRPr="00C43837" w:rsidR="00185276">
        <w:rPr>
          <w:rFonts w:ascii="Times New Roman" w:hAnsi="Times New Roman" w:cs="Times New Roman"/>
          <w:bCs/>
          <w:sz w:val="20"/>
          <w:szCs w:val="20"/>
        </w:rPr>
        <w:t>и</w:t>
      </w:r>
      <w:r w:rsidRPr="00C43837">
        <w:rPr>
          <w:rFonts w:ascii="Times New Roman" w:hAnsi="Times New Roman" w:cs="Times New Roman"/>
          <w:bCs/>
          <w:sz w:val="20"/>
          <w:szCs w:val="20"/>
        </w:rPr>
        <w:t xml:space="preserve"> срока устранения нарушения требований земельного законодательства</w:t>
      </w:r>
      <w:r w:rsidRPr="00C43837" w:rsidR="00EB138D">
        <w:rPr>
          <w:rFonts w:ascii="Times New Roman" w:hAnsi="Times New Roman" w:cs="Times New Roman"/>
          <w:bCs/>
          <w:sz w:val="20"/>
          <w:szCs w:val="20"/>
        </w:rPr>
        <w:t xml:space="preserve"> Российской Федерации</w:t>
      </w:r>
      <w:r w:rsidRPr="00C43837" w:rsidR="00185276">
        <w:rPr>
          <w:rFonts w:ascii="Times New Roman" w:hAnsi="Times New Roman" w:cs="Times New Roman"/>
          <w:bCs/>
          <w:sz w:val="20"/>
          <w:szCs w:val="20"/>
        </w:rPr>
        <w:t xml:space="preserve">. Однако Шеиным В.В. до истечения установленного срока исполнения предписания ходатайство о продлении срока устранения нарушений не представлено. Ходатайство о продлении срока исполнения предписания от 02.04.2018 № </w:t>
      </w:r>
      <w:r w:rsidRPr="00C43837" w:rsidR="00C43837">
        <w:rPr>
          <w:rFonts w:ascii="Times New Roman" w:hAnsi="Times New Roman" w:cs="Times New Roman"/>
          <w:bCs/>
          <w:sz w:val="20"/>
          <w:szCs w:val="20"/>
        </w:rPr>
        <w:t>***</w:t>
      </w:r>
      <w:r w:rsidRPr="00C43837" w:rsidR="00185276">
        <w:rPr>
          <w:rFonts w:ascii="Times New Roman" w:hAnsi="Times New Roman" w:cs="Times New Roman"/>
          <w:bCs/>
          <w:sz w:val="20"/>
          <w:szCs w:val="20"/>
        </w:rPr>
        <w:t xml:space="preserve"> подано представите</w:t>
      </w:r>
      <w:r w:rsidRPr="00C43837" w:rsidR="000E5074">
        <w:rPr>
          <w:rFonts w:ascii="Times New Roman" w:hAnsi="Times New Roman" w:cs="Times New Roman"/>
          <w:bCs/>
          <w:sz w:val="20"/>
          <w:szCs w:val="20"/>
        </w:rPr>
        <w:t>лем Бабаковой О.Ю. 28.06.2017 и</w:t>
      </w:r>
      <w:r w:rsidRPr="00C43837" w:rsidR="00185276">
        <w:rPr>
          <w:rFonts w:ascii="Times New Roman" w:hAnsi="Times New Roman" w:cs="Times New Roman"/>
          <w:bCs/>
          <w:sz w:val="20"/>
          <w:szCs w:val="20"/>
        </w:rPr>
        <w:t xml:space="preserve"> оставлено без удовлетворения по причине истечения срока устранения выявленных нарушений требований земельного законодательства Р</w:t>
      </w:r>
      <w:r w:rsidRPr="00C43837" w:rsidR="000E5074">
        <w:rPr>
          <w:rFonts w:ascii="Times New Roman" w:hAnsi="Times New Roman" w:cs="Times New Roman"/>
          <w:bCs/>
          <w:sz w:val="20"/>
          <w:szCs w:val="20"/>
        </w:rPr>
        <w:t xml:space="preserve">оссийской </w:t>
      </w:r>
      <w:r w:rsidRPr="00C43837" w:rsidR="00185276">
        <w:rPr>
          <w:rFonts w:ascii="Times New Roman" w:hAnsi="Times New Roman" w:cs="Times New Roman"/>
          <w:bCs/>
          <w:sz w:val="20"/>
          <w:szCs w:val="20"/>
        </w:rPr>
        <w:t>Ф</w:t>
      </w:r>
      <w:r w:rsidRPr="00C43837" w:rsidR="000E5074">
        <w:rPr>
          <w:rFonts w:ascii="Times New Roman" w:hAnsi="Times New Roman" w:cs="Times New Roman"/>
          <w:bCs/>
          <w:sz w:val="20"/>
          <w:szCs w:val="20"/>
        </w:rPr>
        <w:t>едерации</w:t>
      </w:r>
      <w:r w:rsidRPr="00C43837" w:rsidR="00185276">
        <w:rPr>
          <w:rFonts w:ascii="Times New Roman" w:hAnsi="Times New Roman" w:cs="Times New Roman"/>
          <w:bCs/>
          <w:sz w:val="20"/>
          <w:szCs w:val="20"/>
        </w:rPr>
        <w:t xml:space="preserve"> и вынесения</w:t>
      </w:r>
      <w:r w:rsidRPr="00C43837" w:rsidR="000E5074">
        <w:rPr>
          <w:rFonts w:ascii="Times New Roman" w:hAnsi="Times New Roman" w:cs="Times New Roman"/>
          <w:bCs/>
          <w:sz w:val="20"/>
          <w:szCs w:val="20"/>
        </w:rPr>
        <w:t xml:space="preserve"> приказа от 19.06.2018 № 621/П «</w:t>
      </w:r>
      <w:r w:rsidRPr="00C43837" w:rsidR="00185276">
        <w:rPr>
          <w:rFonts w:ascii="Times New Roman" w:hAnsi="Times New Roman" w:cs="Times New Roman"/>
          <w:bCs/>
          <w:sz w:val="20"/>
          <w:szCs w:val="20"/>
        </w:rPr>
        <w:t>О проведении внеплановой выездной проверки».</w:t>
      </w:r>
      <w:r w:rsidRPr="00C43837" w:rsidR="009C02AC">
        <w:rPr>
          <w:rFonts w:ascii="Times New Roman" w:hAnsi="Times New Roman" w:cs="Times New Roman"/>
          <w:bCs/>
          <w:sz w:val="20"/>
          <w:szCs w:val="20"/>
        </w:rPr>
        <w:t xml:space="preserve"> Доказательств обращения Шеиным В.В. или его представителем в Крымсельхознадзор в период срока исполнения предписания мировому судье не представлено.</w:t>
      </w:r>
    </w:p>
    <w:p w:rsidR="006D7ABC" w:rsidRPr="00C43837" w:rsidP="00D00029">
      <w:pPr>
        <w:pStyle w:val="NormalWeb"/>
        <w:shd w:val="clear" w:color="auto" w:fill="FFFFFF"/>
        <w:spacing w:before="0" w:beforeAutospacing="0" w:after="0" w:afterAutospacing="0"/>
        <w:ind w:firstLine="720"/>
        <w:jc w:val="both"/>
        <w:rPr>
          <w:rFonts w:eastAsia="Arial Unicode MS"/>
          <w:sz w:val="20"/>
          <w:szCs w:val="20"/>
        </w:rPr>
      </w:pPr>
      <w:r w:rsidRPr="00C43837">
        <w:rPr>
          <w:sz w:val="20"/>
          <w:szCs w:val="20"/>
        </w:rPr>
        <w:t>В</w:t>
      </w:r>
      <w:r w:rsidRPr="00C43837" w:rsidR="006C7554">
        <w:rPr>
          <w:rFonts w:eastAsia="Arial Unicode MS"/>
          <w:sz w:val="20"/>
          <w:szCs w:val="20"/>
        </w:rPr>
        <w:t xml:space="preserve"> соответствии с </w:t>
      </w:r>
      <w:r w:rsidRPr="00C43837" w:rsidR="00F40975">
        <w:rPr>
          <w:rFonts w:eastAsia="Arial Unicode MS"/>
          <w:sz w:val="20"/>
          <w:szCs w:val="20"/>
        </w:rPr>
        <w:t>приказом от 19.06.2018 № 621/П «О проведении внеплановой выездной проверки» и.о. начальника Службы по земельному и фитосанитарному надзору Республики Крым</w:t>
      </w:r>
      <w:r w:rsidRPr="00C43837" w:rsidR="006C7554">
        <w:rPr>
          <w:rFonts w:eastAsia="Arial Unicode MS"/>
          <w:sz w:val="20"/>
          <w:szCs w:val="20"/>
        </w:rPr>
        <w:t>,</w:t>
      </w:r>
      <w:r w:rsidRPr="00C43837" w:rsidR="00F40975">
        <w:rPr>
          <w:rFonts w:eastAsia="Arial Unicode MS"/>
          <w:sz w:val="20"/>
          <w:szCs w:val="20"/>
        </w:rPr>
        <w:t xml:space="preserve"> в связи с истечением срока исполнения Шеиным В.В. предписаний об устранении выявленного нарушения требований земельного законодательства Российской Федерации от 02.04.2018 № </w:t>
      </w:r>
      <w:r w:rsidRPr="00C43837" w:rsidR="00C43837">
        <w:rPr>
          <w:rFonts w:eastAsia="Arial Unicode MS"/>
          <w:sz w:val="20"/>
          <w:szCs w:val="20"/>
        </w:rPr>
        <w:t>***</w:t>
      </w:r>
      <w:r w:rsidRPr="00C43837" w:rsidR="00F40975">
        <w:rPr>
          <w:rFonts w:eastAsia="Arial Unicode MS"/>
          <w:sz w:val="20"/>
          <w:szCs w:val="20"/>
        </w:rPr>
        <w:t xml:space="preserve"> и </w:t>
      </w:r>
      <w:r w:rsidRPr="00C43837" w:rsidR="00C43837">
        <w:rPr>
          <w:rFonts w:eastAsia="Arial Unicode MS"/>
          <w:sz w:val="20"/>
          <w:szCs w:val="20"/>
        </w:rPr>
        <w:t>***</w:t>
      </w:r>
      <w:r w:rsidRPr="00C43837" w:rsidR="006C7554">
        <w:rPr>
          <w:rFonts w:eastAsia="Arial Unicode MS"/>
          <w:sz w:val="20"/>
          <w:szCs w:val="20"/>
        </w:rPr>
        <w:t xml:space="preserve"> проведена внеплановая выездная проверка соблюдения земельного законодательства</w:t>
      </w:r>
      <w:r w:rsidRPr="00C43837" w:rsidR="00F40975">
        <w:rPr>
          <w:rFonts w:eastAsia="Arial Unicode MS"/>
          <w:sz w:val="20"/>
          <w:szCs w:val="20"/>
        </w:rPr>
        <w:t xml:space="preserve"> в отношении Шеина В.В.</w:t>
      </w:r>
      <w:r w:rsidRPr="00C43837" w:rsidR="006C7554">
        <w:rPr>
          <w:rFonts w:eastAsia="Arial Unicode MS"/>
          <w:sz w:val="20"/>
          <w:szCs w:val="20"/>
        </w:rPr>
        <w:t xml:space="preserve"> </w:t>
      </w:r>
    </w:p>
    <w:p w:rsidR="00F40975" w:rsidRPr="00C43837" w:rsidP="00D00029">
      <w:pPr>
        <w:pStyle w:val="NormalWeb"/>
        <w:shd w:val="clear" w:color="auto" w:fill="FFFFFF"/>
        <w:spacing w:before="0" w:beforeAutospacing="0" w:after="0" w:afterAutospacing="0"/>
        <w:ind w:firstLine="720"/>
        <w:jc w:val="both"/>
        <w:rPr>
          <w:color w:val="000000"/>
          <w:sz w:val="20"/>
          <w:szCs w:val="20"/>
        </w:rPr>
      </w:pPr>
      <w:r w:rsidRPr="00C43837">
        <w:rPr>
          <w:rFonts w:eastAsia="Arial Unicode MS"/>
          <w:sz w:val="20"/>
          <w:szCs w:val="20"/>
        </w:rPr>
        <w:t xml:space="preserve">В ходе проверки установлено, что  </w:t>
      </w:r>
      <w:r w:rsidRPr="00C43837">
        <w:rPr>
          <w:rStyle w:val="fio1"/>
          <w:color w:val="000000"/>
          <w:sz w:val="20"/>
          <w:szCs w:val="20"/>
        </w:rPr>
        <w:t>Шеин</w:t>
      </w:r>
      <w:r w:rsidRPr="00C43837" w:rsidR="009D129B">
        <w:rPr>
          <w:rStyle w:val="fio1"/>
          <w:color w:val="000000"/>
          <w:sz w:val="20"/>
          <w:szCs w:val="20"/>
        </w:rPr>
        <w:t>ым</w:t>
      </w:r>
      <w:r w:rsidRPr="00C43837">
        <w:rPr>
          <w:rStyle w:val="fio1"/>
          <w:color w:val="000000"/>
          <w:sz w:val="20"/>
          <w:szCs w:val="20"/>
        </w:rPr>
        <w:t xml:space="preserve"> В.В.</w:t>
      </w:r>
      <w:r w:rsidRPr="00C43837">
        <w:rPr>
          <w:color w:val="000000"/>
          <w:sz w:val="20"/>
          <w:szCs w:val="20"/>
        </w:rPr>
        <w:t> </w:t>
      </w:r>
      <w:r w:rsidRPr="00C43837" w:rsidR="009D129B">
        <w:rPr>
          <w:color w:val="000000"/>
          <w:sz w:val="20"/>
          <w:szCs w:val="20"/>
        </w:rPr>
        <w:t>не устранены выявленные ранее нарушения требований земельного законодательства Российской Федерации,</w:t>
      </w:r>
      <w:r w:rsidRPr="00C43837" w:rsidR="003B20FB">
        <w:rPr>
          <w:color w:val="000000"/>
          <w:sz w:val="20"/>
          <w:szCs w:val="20"/>
        </w:rPr>
        <w:t xml:space="preserve"> предписание должностного лица не выполнено,</w:t>
      </w:r>
      <w:r w:rsidRPr="00C43837" w:rsidR="009D129B">
        <w:rPr>
          <w:color w:val="000000"/>
          <w:sz w:val="20"/>
          <w:szCs w:val="20"/>
        </w:rPr>
        <w:t xml:space="preserve"> что отражено в акте проверки от 12.07.2018 № </w:t>
      </w:r>
      <w:r w:rsidRPr="00C43837" w:rsidR="00C43837">
        <w:rPr>
          <w:color w:val="000000"/>
          <w:sz w:val="20"/>
          <w:szCs w:val="20"/>
        </w:rPr>
        <w:t>***</w:t>
      </w:r>
      <w:r w:rsidRPr="00C43837" w:rsidR="009D129B">
        <w:rPr>
          <w:color w:val="000000"/>
          <w:sz w:val="20"/>
          <w:szCs w:val="20"/>
        </w:rPr>
        <w:t xml:space="preserve"> (л.д. 19-24).</w:t>
      </w:r>
    </w:p>
    <w:p w:rsidR="00302901" w:rsidRPr="00C43837" w:rsidP="00302901">
      <w:pPr>
        <w:pStyle w:val="NormalWeb"/>
        <w:shd w:val="clear" w:color="auto" w:fill="FFFFFF"/>
        <w:spacing w:before="0" w:beforeAutospacing="0" w:after="0" w:afterAutospacing="0"/>
        <w:ind w:firstLine="709"/>
        <w:jc w:val="both"/>
        <w:rPr>
          <w:rFonts w:eastAsia="Arial Unicode MS"/>
          <w:sz w:val="20"/>
          <w:szCs w:val="20"/>
        </w:rPr>
      </w:pPr>
      <w:r w:rsidRPr="00C43837">
        <w:rPr>
          <w:rFonts w:eastAsia="Arial Unicode MS"/>
          <w:sz w:val="20"/>
          <w:szCs w:val="20"/>
        </w:rPr>
        <w:t>Из представленных в судебное заседание представителем Бабаковой О.Ю. копий документов следует, что о</w:t>
      </w:r>
      <w:r w:rsidRPr="00C43837">
        <w:rPr>
          <w:rFonts w:eastAsia="Arial Unicode MS"/>
          <w:sz w:val="20"/>
          <w:szCs w:val="20"/>
        </w:rPr>
        <w:t xml:space="preserve">пределенные меры для </w:t>
      </w:r>
      <w:r w:rsidRPr="00C43837" w:rsidR="00905BFB">
        <w:rPr>
          <w:rFonts w:eastAsia="Arial Unicode MS"/>
          <w:sz w:val="20"/>
          <w:szCs w:val="20"/>
        </w:rPr>
        <w:t>разработки проекта рекультивации земельного участка</w:t>
      </w:r>
      <w:r w:rsidRPr="00C43837">
        <w:rPr>
          <w:color w:val="000000"/>
          <w:sz w:val="20"/>
          <w:szCs w:val="20"/>
        </w:rPr>
        <w:t xml:space="preserve"> с кадастровым номером </w:t>
      </w:r>
      <w:r w:rsidRPr="00C43837" w:rsidR="00C43837">
        <w:rPr>
          <w:color w:val="000000"/>
          <w:sz w:val="20"/>
          <w:szCs w:val="20"/>
        </w:rPr>
        <w:t>***</w:t>
      </w:r>
      <w:r w:rsidRPr="00C43837" w:rsidR="00905BFB">
        <w:rPr>
          <w:rFonts w:eastAsia="Arial Unicode MS"/>
          <w:sz w:val="20"/>
          <w:szCs w:val="20"/>
        </w:rPr>
        <w:t xml:space="preserve"> </w:t>
      </w:r>
      <w:r w:rsidRPr="00C43837" w:rsidR="00C449D3">
        <w:rPr>
          <w:rFonts w:eastAsia="Arial Unicode MS"/>
          <w:sz w:val="20"/>
          <w:szCs w:val="20"/>
        </w:rPr>
        <w:t>предприняты</w:t>
      </w:r>
      <w:r w:rsidRPr="00C43837" w:rsidR="00905BFB">
        <w:rPr>
          <w:rFonts w:eastAsia="Arial Unicode MS"/>
          <w:sz w:val="20"/>
          <w:szCs w:val="20"/>
        </w:rPr>
        <w:t xml:space="preserve"> только в августе 2018 года.</w:t>
      </w:r>
      <w:r w:rsidRPr="00C43837">
        <w:rPr>
          <w:rFonts w:eastAsia="Arial Unicode MS"/>
          <w:sz w:val="20"/>
          <w:szCs w:val="20"/>
        </w:rPr>
        <w:t xml:space="preserve"> </w:t>
      </w:r>
    </w:p>
    <w:p w:rsidR="00D008C7" w:rsidRPr="00C43837" w:rsidP="00D00029">
      <w:pPr>
        <w:pStyle w:val="NormalWeb"/>
        <w:shd w:val="clear" w:color="auto" w:fill="FFFFFF"/>
        <w:spacing w:before="0" w:beforeAutospacing="0" w:after="0" w:afterAutospacing="0"/>
        <w:ind w:firstLine="720"/>
        <w:jc w:val="both"/>
        <w:rPr>
          <w:color w:val="000000"/>
          <w:sz w:val="20"/>
          <w:szCs w:val="20"/>
        </w:rPr>
      </w:pPr>
      <w:r w:rsidRPr="00C43837">
        <w:rPr>
          <w:color w:val="000000"/>
          <w:sz w:val="20"/>
          <w:szCs w:val="20"/>
        </w:rPr>
        <w:t>Документы, подтверждающие, что</w:t>
      </w:r>
      <w:r w:rsidRPr="00C43837" w:rsidR="00141B7B">
        <w:rPr>
          <w:color w:val="000000"/>
          <w:sz w:val="20"/>
          <w:szCs w:val="20"/>
        </w:rPr>
        <w:t xml:space="preserve"> с даты вынесения предписания</w:t>
      </w:r>
      <w:r w:rsidRPr="00C43837">
        <w:rPr>
          <w:color w:val="000000"/>
          <w:sz w:val="20"/>
          <w:szCs w:val="20"/>
        </w:rPr>
        <w:t> </w:t>
      </w:r>
      <w:r w:rsidRPr="00C43837" w:rsidR="003B20FB">
        <w:rPr>
          <w:rStyle w:val="fio1"/>
          <w:color w:val="000000"/>
          <w:sz w:val="20"/>
          <w:szCs w:val="20"/>
        </w:rPr>
        <w:t>Шеин В.В.</w:t>
      </w:r>
      <w:r w:rsidRPr="00C43837">
        <w:rPr>
          <w:color w:val="000000"/>
          <w:sz w:val="20"/>
          <w:szCs w:val="20"/>
        </w:rPr>
        <w:t> предпринимал какие-либо реальные меры для устранения</w:t>
      </w:r>
      <w:r w:rsidRPr="00C43837" w:rsidR="00905BFB">
        <w:rPr>
          <w:color w:val="000000"/>
          <w:sz w:val="20"/>
          <w:szCs w:val="20"/>
        </w:rPr>
        <w:t xml:space="preserve"> выявленных</w:t>
      </w:r>
      <w:r w:rsidRPr="00C43837">
        <w:rPr>
          <w:color w:val="000000"/>
          <w:sz w:val="20"/>
          <w:szCs w:val="20"/>
        </w:rPr>
        <w:t xml:space="preserve"> нарушений закона при использовании земельного участка</w:t>
      </w:r>
      <w:r w:rsidRPr="00C43837" w:rsidR="007D3714">
        <w:rPr>
          <w:color w:val="000000"/>
          <w:sz w:val="20"/>
          <w:szCs w:val="20"/>
        </w:rPr>
        <w:t xml:space="preserve"> с кадастровым номером </w:t>
      </w:r>
      <w:r w:rsidRPr="00C43837" w:rsidR="00C43837">
        <w:rPr>
          <w:color w:val="000000"/>
          <w:sz w:val="20"/>
          <w:szCs w:val="20"/>
        </w:rPr>
        <w:t>***</w:t>
      </w:r>
      <w:r w:rsidRPr="00C43837">
        <w:rPr>
          <w:color w:val="000000"/>
          <w:sz w:val="20"/>
          <w:szCs w:val="20"/>
        </w:rPr>
        <w:t xml:space="preserve"> суду не представлены, в материалах дела отсутствуют.</w:t>
      </w:r>
    </w:p>
    <w:p w:rsidR="006C7554" w:rsidRPr="00C43837" w:rsidP="00D00029">
      <w:pPr>
        <w:framePr w:w="374" w:h="115" w:hRule="atLeast" w:wrap="around" w:vAnchor="text" w:hAnchor="margin" w:x="10820" w:y="937"/>
        <w:spacing w:after="0" w:line="240" w:lineRule="auto"/>
        <w:ind w:firstLine="567"/>
        <w:contextualSpacing/>
        <w:jc w:val="both"/>
        <w:rPr>
          <w:rFonts w:ascii="Times New Roman" w:eastAsia="Arial Unicode MS" w:hAnsi="Times New Roman" w:cs="Times New Roman"/>
          <w:sz w:val="20"/>
          <w:szCs w:val="20"/>
        </w:rPr>
      </w:pPr>
      <w:r w:rsidRPr="00C43837">
        <w:rPr>
          <w:rFonts w:ascii="Times New Roman" w:eastAsia="Arial Unicode MS" w:hAnsi="Times New Roman" w:cs="Times New Roman"/>
          <w:sz w:val="20"/>
          <w:szCs w:val="20"/>
        </w:rPr>
        <w:t>в</w:t>
      </w:r>
    </w:p>
    <w:p w:rsidR="00D008C7" w:rsidRPr="00C43837" w:rsidP="00D00029">
      <w:pPr>
        <w:pStyle w:val="1"/>
        <w:shd w:val="clear" w:color="auto" w:fill="auto"/>
        <w:spacing w:after="0" w:line="240" w:lineRule="auto"/>
        <w:ind w:right="23" w:firstLine="709"/>
        <w:rPr>
          <w:rFonts w:ascii="Times New Roman" w:hAnsi="Times New Roman" w:cs="Times New Roman"/>
          <w:bCs/>
          <w:sz w:val="20"/>
          <w:szCs w:val="20"/>
        </w:rPr>
      </w:pPr>
      <w:r w:rsidRPr="00C43837">
        <w:rPr>
          <w:rFonts w:ascii="Times New Roman" w:hAnsi="Times New Roman" w:cs="Times New Roman"/>
          <w:bCs/>
          <w:sz w:val="20"/>
          <w:szCs w:val="20"/>
        </w:rPr>
        <w:t xml:space="preserve">Протокол от </w:t>
      </w:r>
      <w:r w:rsidRPr="00C43837" w:rsidR="00905BFB">
        <w:rPr>
          <w:rFonts w:ascii="Times New Roman" w:hAnsi="Times New Roman" w:cs="Times New Roman"/>
          <w:bCs/>
          <w:sz w:val="20"/>
          <w:szCs w:val="20"/>
        </w:rPr>
        <w:t>31.07</w:t>
      </w:r>
      <w:r w:rsidRPr="00C43837">
        <w:rPr>
          <w:rFonts w:ascii="Times New Roman" w:hAnsi="Times New Roman" w:cs="Times New Roman"/>
          <w:bCs/>
          <w:sz w:val="20"/>
          <w:szCs w:val="20"/>
        </w:rPr>
        <w:t>.2018</w:t>
      </w:r>
      <w:r w:rsidRPr="00C43837" w:rsidR="00905BFB">
        <w:rPr>
          <w:rFonts w:ascii="Times New Roman" w:hAnsi="Times New Roman" w:cs="Times New Roman"/>
          <w:bCs/>
          <w:sz w:val="20"/>
          <w:szCs w:val="20"/>
        </w:rPr>
        <w:t xml:space="preserve"> №</w:t>
      </w:r>
      <w:r w:rsidRPr="00C43837" w:rsidR="00C43837">
        <w:rPr>
          <w:rFonts w:ascii="Times New Roman" w:hAnsi="Times New Roman" w:cs="Times New Roman"/>
          <w:bCs/>
          <w:sz w:val="20"/>
          <w:szCs w:val="20"/>
        </w:rPr>
        <w:t>***</w:t>
      </w:r>
      <w:r w:rsidRPr="00C43837">
        <w:rPr>
          <w:rFonts w:ascii="Times New Roman" w:hAnsi="Times New Roman" w:cs="Times New Roman"/>
          <w:bCs/>
          <w:sz w:val="20"/>
          <w:szCs w:val="20"/>
        </w:rPr>
        <w:t xml:space="preserve"> об административном правонарушении составлен с соблюдением требований, предусмотренных ст. 28.2 КоАП РФ, о дате, времени и месте составления протокола </w:t>
      </w:r>
      <w:r w:rsidRPr="00C43837" w:rsidR="00905BFB">
        <w:rPr>
          <w:rFonts w:ascii="Times New Roman" w:hAnsi="Times New Roman" w:cs="Times New Roman"/>
          <w:bCs/>
          <w:sz w:val="20"/>
          <w:szCs w:val="20"/>
        </w:rPr>
        <w:t>Шеин В.В.</w:t>
      </w:r>
      <w:r w:rsidRPr="00C43837" w:rsidR="00141B7B">
        <w:rPr>
          <w:rFonts w:ascii="Times New Roman" w:hAnsi="Times New Roman" w:cs="Times New Roman"/>
          <w:bCs/>
          <w:sz w:val="20"/>
          <w:szCs w:val="20"/>
        </w:rPr>
        <w:t xml:space="preserve"> был</w:t>
      </w:r>
      <w:r w:rsidRPr="00C43837">
        <w:rPr>
          <w:rFonts w:ascii="Times New Roman" w:hAnsi="Times New Roman" w:cs="Times New Roman"/>
          <w:bCs/>
          <w:sz w:val="20"/>
          <w:szCs w:val="20"/>
        </w:rPr>
        <w:t xml:space="preserve"> уведомлен </w:t>
      </w:r>
      <w:r w:rsidRPr="00C43837" w:rsidR="00905BFB">
        <w:rPr>
          <w:rFonts w:ascii="Times New Roman" w:hAnsi="Times New Roman" w:cs="Times New Roman"/>
          <w:bCs/>
          <w:sz w:val="20"/>
          <w:szCs w:val="20"/>
        </w:rPr>
        <w:t>телефонограммой</w:t>
      </w:r>
      <w:r w:rsidRPr="00C43837">
        <w:rPr>
          <w:rFonts w:ascii="Times New Roman" w:hAnsi="Times New Roman" w:cs="Times New Roman"/>
          <w:bCs/>
          <w:sz w:val="20"/>
          <w:szCs w:val="20"/>
        </w:rPr>
        <w:t xml:space="preserve"> от </w:t>
      </w:r>
      <w:r w:rsidRPr="00C43837" w:rsidR="00905BFB">
        <w:rPr>
          <w:rFonts w:ascii="Times New Roman" w:hAnsi="Times New Roman" w:cs="Times New Roman"/>
          <w:bCs/>
          <w:sz w:val="20"/>
          <w:szCs w:val="20"/>
        </w:rPr>
        <w:t>30.07</w:t>
      </w:r>
      <w:r w:rsidRPr="00C43837">
        <w:rPr>
          <w:rFonts w:ascii="Times New Roman" w:hAnsi="Times New Roman" w:cs="Times New Roman"/>
          <w:bCs/>
          <w:sz w:val="20"/>
          <w:szCs w:val="20"/>
        </w:rPr>
        <w:t>.2018</w:t>
      </w:r>
      <w:r w:rsidRPr="00C43837">
        <w:rPr>
          <w:rFonts w:ascii="Times New Roman" w:hAnsi="Times New Roman" w:cs="Times New Roman"/>
          <w:bCs/>
          <w:sz w:val="20"/>
          <w:szCs w:val="20"/>
        </w:rPr>
        <w:t xml:space="preserve"> </w:t>
      </w:r>
      <w:r w:rsidRPr="00C43837" w:rsidR="00905BFB">
        <w:rPr>
          <w:rFonts w:ascii="Times New Roman" w:hAnsi="Times New Roman" w:cs="Times New Roman"/>
          <w:bCs/>
          <w:sz w:val="20"/>
          <w:szCs w:val="20"/>
        </w:rPr>
        <w:t>(л.д. 9-10</w:t>
      </w:r>
      <w:r w:rsidRPr="00C43837">
        <w:rPr>
          <w:rFonts w:ascii="Times New Roman" w:hAnsi="Times New Roman" w:cs="Times New Roman"/>
          <w:bCs/>
          <w:sz w:val="20"/>
          <w:szCs w:val="20"/>
        </w:rPr>
        <w:t xml:space="preserve">). </w:t>
      </w:r>
    </w:p>
    <w:p w:rsidR="00DB23C0" w:rsidRPr="00C43837" w:rsidP="00D00029">
      <w:pPr>
        <w:pStyle w:val="1"/>
        <w:shd w:val="clear" w:color="auto" w:fill="auto"/>
        <w:spacing w:after="0" w:line="240" w:lineRule="auto"/>
        <w:ind w:right="23" w:firstLine="709"/>
        <w:rPr>
          <w:rFonts w:ascii="Times New Roman" w:eastAsia="Times New Roman" w:hAnsi="Times New Roman" w:cs="Times New Roman"/>
          <w:bCs/>
          <w:sz w:val="20"/>
          <w:szCs w:val="20"/>
        </w:rPr>
      </w:pPr>
      <w:r w:rsidRPr="00C43837">
        <w:rPr>
          <w:rFonts w:ascii="Times New Roman" w:hAnsi="Times New Roman" w:cs="Times New Roman"/>
          <w:bCs/>
          <w:sz w:val="20"/>
          <w:szCs w:val="20"/>
        </w:rPr>
        <w:t>Н</w:t>
      </w:r>
      <w:r w:rsidRPr="00C43837">
        <w:rPr>
          <w:rFonts w:ascii="Times New Roman" w:eastAsia="Times New Roman" w:hAnsi="Times New Roman" w:cs="Times New Roman"/>
          <w:bCs/>
          <w:sz w:val="20"/>
          <w:szCs w:val="20"/>
        </w:rPr>
        <w:t xml:space="preserve">а основании совокупности исследованных доказательств, мировой судья пришел к выводу о </w:t>
      </w:r>
      <w:r w:rsidRPr="00C43837" w:rsidR="00B450D6">
        <w:rPr>
          <w:rFonts w:ascii="Times New Roman" w:hAnsi="Times New Roman" w:cs="Times New Roman"/>
          <w:bCs/>
          <w:sz w:val="20"/>
          <w:szCs w:val="20"/>
        </w:rPr>
        <w:t>наличии</w:t>
      </w:r>
      <w:r w:rsidRPr="00C43837">
        <w:rPr>
          <w:rFonts w:ascii="Times New Roman" w:eastAsia="Times New Roman" w:hAnsi="Times New Roman" w:cs="Times New Roman"/>
          <w:bCs/>
          <w:sz w:val="20"/>
          <w:szCs w:val="20"/>
        </w:rPr>
        <w:t xml:space="preserve"> вины </w:t>
      </w:r>
      <w:r w:rsidRPr="00C43837" w:rsidR="00905BFB">
        <w:rPr>
          <w:rFonts w:ascii="Times New Roman" w:hAnsi="Times New Roman" w:cs="Times New Roman"/>
          <w:bCs/>
          <w:sz w:val="20"/>
          <w:szCs w:val="20"/>
        </w:rPr>
        <w:t>Шеина В.В.</w:t>
      </w:r>
      <w:r w:rsidRPr="00C43837">
        <w:rPr>
          <w:rFonts w:ascii="Times New Roman" w:eastAsia="Times New Roman" w:hAnsi="Times New Roman" w:cs="Times New Roman"/>
          <w:bCs/>
          <w:sz w:val="20"/>
          <w:szCs w:val="20"/>
        </w:rPr>
        <w:t xml:space="preserve"> в неисполнении предписания в установленный срок. </w:t>
      </w:r>
    </w:p>
    <w:p w:rsidR="007E3F58" w:rsidRPr="00C43837" w:rsidP="00D00029">
      <w:pPr>
        <w:pStyle w:val="NormalWeb"/>
        <w:shd w:val="clear" w:color="auto" w:fill="FFFFFF"/>
        <w:spacing w:before="0" w:beforeAutospacing="0" w:after="0" w:afterAutospacing="0"/>
        <w:ind w:firstLine="720"/>
        <w:jc w:val="both"/>
        <w:rPr>
          <w:color w:val="000000"/>
          <w:sz w:val="20"/>
          <w:szCs w:val="20"/>
        </w:rPr>
      </w:pPr>
      <w:r w:rsidRPr="00C43837">
        <w:rPr>
          <w:color w:val="000000"/>
          <w:sz w:val="20"/>
          <w:szCs w:val="20"/>
        </w:rPr>
        <w:t>Действия </w:t>
      </w:r>
      <w:r w:rsidRPr="00C43837" w:rsidR="00905BFB">
        <w:rPr>
          <w:rStyle w:val="fio1"/>
          <w:color w:val="000000"/>
          <w:sz w:val="20"/>
          <w:szCs w:val="20"/>
        </w:rPr>
        <w:t>Шеина В.В.</w:t>
      </w:r>
      <w:r w:rsidRPr="00C43837">
        <w:rPr>
          <w:color w:val="000000"/>
          <w:sz w:val="20"/>
          <w:szCs w:val="20"/>
        </w:rPr>
        <w:t xml:space="preserve"> правильно квалифицированы по ч. 25 ст. 19.5 КоАП РФ как невыполнение в установленный срок предписаний федеральных органов, </w:t>
      </w:r>
      <w:r w:rsidRPr="00C43837">
        <w:rPr>
          <w:color w:val="000000"/>
          <w:sz w:val="20"/>
          <w:szCs w:val="20"/>
        </w:rPr>
        <w:t>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C556A5" w:rsidRPr="00C43837" w:rsidP="00D00029">
      <w:pPr>
        <w:spacing w:after="0" w:line="240" w:lineRule="auto"/>
        <w:ind w:firstLine="709"/>
        <w:contextualSpacing/>
        <w:jc w:val="both"/>
        <w:rPr>
          <w:rFonts w:ascii="Times New Roman" w:hAnsi="Times New Roman" w:cs="Times New Roman"/>
          <w:sz w:val="20"/>
          <w:szCs w:val="20"/>
        </w:rPr>
      </w:pPr>
      <w:r w:rsidRPr="00C43837">
        <w:rPr>
          <w:rFonts w:ascii="Times New Roman" w:hAnsi="Times New Roman" w:cs="Times New Roman"/>
          <w:sz w:val="20"/>
          <w:szCs w:val="20"/>
        </w:rPr>
        <w:t>В</w:t>
      </w:r>
      <w:r w:rsidRPr="00C43837" w:rsidR="00BC15A7">
        <w:rPr>
          <w:rFonts w:ascii="Times New Roman" w:hAnsi="Times New Roman" w:cs="Times New Roman"/>
          <w:sz w:val="20"/>
          <w:szCs w:val="20"/>
        </w:rPr>
        <w:t xml:space="preserve">ина  </w:t>
      </w:r>
      <w:r w:rsidRPr="00C43837" w:rsidR="00905BFB">
        <w:rPr>
          <w:rFonts w:ascii="Times New Roman" w:hAnsi="Times New Roman" w:cs="Times New Roman"/>
          <w:sz w:val="20"/>
          <w:szCs w:val="20"/>
        </w:rPr>
        <w:t>Шеина В.В.</w:t>
      </w:r>
      <w:r w:rsidRPr="00C43837" w:rsidR="00BC15A7">
        <w:rPr>
          <w:rFonts w:ascii="Times New Roman" w:hAnsi="Times New Roman" w:cs="Times New Roman"/>
          <w:sz w:val="20"/>
          <w:szCs w:val="20"/>
        </w:rPr>
        <w:t xml:space="preserve">  в совершении </w:t>
      </w:r>
      <w:r w:rsidRPr="00C43837" w:rsidR="00594352">
        <w:rPr>
          <w:rFonts w:ascii="Times New Roman" w:hAnsi="Times New Roman" w:cs="Times New Roman"/>
          <w:sz w:val="20"/>
          <w:szCs w:val="20"/>
        </w:rPr>
        <w:t xml:space="preserve">административного </w:t>
      </w:r>
      <w:r w:rsidRPr="00C43837" w:rsidR="00BC15A7">
        <w:rPr>
          <w:rFonts w:ascii="Times New Roman" w:hAnsi="Times New Roman" w:cs="Times New Roman"/>
          <w:sz w:val="20"/>
          <w:szCs w:val="20"/>
        </w:rPr>
        <w:t>правонарушения</w:t>
      </w:r>
      <w:r w:rsidRPr="00C43837" w:rsidR="00594352">
        <w:rPr>
          <w:rFonts w:ascii="Times New Roman" w:hAnsi="Times New Roman" w:cs="Times New Roman"/>
          <w:sz w:val="20"/>
          <w:szCs w:val="20"/>
        </w:rPr>
        <w:t xml:space="preserve"> по ч. 25 ст. 19.5 КоАП РФ</w:t>
      </w:r>
      <w:r w:rsidRPr="00C43837" w:rsidR="00BC15A7">
        <w:rPr>
          <w:rFonts w:ascii="Times New Roman" w:hAnsi="Times New Roman" w:cs="Times New Roman"/>
          <w:sz w:val="20"/>
          <w:szCs w:val="20"/>
        </w:rPr>
        <w:t xml:space="preserve"> подтверждается следующими документами:</w:t>
      </w:r>
      <w:r w:rsidRPr="00C43837" w:rsidR="00D008C7">
        <w:rPr>
          <w:rFonts w:ascii="Times New Roman" w:hAnsi="Times New Roman" w:cs="Times New Roman"/>
          <w:sz w:val="20"/>
          <w:szCs w:val="20"/>
        </w:rPr>
        <w:t xml:space="preserve"> протоколом об административном правонарушении от </w:t>
      </w:r>
      <w:r w:rsidRPr="00C43837" w:rsidR="00905BFB">
        <w:rPr>
          <w:rFonts w:ascii="Times New Roman" w:hAnsi="Times New Roman" w:cs="Times New Roman"/>
          <w:sz w:val="20"/>
          <w:szCs w:val="20"/>
        </w:rPr>
        <w:t>31.07.2018 №48/11-24</w:t>
      </w:r>
      <w:r w:rsidRPr="00C43837" w:rsidR="00D008C7">
        <w:rPr>
          <w:rFonts w:ascii="Times New Roman" w:hAnsi="Times New Roman" w:cs="Times New Roman"/>
          <w:sz w:val="20"/>
          <w:szCs w:val="20"/>
        </w:rPr>
        <w:t xml:space="preserve"> (л.д. </w:t>
      </w:r>
      <w:r w:rsidRPr="00C43837" w:rsidR="00905BFB">
        <w:rPr>
          <w:rFonts w:ascii="Times New Roman" w:hAnsi="Times New Roman" w:cs="Times New Roman"/>
          <w:sz w:val="20"/>
          <w:szCs w:val="20"/>
        </w:rPr>
        <w:t>3-8</w:t>
      </w:r>
      <w:r w:rsidRPr="00C43837" w:rsidR="00D008C7">
        <w:rPr>
          <w:rFonts w:ascii="Times New Roman" w:hAnsi="Times New Roman" w:cs="Times New Roman"/>
          <w:sz w:val="20"/>
          <w:szCs w:val="20"/>
        </w:rPr>
        <w:t>),</w:t>
      </w:r>
      <w:r w:rsidRPr="00C43837" w:rsidR="004D2FDB">
        <w:rPr>
          <w:rFonts w:ascii="Times New Roman" w:hAnsi="Times New Roman" w:cs="Times New Roman"/>
          <w:sz w:val="20"/>
          <w:szCs w:val="20"/>
        </w:rPr>
        <w:t xml:space="preserve"> актом проверки от 12.07.2018 № 111/05-09 (л.д. 19-24), актом осмотра территории от 04.07.2018 (л.д. 29-31), ответом от 04.07.2018 № 165 ФГБУ «</w:t>
      </w:r>
      <w:r w:rsidRPr="00C43837" w:rsidR="00C43837">
        <w:rPr>
          <w:rFonts w:ascii="Times New Roman" w:hAnsi="Times New Roman" w:cs="Times New Roman"/>
          <w:sz w:val="20"/>
          <w:szCs w:val="20"/>
        </w:rPr>
        <w:t>***</w:t>
      </w:r>
      <w:r w:rsidRPr="00C43837" w:rsidR="004D2FDB">
        <w:rPr>
          <w:rFonts w:ascii="Times New Roman" w:hAnsi="Times New Roman" w:cs="Times New Roman"/>
          <w:sz w:val="20"/>
          <w:szCs w:val="20"/>
        </w:rPr>
        <w:t>» (л.д. 32), извещениями о проведении внеплановой проверки от 27.06.2018 № 889/05-16 (1), от 21.05.2018 № 861/05-16(1) (л.д. 35-38), копией приказа от 19.06.2018 № 621/П «О проведении внеплановой выездной проверки» (л.д. 39-42), служебной запиской от 19.06.2018 № 460/05-19 (л.д. 43), определением от 28.06.2018 № 7/11-32 о рассмотрении ходатайства о переносе срока проведения проверки (л.д. 44-45), предписанием от 02.04.2018 № 1/11-22 (л.д. 52-54), копией протокола от 24.05.2018 № 22/11-24 об административном правонарушении (л.д. 56-60), копией протокола от 24.05.2018 № 23/11-24 об административном правонарушении (л.д. 62-66), копией протокола от 24.05.2018 № 24/11-24 об административном правонарушении</w:t>
      </w:r>
      <w:r w:rsidRPr="00C43837" w:rsidR="000C33C3">
        <w:rPr>
          <w:rFonts w:ascii="Times New Roman" w:hAnsi="Times New Roman" w:cs="Times New Roman"/>
          <w:sz w:val="20"/>
          <w:szCs w:val="20"/>
        </w:rPr>
        <w:t xml:space="preserve"> (л.д. 68-73), копией протокола от 24.05.2018 № 25/11-24 об административном правонарушении (л.д. 75-79), копией акта проверки от 02.04.2018 № 1/11-21 (л.д. 100-120), выпиской из ЕГРН (л.д. 121-123), копией результатов анализа почв № 11н от 30.03.2018 (л.д. 123), копией акта отбора почв от 23.03.2018 (л.д. 125-127), копией паспорта обследуемого участка (л.д. 128), копией бланка описания пробной площадки от 23.03.2018 (л.д. 129), копией сопроводительного талона (л.д. 130), копией бланка описания пробной площадки от 23.03.2018 (л.д. 131), копией сопроводительного талона (л.д. 132), копией бланка описания пробной площадки от 23.03.2018 (л.д. 133), копией сопроводительного талона (л.д. 134), копией акта осмотра территории от 23.03.2018 с фототаблицами (л.д. 135-</w:t>
      </w:r>
      <w:r w:rsidRPr="00C43837" w:rsidR="00BD571D">
        <w:rPr>
          <w:rFonts w:ascii="Times New Roman" w:hAnsi="Times New Roman" w:cs="Times New Roman"/>
          <w:sz w:val="20"/>
          <w:szCs w:val="20"/>
        </w:rPr>
        <w:t>146), копией ответа от 20.03.2018 № 67 ФГБУ «</w:t>
      </w:r>
      <w:r w:rsidRPr="00C43837" w:rsidR="00C43837">
        <w:rPr>
          <w:rFonts w:ascii="Times New Roman" w:hAnsi="Times New Roman" w:cs="Times New Roman"/>
          <w:sz w:val="20"/>
          <w:szCs w:val="20"/>
        </w:rPr>
        <w:t>***</w:t>
      </w:r>
      <w:r w:rsidRPr="00C43837" w:rsidR="00BD571D">
        <w:rPr>
          <w:rFonts w:ascii="Times New Roman" w:hAnsi="Times New Roman" w:cs="Times New Roman"/>
          <w:sz w:val="20"/>
          <w:szCs w:val="20"/>
        </w:rPr>
        <w:t xml:space="preserve">» (л.д. 147), телефонограммой от 29.03.2018 (л.д. 148-149), копией приказа от 05.03.2018 № 76/П «О проведении внеплановой выездной проверки» (л.д. 154-158), копией мотивированного представления от 02.03.2018 № 1/11-12 о выявленных нарушениях при осуществлении мероприятия по контролю (л.д. 159-160).  </w:t>
      </w:r>
      <w:r w:rsidRPr="00C43837" w:rsidR="000C33C3">
        <w:rPr>
          <w:rFonts w:ascii="Times New Roman" w:hAnsi="Times New Roman" w:cs="Times New Roman"/>
          <w:sz w:val="20"/>
          <w:szCs w:val="20"/>
        </w:rPr>
        <w:t xml:space="preserve">    </w:t>
      </w:r>
    </w:p>
    <w:p w:rsidR="00826DD6" w:rsidRPr="00C43837" w:rsidP="00D00029">
      <w:pPr>
        <w:pStyle w:val="NormalWeb"/>
        <w:spacing w:before="0" w:beforeAutospacing="0" w:after="0" w:afterAutospacing="0"/>
        <w:ind w:firstLine="709"/>
        <w:jc w:val="both"/>
        <w:rPr>
          <w:color w:val="000000"/>
          <w:sz w:val="20"/>
          <w:szCs w:val="20"/>
        </w:rPr>
      </w:pPr>
      <w:r w:rsidRPr="00C43837">
        <w:rPr>
          <w:color w:val="000000"/>
          <w:sz w:val="20"/>
          <w:szCs w:val="20"/>
        </w:rP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C556A5" w:rsidRPr="00C43837" w:rsidP="00D00029">
      <w:pPr>
        <w:pStyle w:val="NormalWeb"/>
        <w:spacing w:before="0" w:beforeAutospacing="0" w:after="0" w:afterAutospacing="0"/>
        <w:ind w:firstLine="709"/>
        <w:jc w:val="both"/>
        <w:rPr>
          <w:sz w:val="20"/>
          <w:szCs w:val="20"/>
        </w:rPr>
      </w:pPr>
      <w:r w:rsidRPr="00C43837">
        <w:rPr>
          <w:sz w:val="20"/>
          <w:szCs w:val="20"/>
        </w:rPr>
        <w:t>При назначении наказания, суд учитывает характер и степень общественной опасности совершенного правонарушения,</w:t>
      </w:r>
      <w:r w:rsidRPr="00C43837" w:rsidR="002C0413">
        <w:rPr>
          <w:sz w:val="20"/>
          <w:szCs w:val="20"/>
        </w:rPr>
        <w:t xml:space="preserve"> принимает во внимание личность виновного.</w:t>
      </w:r>
      <w:r w:rsidRPr="00C43837">
        <w:rPr>
          <w:sz w:val="20"/>
          <w:szCs w:val="20"/>
        </w:rPr>
        <w:t xml:space="preserve"> Обстоятельств, смягчающих или отягчающих  административную ответственность</w:t>
      </w:r>
      <w:r w:rsidRPr="00C43837" w:rsidR="007D3714">
        <w:rPr>
          <w:sz w:val="20"/>
          <w:szCs w:val="20"/>
        </w:rPr>
        <w:t>,</w:t>
      </w:r>
      <w:r w:rsidRPr="00C43837">
        <w:rPr>
          <w:sz w:val="20"/>
          <w:szCs w:val="20"/>
        </w:rPr>
        <w:t xml:space="preserve">  не  установлено.</w:t>
      </w:r>
    </w:p>
    <w:p w:rsidR="00826DD6" w:rsidRPr="00C43837" w:rsidP="00D00029">
      <w:pPr>
        <w:spacing w:after="0" w:line="240" w:lineRule="auto"/>
        <w:ind w:firstLine="709"/>
        <w:jc w:val="both"/>
        <w:rPr>
          <w:rFonts w:ascii="Times New Roman" w:hAnsi="Times New Roman" w:cs="Times New Roman"/>
          <w:sz w:val="20"/>
          <w:szCs w:val="20"/>
        </w:rPr>
      </w:pPr>
      <w:r w:rsidRPr="00C43837">
        <w:rPr>
          <w:rFonts w:ascii="Times New Roman" w:hAnsi="Times New Roman" w:cs="Times New Roman"/>
          <w:sz w:val="20"/>
          <w:szCs w:val="20"/>
        </w:rPr>
        <w:t>На основании изложенного</w:t>
      </w:r>
      <w:r w:rsidRPr="00C43837" w:rsidR="00F93B57">
        <w:rPr>
          <w:rFonts w:ascii="Times New Roman" w:hAnsi="Times New Roman" w:cs="Times New Roman"/>
          <w:sz w:val="20"/>
          <w:szCs w:val="20"/>
        </w:rPr>
        <w:t>,</w:t>
      </w:r>
      <w:r w:rsidRPr="00C43837">
        <w:rPr>
          <w:rFonts w:ascii="Times New Roman" w:hAnsi="Times New Roman" w:cs="Times New Roman"/>
          <w:sz w:val="20"/>
          <w:szCs w:val="20"/>
        </w:rPr>
        <w:t xml:space="preserve"> руководствуясь</w:t>
      </w:r>
      <w:r w:rsidRPr="00C43837" w:rsidR="00200D84">
        <w:rPr>
          <w:rFonts w:ascii="Times New Roman" w:hAnsi="Times New Roman" w:cs="Times New Roman"/>
          <w:sz w:val="20"/>
          <w:szCs w:val="20"/>
        </w:rPr>
        <w:t xml:space="preserve"> ч. 25 ст. 19.5,</w:t>
      </w:r>
      <w:r w:rsidRPr="00C43837" w:rsidR="00B450D6">
        <w:rPr>
          <w:rFonts w:ascii="Times New Roman" w:hAnsi="Times New Roman" w:cs="Times New Roman"/>
          <w:sz w:val="20"/>
          <w:szCs w:val="20"/>
        </w:rPr>
        <w:t xml:space="preserve"> ст. 29.9-29.11</w:t>
      </w:r>
      <w:r w:rsidRPr="00C43837">
        <w:rPr>
          <w:rFonts w:ascii="Times New Roman" w:hAnsi="Times New Roman" w:cs="Times New Roman"/>
          <w:sz w:val="20"/>
          <w:szCs w:val="20"/>
        </w:rPr>
        <w:t xml:space="preserve"> К</w:t>
      </w:r>
      <w:r w:rsidRPr="00C43837" w:rsidR="00200D84">
        <w:rPr>
          <w:rFonts w:ascii="Times New Roman" w:hAnsi="Times New Roman" w:cs="Times New Roman"/>
          <w:sz w:val="20"/>
          <w:szCs w:val="20"/>
        </w:rPr>
        <w:t>оАП  РФ</w:t>
      </w:r>
      <w:r w:rsidRPr="00C43837">
        <w:rPr>
          <w:rFonts w:ascii="Times New Roman" w:hAnsi="Times New Roman" w:cs="Times New Roman"/>
          <w:sz w:val="20"/>
          <w:szCs w:val="20"/>
        </w:rPr>
        <w:t xml:space="preserve">, </w:t>
      </w:r>
      <w:r w:rsidRPr="00C43837" w:rsidR="00F93B57">
        <w:rPr>
          <w:rFonts w:ascii="Times New Roman" w:hAnsi="Times New Roman" w:cs="Times New Roman"/>
          <w:sz w:val="20"/>
          <w:szCs w:val="20"/>
        </w:rPr>
        <w:t xml:space="preserve"> мировой  </w:t>
      </w:r>
      <w:r w:rsidRPr="00C43837">
        <w:rPr>
          <w:rFonts w:ascii="Times New Roman" w:hAnsi="Times New Roman" w:cs="Times New Roman"/>
          <w:sz w:val="20"/>
          <w:szCs w:val="20"/>
        </w:rPr>
        <w:t>судья</w:t>
      </w:r>
      <w:r w:rsidRPr="00C43837" w:rsidR="00041FF2">
        <w:rPr>
          <w:rFonts w:ascii="Times New Roman" w:hAnsi="Times New Roman" w:cs="Times New Roman"/>
          <w:sz w:val="20"/>
          <w:szCs w:val="20"/>
        </w:rPr>
        <w:t xml:space="preserve">, </w:t>
      </w:r>
    </w:p>
    <w:p w:rsidR="00826DD6" w:rsidRPr="00C43837" w:rsidP="00D00029">
      <w:pPr>
        <w:spacing w:after="0" w:line="240" w:lineRule="auto"/>
        <w:ind w:firstLine="709"/>
        <w:jc w:val="center"/>
        <w:rPr>
          <w:rFonts w:ascii="Times New Roman" w:hAnsi="Times New Roman" w:cs="Times New Roman"/>
          <w:sz w:val="20"/>
          <w:szCs w:val="20"/>
        </w:rPr>
      </w:pPr>
      <w:r w:rsidRPr="00C43837">
        <w:rPr>
          <w:rFonts w:ascii="Times New Roman" w:hAnsi="Times New Roman" w:cs="Times New Roman"/>
          <w:sz w:val="20"/>
          <w:szCs w:val="20"/>
        </w:rPr>
        <w:t>ПОСТАНОВИЛ</w:t>
      </w:r>
      <w:r w:rsidRPr="00C43837" w:rsidR="00D07868">
        <w:rPr>
          <w:rFonts w:ascii="Times New Roman" w:hAnsi="Times New Roman" w:cs="Times New Roman"/>
          <w:sz w:val="20"/>
          <w:szCs w:val="20"/>
        </w:rPr>
        <w:t>:</w:t>
      </w:r>
    </w:p>
    <w:p w:rsidR="00B450D6" w:rsidRPr="00C43837" w:rsidP="00D00029">
      <w:pPr>
        <w:spacing w:after="0" w:line="240" w:lineRule="auto"/>
        <w:ind w:firstLine="709"/>
        <w:jc w:val="both"/>
        <w:rPr>
          <w:rFonts w:ascii="Times New Roman" w:hAnsi="Times New Roman" w:cs="Times New Roman"/>
          <w:sz w:val="20"/>
          <w:szCs w:val="20"/>
        </w:rPr>
      </w:pPr>
      <w:r w:rsidRPr="00C43837">
        <w:rPr>
          <w:rFonts w:ascii="Times New Roman" w:eastAsia="Times New Roman" w:hAnsi="Times New Roman" w:cs="Times New Roman"/>
          <w:sz w:val="20"/>
          <w:szCs w:val="20"/>
        </w:rPr>
        <w:t xml:space="preserve">Признать </w:t>
      </w:r>
      <w:r w:rsidRPr="00C43837" w:rsidR="00BD571D">
        <w:rPr>
          <w:rFonts w:ascii="Times New Roman" w:hAnsi="Times New Roman" w:cs="Times New Roman"/>
          <w:sz w:val="20"/>
          <w:szCs w:val="20"/>
        </w:rPr>
        <w:t>Шеина Вадима Владимировича</w:t>
      </w:r>
      <w:r w:rsidRPr="00C43837">
        <w:rPr>
          <w:rFonts w:ascii="Times New Roman" w:eastAsia="Times New Roman" w:hAnsi="Times New Roman" w:cs="Times New Roman"/>
          <w:sz w:val="20"/>
          <w:szCs w:val="20"/>
        </w:rPr>
        <w:t xml:space="preserve">, </w:t>
      </w:r>
      <w:r w:rsidRPr="00C43837" w:rsidR="00BD571D">
        <w:rPr>
          <w:rFonts w:ascii="Times New Roman" w:hAnsi="Times New Roman" w:cs="Times New Roman"/>
          <w:sz w:val="20"/>
          <w:szCs w:val="20"/>
        </w:rPr>
        <w:t>26.09.1975</w:t>
      </w:r>
      <w:r w:rsidRPr="00C43837">
        <w:rPr>
          <w:rFonts w:ascii="Times New Roman" w:eastAsia="Times New Roman" w:hAnsi="Times New Roman" w:cs="Times New Roman"/>
          <w:sz w:val="20"/>
          <w:szCs w:val="20"/>
        </w:rPr>
        <w:t xml:space="preserve"> года рождения, </w:t>
      </w:r>
      <w:r w:rsidRPr="00C43837" w:rsidR="00D008C7">
        <w:rPr>
          <w:rFonts w:ascii="Times New Roman" w:eastAsia="Times New Roman" w:hAnsi="Times New Roman" w:cs="Times New Roman"/>
          <w:sz w:val="20"/>
          <w:szCs w:val="20"/>
          <w:lang w:val="uk-UA"/>
        </w:rPr>
        <w:t>виновным</w:t>
      </w:r>
      <w:r w:rsidRPr="00C43837">
        <w:rPr>
          <w:rFonts w:ascii="Times New Roman" w:eastAsia="Times New Roman" w:hAnsi="Times New Roman" w:cs="Times New Roman"/>
          <w:sz w:val="20"/>
          <w:szCs w:val="20"/>
          <w:lang w:val="uk-UA"/>
        </w:rPr>
        <w:t xml:space="preserve"> </w:t>
      </w:r>
      <w:r w:rsidRPr="00C43837">
        <w:rPr>
          <w:rFonts w:ascii="Times New Roman" w:eastAsia="Times New Roman" w:hAnsi="Times New Roman" w:cs="Times New Roman"/>
          <w:bCs/>
          <w:sz w:val="20"/>
          <w:szCs w:val="20"/>
        </w:rPr>
        <w:t xml:space="preserve">в совершении административного правонарушения, предусмотренного ч. 25 </w:t>
      </w:r>
      <w:r w:rsidRPr="00C43837">
        <w:rPr>
          <w:rFonts w:ascii="Times New Roman" w:eastAsia="Times New Roman" w:hAnsi="Times New Roman" w:cs="Times New Roman"/>
          <w:bCs/>
          <w:sz w:val="20"/>
          <w:szCs w:val="20"/>
        </w:rPr>
        <w:t xml:space="preserve">ст. 19.5 </w:t>
      </w:r>
      <w:r w:rsidRPr="00C43837">
        <w:rPr>
          <w:rFonts w:ascii="Times New Roman" w:eastAsia="Times New Roman" w:hAnsi="Times New Roman" w:cs="Times New Roman"/>
          <w:sz w:val="20"/>
          <w:szCs w:val="20"/>
        </w:rPr>
        <w:t xml:space="preserve">КоАП РФ </w:t>
      </w:r>
      <w:r w:rsidRPr="00C43837">
        <w:rPr>
          <w:rFonts w:ascii="Times New Roman" w:eastAsia="Times New Roman" w:hAnsi="Times New Roman" w:cs="Times New Roman"/>
          <w:bCs/>
          <w:sz w:val="20"/>
          <w:szCs w:val="20"/>
        </w:rPr>
        <w:t xml:space="preserve">и назначить </w:t>
      </w:r>
      <w:r w:rsidRPr="00C43837" w:rsidR="00D008C7">
        <w:rPr>
          <w:rFonts w:ascii="Times New Roman" w:eastAsia="Times New Roman" w:hAnsi="Times New Roman" w:cs="Times New Roman"/>
          <w:bCs/>
          <w:sz w:val="20"/>
          <w:szCs w:val="20"/>
        </w:rPr>
        <w:t>ему</w:t>
      </w:r>
      <w:r w:rsidRPr="00C43837">
        <w:rPr>
          <w:rFonts w:ascii="Times New Roman" w:eastAsia="Times New Roman" w:hAnsi="Times New Roman" w:cs="Times New Roman"/>
          <w:bCs/>
          <w:sz w:val="20"/>
          <w:szCs w:val="20"/>
        </w:rPr>
        <w:t xml:space="preserve"> административное наказание в виде </w:t>
      </w:r>
      <w:r w:rsidRPr="00C43837">
        <w:rPr>
          <w:rFonts w:ascii="Times New Roman" w:eastAsia="Times New Roman" w:hAnsi="Times New Roman" w:cs="Times New Roman"/>
          <w:sz w:val="20"/>
          <w:szCs w:val="20"/>
        </w:rPr>
        <w:t xml:space="preserve">административного штрафа в размере 10 000,00 (десять тысяч)  рублей. </w:t>
      </w:r>
    </w:p>
    <w:p w:rsidR="00B450D6" w:rsidRPr="00C43837" w:rsidP="00D00029">
      <w:pPr>
        <w:tabs>
          <w:tab w:val="left" w:pos="2408"/>
        </w:tabs>
        <w:spacing w:after="0" w:line="240" w:lineRule="auto"/>
        <w:ind w:firstLine="708"/>
        <w:jc w:val="both"/>
        <w:rPr>
          <w:rFonts w:ascii="Times New Roman" w:eastAsia="Times New Roman" w:hAnsi="Times New Roman" w:cs="Times New Roman"/>
          <w:sz w:val="20"/>
          <w:szCs w:val="20"/>
        </w:rPr>
      </w:pPr>
      <w:r w:rsidRPr="00C43837">
        <w:rPr>
          <w:rFonts w:ascii="Times New Roman" w:eastAsia="Times New Roman" w:hAnsi="Times New Roman" w:cs="Times New Roman"/>
          <w:sz w:val="20"/>
          <w:szCs w:val="20"/>
        </w:rPr>
        <w:t>Реквизиты для перечисления административного штрафа:</w:t>
      </w:r>
    </w:p>
    <w:p w:rsidR="00BD571D" w:rsidRPr="00C43837" w:rsidP="00D00029">
      <w:pPr>
        <w:tabs>
          <w:tab w:val="left" w:pos="2408"/>
        </w:tabs>
        <w:spacing w:after="0" w:line="240" w:lineRule="auto"/>
        <w:ind w:firstLine="708"/>
        <w:jc w:val="both"/>
        <w:rPr>
          <w:rFonts w:ascii="Times New Roman" w:eastAsia="Times New Roman" w:hAnsi="Times New Roman" w:cs="Times New Roman"/>
          <w:sz w:val="20"/>
          <w:szCs w:val="20"/>
        </w:rPr>
      </w:pPr>
      <w:r w:rsidRPr="00C43837">
        <w:rPr>
          <w:rFonts w:ascii="Times New Roman" w:eastAsia="Times New Roman" w:hAnsi="Times New Roman" w:cs="Times New Roman"/>
          <w:sz w:val="20"/>
          <w:szCs w:val="20"/>
        </w:rPr>
        <w:t>Получатель – Служба по земельному и фитосанитарному надзору Республики Крым, ИНН 9102031692, КПП 910201001, ОГРН 1149102055101,</w:t>
      </w:r>
    </w:p>
    <w:p w:rsidR="00BD571D" w:rsidRPr="00C43837" w:rsidP="00D00029">
      <w:pPr>
        <w:tabs>
          <w:tab w:val="left" w:pos="2408"/>
        </w:tabs>
        <w:spacing w:after="0" w:line="240" w:lineRule="auto"/>
        <w:ind w:firstLine="708"/>
        <w:jc w:val="both"/>
        <w:rPr>
          <w:rFonts w:ascii="Times New Roman" w:eastAsia="Calibri" w:hAnsi="Times New Roman" w:cs="Times New Roman"/>
          <w:sz w:val="20"/>
          <w:szCs w:val="20"/>
          <w:lang w:eastAsia="en-US"/>
        </w:rPr>
      </w:pPr>
      <w:r w:rsidRPr="00C43837">
        <w:rPr>
          <w:rFonts w:ascii="Times New Roman" w:eastAsia="Times New Roman" w:hAnsi="Times New Roman" w:cs="Times New Roman"/>
          <w:sz w:val="20"/>
          <w:szCs w:val="20"/>
        </w:rPr>
        <w:t>УФК по Республике Крым (</w:t>
      </w:r>
      <w:r w:rsidRPr="00C43837">
        <w:rPr>
          <w:rFonts w:ascii="Times New Roman" w:eastAsia="Times New Roman" w:hAnsi="Times New Roman" w:cs="Times New Roman"/>
          <w:sz w:val="20"/>
          <w:szCs w:val="20"/>
        </w:rPr>
        <w:t>Крымсельхознадзор</w:t>
      </w:r>
      <w:r w:rsidRPr="00C43837">
        <w:rPr>
          <w:rFonts w:ascii="Times New Roman" w:eastAsia="Times New Roman" w:hAnsi="Times New Roman" w:cs="Times New Roman"/>
          <w:sz w:val="20"/>
          <w:szCs w:val="20"/>
        </w:rPr>
        <w:t>)</w:t>
      </w:r>
      <w:r w:rsidRPr="00C43837">
        <w:rPr>
          <w:rFonts w:ascii="Times New Roman" w:eastAsia="Times New Roman" w:hAnsi="Times New Roman" w:cs="Times New Roman"/>
          <w:sz w:val="20"/>
          <w:szCs w:val="20"/>
        </w:rPr>
        <w:t>, л/с 04752203430,</w:t>
      </w:r>
      <w:r w:rsidRPr="00C43837">
        <w:rPr>
          <w:rFonts w:ascii="Times New Roman" w:eastAsia="Calibri" w:hAnsi="Times New Roman" w:cs="Times New Roman"/>
          <w:sz w:val="20"/>
          <w:szCs w:val="20"/>
          <w:lang w:eastAsia="en-US"/>
        </w:rPr>
        <w:t xml:space="preserve">  </w:t>
      </w:r>
    </w:p>
    <w:p w:rsidR="00BD571D" w:rsidRPr="00C43837" w:rsidP="00D00029">
      <w:pPr>
        <w:tabs>
          <w:tab w:val="left" w:pos="2408"/>
        </w:tabs>
        <w:spacing w:after="0" w:line="240" w:lineRule="auto"/>
        <w:ind w:firstLine="708"/>
        <w:jc w:val="both"/>
        <w:rPr>
          <w:rFonts w:ascii="Times New Roman" w:eastAsia="Calibri" w:hAnsi="Times New Roman" w:cs="Times New Roman"/>
          <w:sz w:val="20"/>
          <w:szCs w:val="20"/>
          <w:lang w:eastAsia="en-US"/>
        </w:rPr>
      </w:pPr>
      <w:r w:rsidRPr="00C43837">
        <w:rPr>
          <w:rFonts w:ascii="Times New Roman" w:eastAsia="Calibri" w:hAnsi="Times New Roman" w:cs="Times New Roman"/>
          <w:sz w:val="20"/>
          <w:szCs w:val="20"/>
          <w:lang w:eastAsia="en-US"/>
        </w:rPr>
        <w:t xml:space="preserve">Счет № 40101810335100010001, </w:t>
      </w:r>
    </w:p>
    <w:p w:rsidR="00B450D6" w:rsidRPr="00C43837" w:rsidP="00D00029">
      <w:pPr>
        <w:tabs>
          <w:tab w:val="left" w:pos="2408"/>
        </w:tabs>
        <w:spacing w:after="0" w:line="240" w:lineRule="auto"/>
        <w:ind w:firstLine="708"/>
        <w:jc w:val="both"/>
        <w:rPr>
          <w:rFonts w:ascii="Times New Roman" w:eastAsia="Calibri" w:hAnsi="Times New Roman" w:cs="Times New Roman"/>
          <w:sz w:val="20"/>
          <w:szCs w:val="20"/>
          <w:lang w:eastAsia="en-US"/>
        </w:rPr>
      </w:pPr>
      <w:r w:rsidRPr="00C43837">
        <w:rPr>
          <w:rFonts w:ascii="Times New Roman" w:eastAsia="Calibri" w:hAnsi="Times New Roman" w:cs="Times New Roman"/>
          <w:sz w:val="20"/>
          <w:szCs w:val="20"/>
          <w:lang w:eastAsia="en-US"/>
        </w:rPr>
        <w:t>Б</w:t>
      </w:r>
      <w:r w:rsidRPr="00C43837">
        <w:rPr>
          <w:rFonts w:ascii="Times New Roman" w:eastAsia="Calibri" w:hAnsi="Times New Roman" w:cs="Times New Roman"/>
          <w:sz w:val="20"/>
          <w:szCs w:val="20"/>
          <w:lang w:eastAsia="en-US"/>
        </w:rPr>
        <w:t>анк получателя – Отделение Республика Крым,</w:t>
      </w:r>
    </w:p>
    <w:p w:rsidR="00BD571D" w:rsidRPr="00C43837" w:rsidP="00D00029">
      <w:pPr>
        <w:tabs>
          <w:tab w:val="left" w:pos="2408"/>
        </w:tabs>
        <w:spacing w:after="0" w:line="240" w:lineRule="auto"/>
        <w:ind w:firstLine="708"/>
        <w:jc w:val="both"/>
        <w:rPr>
          <w:rFonts w:ascii="Times New Roman" w:eastAsia="Calibri" w:hAnsi="Times New Roman" w:cs="Times New Roman"/>
          <w:sz w:val="20"/>
          <w:szCs w:val="20"/>
          <w:lang w:eastAsia="en-US"/>
        </w:rPr>
      </w:pPr>
      <w:r w:rsidRPr="00C43837">
        <w:rPr>
          <w:rFonts w:ascii="Times New Roman" w:eastAsia="Calibri" w:hAnsi="Times New Roman" w:cs="Times New Roman"/>
          <w:sz w:val="20"/>
          <w:szCs w:val="20"/>
          <w:lang w:eastAsia="en-US"/>
        </w:rPr>
        <w:t xml:space="preserve">ОКТМО 35701000, БИК 043510001, </w:t>
      </w:r>
      <w:r w:rsidRPr="00C43837">
        <w:rPr>
          <w:rFonts w:ascii="Times New Roman" w:eastAsia="Calibri" w:hAnsi="Times New Roman" w:cs="Times New Roman"/>
          <w:sz w:val="20"/>
          <w:szCs w:val="20"/>
          <w:lang w:eastAsia="en-US"/>
        </w:rPr>
        <w:t>ОКПО 00706467</w:t>
      </w:r>
    </w:p>
    <w:p w:rsidR="00B450D6" w:rsidRPr="00C43837" w:rsidP="00D00029">
      <w:pPr>
        <w:tabs>
          <w:tab w:val="left" w:pos="2408"/>
        </w:tabs>
        <w:spacing w:after="0" w:line="240" w:lineRule="auto"/>
        <w:ind w:firstLine="708"/>
        <w:jc w:val="both"/>
        <w:rPr>
          <w:rFonts w:ascii="Times New Roman" w:eastAsia="Calibri" w:hAnsi="Times New Roman" w:cs="Times New Roman"/>
          <w:sz w:val="20"/>
          <w:szCs w:val="20"/>
          <w:lang w:eastAsia="en-US"/>
        </w:rPr>
      </w:pPr>
      <w:r w:rsidRPr="00C43837">
        <w:rPr>
          <w:rFonts w:ascii="Times New Roman" w:eastAsia="Calibri" w:hAnsi="Times New Roman" w:cs="Times New Roman"/>
          <w:sz w:val="20"/>
          <w:szCs w:val="20"/>
          <w:lang w:eastAsia="en-US"/>
        </w:rPr>
        <w:t xml:space="preserve">КБК </w:t>
      </w:r>
      <w:r w:rsidRPr="00C43837" w:rsidR="00BD571D">
        <w:rPr>
          <w:rFonts w:ascii="Times New Roman" w:eastAsia="Calibri" w:hAnsi="Times New Roman" w:cs="Times New Roman"/>
          <w:sz w:val="20"/>
          <w:szCs w:val="20"/>
          <w:lang w:eastAsia="en-US"/>
        </w:rPr>
        <w:t>08111607000016000140</w:t>
      </w:r>
      <w:r w:rsidRPr="00C43837">
        <w:rPr>
          <w:rFonts w:ascii="Times New Roman" w:eastAsia="Calibri" w:hAnsi="Times New Roman" w:cs="Times New Roman"/>
          <w:sz w:val="20"/>
          <w:szCs w:val="20"/>
          <w:lang w:eastAsia="en-US"/>
        </w:rPr>
        <w:t>, УИН-0.</w:t>
      </w:r>
    </w:p>
    <w:p w:rsidR="00B450D6" w:rsidRPr="00C43837" w:rsidP="00D00029">
      <w:pPr>
        <w:spacing w:after="0" w:line="240" w:lineRule="auto"/>
        <w:ind w:firstLine="709"/>
        <w:jc w:val="both"/>
        <w:rPr>
          <w:rFonts w:ascii="Times New Roman" w:eastAsia="Times New Roman" w:hAnsi="Times New Roman" w:cs="Times New Roman"/>
          <w:sz w:val="20"/>
          <w:szCs w:val="20"/>
        </w:rPr>
      </w:pPr>
      <w:r w:rsidRPr="00C43837">
        <w:rPr>
          <w:rFonts w:ascii="Times New Roman" w:eastAsia="Times New Roman" w:hAnsi="Times New Roman" w:cs="Times New Roman"/>
          <w:sz w:val="20"/>
          <w:szCs w:val="20"/>
        </w:rPr>
        <w:t>Разъяснить, что в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B450D6" w:rsidRPr="00C43837" w:rsidP="00D00029">
      <w:pPr>
        <w:spacing w:after="0" w:line="240" w:lineRule="auto"/>
        <w:ind w:right="-1" w:firstLine="709"/>
        <w:jc w:val="both"/>
        <w:rPr>
          <w:rFonts w:ascii="Times New Roman" w:eastAsia="Calibri" w:hAnsi="Times New Roman" w:cs="Times New Roman"/>
          <w:sz w:val="20"/>
          <w:szCs w:val="20"/>
          <w:lang w:eastAsia="en-US"/>
        </w:rPr>
      </w:pPr>
      <w:r w:rsidRPr="00C43837">
        <w:rPr>
          <w:rFonts w:ascii="Times New Roman" w:eastAsia="Calibri" w:hAnsi="Times New Roman" w:cs="Times New Roman"/>
          <w:sz w:val="20"/>
          <w:szCs w:val="20"/>
          <w:shd w:val="clear" w:color="auto" w:fill="FFFFFF"/>
          <w:lang w:eastAsia="en-US"/>
        </w:rPr>
        <w:t>Квитанцию об оплате необходимо предоставить лично или переслать по почте в судебный участок № 15 Киевского судебного района горо</w:t>
      </w:r>
      <w:r w:rsidRPr="00C43837" w:rsidR="00506D36">
        <w:rPr>
          <w:rFonts w:ascii="Times New Roman" w:eastAsia="Calibri" w:hAnsi="Times New Roman" w:cs="Times New Roman"/>
          <w:sz w:val="20"/>
          <w:szCs w:val="20"/>
          <w:shd w:val="clear" w:color="auto" w:fill="FFFFFF"/>
          <w:lang w:eastAsia="en-US"/>
        </w:rPr>
        <w:t>да Симферополь</w:t>
      </w:r>
      <w:r w:rsidRPr="00C43837">
        <w:rPr>
          <w:rFonts w:ascii="Times New Roman" w:eastAsia="Calibri" w:hAnsi="Times New Roman" w:cs="Times New Roman"/>
          <w:sz w:val="20"/>
          <w:szCs w:val="20"/>
          <w:shd w:val="clear" w:color="auto" w:fill="FFFFFF"/>
          <w:lang w:eastAsia="en-US"/>
        </w:rPr>
        <w:t xml:space="preserve"> по адресу: 295000, город Симферополь, ул. Киевская, 55/2.  </w:t>
      </w:r>
    </w:p>
    <w:p w:rsidR="00B450D6" w:rsidRPr="00C43837" w:rsidP="00D00029">
      <w:pPr>
        <w:spacing w:after="0" w:line="240" w:lineRule="auto"/>
        <w:ind w:firstLine="709"/>
        <w:jc w:val="both"/>
        <w:rPr>
          <w:rFonts w:ascii="Times New Roman" w:eastAsia="Times New Roman" w:hAnsi="Times New Roman" w:cs="Times New Roman"/>
          <w:sz w:val="20"/>
          <w:szCs w:val="20"/>
        </w:rPr>
      </w:pPr>
      <w:r w:rsidRPr="00C43837">
        <w:rPr>
          <w:rFonts w:ascii="Times New Roman" w:eastAsia="Times New Roman" w:hAnsi="Times New Roman" w:cs="Times New Roman"/>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B450D6" w:rsidRPr="00C43837" w:rsidP="00D00029">
      <w:pPr>
        <w:spacing w:after="0" w:line="240" w:lineRule="auto"/>
        <w:ind w:firstLine="708"/>
        <w:jc w:val="both"/>
        <w:rPr>
          <w:rFonts w:ascii="Times New Roman" w:eastAsia="Times New Roman" w:hAnsi="Times New Roman" w:cs="Times New Roman"/>
          <w:sz w:val="20"/>
          <w:szCs w:val="20"/>
        </w:rPr>
      </w:pPr>
      <w:r w:rsidRPr="00C43837">
        <w:rPr>
          <w:rFonts w:ascii="Times New Roman" w:eastAsia="Times New Roman" w:hAnsi="Times New Roman" w:cs="Times New Roman"/>
          <w:sz w:val="20"/>
          <w:szCs w:val="20"/>
        </w:rPr>
        <w:t>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w:t>
      </w:r>
      <w:r w:rsidRPr="00C43837" w:rsidR="00506D36">
        <w:rPr>
          <w:rFonts w:ascii="Times New Roman" w:hAnsi="Times New Roman" w:cs="Times New Roman"/>
          <w:sz w:val="20"/>
          <w:szCs w:val="20"/>
        </w:rPr>
        <w:t xml:space="preserve"> мирового судью судебного участка</w:t>
      </w:r>
      <w:r w:rsidRPr="00C43837">
        <w:rPr>
          <w:rFonts w:ascii="Times New Roman" w:eastAsia="Times New Roman" w:hAnsi="Times New Roman" w:cs="Times New Roman"/>
          <w:sz w:val="20"/>
          <w:szCs w:val="20"/>
        </w:rPr>
        <w:t xml:space="preserve"> № 15 Киевского судебного района</w:t>
      </w:r>
      <w:r w:rsidRPr="00C43837" w:rsidR="00506D36">
        <w:rPr>
          <w:rFonts w:ascii="Times New Roman" w:hAnsi="Times New Roman" w:cs="Times New Roman"/>
          <w:sz w:val="20"/>
          <w:szCs w:val="20"/>
        </w:rPr>
        <w:t xml:space="preserve"> города Симферополь</w:t>
      </w:r>
      <w:r w:rsidRPr="00C43837" w:rsidR="00E011A8">
        <w:rPr>
          <w:rFonts w:ascii="Times New Roman" w:hAnsi="Times New Roman" w:cs="Times New Roman"/>
          <w:sz w:val="20"/>
          <w:szCs w:val="20"/>
        </w:rPr>
        <w:t xml:space="preserve"> (Киевский район городского округа Симферополь) Республики Крым</w:t>
      </w:r>
      <w:r w:rsidRPr="00C43837">
        <w:rPr>
          <w:rFonts w:ascii="Times New Roman" w:eastAsia="Times New Roman" w:hAnsi="Times New Roman" w:cs="Times New Roman"/>
          <w:sz w:val="20"/>
          <w:szCs w:val="20"/>
        </w:rPr>
        <w:t>.</w:t>
      </w:r>
    </w:p>
    <w:p w:rsidR="00506D36" w:rsidRPr="00C43837" w:rsidP="00C43837">
      <w:pPr>
        <w:pStyle w:val="BodyTextIndent"/>
        <w:spacing w:after="0" w:line="240" w:lineRule="auto"/>
        <w:ind w:left="0"/>
        <w:jc w:val="both"/>
        <w:rPr>
          <w:rFonts w:ascii="Times New Roman" w:hAnsi="Times New Roman" w:cs="Times New Roman"/>
          <w:sz w:val="20"/>
          <w:szCs w:val="20"/>
        </w:rPr>
      </w:pPr>
    </w:p>
    <w:p w:rsidR="00EF48A4" w:rsidP="00D00029">
      <w:pPr>
        <w:pStyle w:val="NormalWeb"/>
        <w:spacing w:before="0" w:beforeAutospacing="0" w:after="0" w:afterAutospacing="0"/>
        <w:jc w:val="both"/>
        <w:rPr>
          <w:sz w:val="20"/>
          <w:szCs w:val="20"/>
        </w:rPr>
      </w:pPr>
      <w:r w:rsidRPr="00C43837">
        <w:rPr>
          <w:color w:val="000000"/>
          <w:sz w:val="20"/>
          <w:szCs w:val="20"/>
        </w:rPr>
        <w:t> </w:t>
      </w:r>
      <w:r w:rsidRPr="00C43837" w:rsidR="00F93B57">
        <w:rPr>
          <w:sz w:val="20"/>
          <w:szCs w:val="20"/>
        </w:rPr>
        <w:t xml:space="preserve">  </w:t>
      </w:r>
      <w:r w:rsidRPr="00C43837">
        <w:rPr>
          <w:sz w:val="20"/>
          <w:szCs w:val="20"/>
        </w:rPr>
        <w:t xml:space="preserve">Мировой </w:t>
      </w:r>
      <w:r w:rsidRPr="00C43837" w:rsidR="00B518FA">
        <w:rPr>
          <w:sz w:val="20"/>
          <w:szCs w:val="20"/>
        </w:rPr>
        <w:t xml:space="preserve"> </w:t>
      </w:r>
      <w:r w:rsidRPr="00C43837" w:rsidR="00506D36">
        <w:rPr>
          <w:sz w:val="20"/>
          <w:szCs w:val="20"/>
        </w:rPr>
        <w:t>судья</w:t>
      </w:r>
      <w:r w:rsidRPr="00C43837">
        <w:rPr>
          <w:sz w:val="20"/>
          <w:szCs w:val="20"/>
        </w:rPr>
        <w:t xml:space="preserve">                                                           </w:t>
      </w:r>
      <w:r w:rsidRPr="00C43837" w:rsidR="00053F14">
        <w:rPr>
          <w:sz w:val="20"/>
          <w:szCs w:val="20"/>
        </w:rPr>
        <w:t xml:space="preserve">     </w:t>
      </w:r>
      <w:r w:rsidRPr="00C43837" w:rsidR="00F93B57">
        <w:rPr>
          <w:sz w:val="20"/>
          <w:szCs w:val="20"/>
        </w:rPr>
        <w:t xml:space="preserve"> </w:t>
      </w:r>
      <w:r w:rsidRPr="00C43837" w:rsidR="00506D36">
        <w:rPr>
          <w:sz w:val="20"/>
          <w:szCs w:val="20"/>
        </w:rPr>
        <w:t xml:space="preserve">    </w:t>
      </w:r>
      <w:r w:rsidRPr="00C43837" w:rsidR="00E23272">
        <w:rPr>
          <w:sz w:val="20"/>
          <w:szCs w:val="20"/>
        </w:rPr>
        <w:t xml:space="preserve">        </w:t>
      </w:r>
      <w:r w:rsidRPr="00C43837">
        <w:rPr>
          <w:sz w:val="20"/>
          <w:szCs w:val="20"/>
        </w:rPr>
        <w:t xml:space="preserve"> </w:t>
      </w:r>
      <w:r w:rsidRPr="00C43837" w:rsidR="00506D36">
        <w:rPr>
          <w:sz w:val="20"/>
          <w:szCs w:val="20"/>
        </w:rPr>
        <w:t>М.В. Наздрачева</w:t>
      </w:r>
    </w:p>
    <w:p w:rsidR="00C43837" w:rsidP="00D00029">
      <w:pPr>
        <w:pStyle w:val="NormalWeb"/>
        <w:spacing w:before="0" w:beforeAutospacing="0" w:after="0" w:afterAutospacing="0"/>
        <w:jc w:val="both"/>
        <w:rPr>
          <w:sz w:val="20"/>
          <w:szCs w:val="20"/>
        </w:rPr>
      </w:pPr>
    </w:p>
    <w:p w:rsidR="00C43837" w:rsidRPr="00C43837" w:rsidP="00C43837">
      <w:pPr>
        <w:spacing w:after="0" w:line="240" w:lineRule="auto"/>
        <w:rPr>
          <w:rFonts w:ascii="Times New Roman" w:hAnsi="Times New Roman" w:cs="Times New Roman"/>
          <w:i/>
          <w:sz w:val="20"/>
          <w:szCs w:val="20"/>
        </w:rPr>
      </w:pPr>
      <w:r w:rsidRPr="00C43837">
        <w:rPr>
          <w:rFonts w:ascii="Times New Roman" w:hAnsi="Times New Roman" w:cs="Times New Roman"/>
          <w:i/>
          <w:sz w:val="20"/>
          <w:szCs w:val="20"/>
        </w:rPr>
        <w:t xml:space="preserve">Деперсонифицировано, разместить в сети интернет: </w:t>
      </w:r>
    </w:p>
    <w:p w:rsidR="00C43837" w:rsidRPr="00C43837" w:rsidP="00C43837">
      <w:pPr>
        <w:spacing w:after="0" w:line="240" w:lineRule="auto"/>
        <w:jc w:val="both"/>
        <w:rPr>
          <w:rFonts w:ascii="Times New Roman" w:hAnsi="Times New Roman" w:cs="Times New Roman"/>
          <w:sz w:val="20"/>
          <w:szCs w:val="20"/>
        </w:rPr>
      </w:pPr>
      <w:r w:rsidRPr="00C43837">
        <w:rPr>
          <w:rFonts w:ascii="Times New Roman" w:hAnsi="Times New Roman" w:cs="Times New Roman"/>
          <w:i/>
          <w:sz w:val="20"/>
          <w:szCs w:val="20"/>
        </w:rPr>
        <w:t>мировой судья Наздрачева М.В.</w:t>
      </w:r>
    </w:p>
    <w:p w:rsidR="00C43837" w:rsidRPr="00C43837" w:rsidP="00C43837">
      <w:pPr>
        <w:pStyle w:val="NormalWeb"/>
        <w:spacing w:before="0" w:beforeAutospacing="0" w:after="0" w:afterAutospacing="0"/>
        <w:jc w:val="both"/>
        <w:rPr>
          <w:sz w:val="20"/>
          <w:szCs w:val="20"/>
        </w:rPr>
      </w:pPr>
    </w:p>
    <w:sectPr w:rsidSect="00C43837">
      <w:headerReference w:type="default" r:id="rId5"/>
      <w:pgSz w:w="16838" w:h="11906" w:orient="landscape"/>
      <w:pgMar w:top="284" w:right="567" w:bottom="567" w:left="567" w:header="709" w:footer="709" w:gutter="0"/>
      <w:cols w:num="2"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6150"/>
      <w:docPartObj>
        <w:docPartGallery w:val="Page Numbers (Top of Page)"/>
        <w:docPartUnique/>
      </w:docPartObj>
    </w:sdtPr>
    <w:sdtContent>
      <w:p w:rsidR="0028050F">
        <w:pPr>
          <w:pStyle w:val="Header"/>
          <w:jc w:val="center"/>
        </w:pPr>
        <w:r>
          <w:fldChar w:fldCharType="begin"/>
        </w:r>
        <w:r>
          <w:instrText xml:space="preserve"> PAGE   \* MERGEFORMAT </w:instrText>
        </w:r>
        <w:r>
          <w:fldChar w:fldCharType="separate"/>
        </w:r>
        <w:r w:rsidR="007146EE">
          <w:rPr>
            <w:noProof/>
          </w:rPr>
          <w:t>5</w:t>
        </w:r>
        <w:r w:rsidR="007146EE">
          <w:rPr>
            <w:noProof/>
          </w:rPr>
          <w:fldChar w:fldCharType="end"/>
        </w:r>
      </w:p>
    </w:sdtContent>
  </w:sdt>
  <w:p w:rsidR="002805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compat>
    <w:useFELayout/>
  </w:compat>
  <w:rsids>
    <w:rsidRoot w:val="00D07868"/>
    <w:rsid w:val="00001D35"/>
    <w:rsid w:val="000208B5"/>
    <w:rsid w:val="00027CBC"/>
    <w:rsid w:val="0003576C"/>
    <w:rsid w:val="00041FF2"/>
    <w:rsid w:val="00053F14"/>
    <w:rsid w:val="00061177"/>
    <w:rsid w:val="00066354"/>
    <w:rsid w:val="00085CD4"/>
    <w:rsid w:val="0009317A"/>
    <w:rsid w:val="00096F55"/>
    <w:rsid w:val="000A6119"/>
    <w:rsid w:val="000C33C3"/>
    <w:rsid w:val="000C5CED"/>
    <w:rsid w:val="000C7CF0"/>
    <w:rsid w:val="000D3EC5"/>
    <w:rsid w:val="000E2163"/>
    <w:rsid w:val="000E5074"/>
    <w:rsid w:val="000F05A3"/>
    <w:rsid w:val="000F7802"/>
    <w:rsid w:val="00103CAC"/>
    <w:rsid w:val="00106821"/>
    <w:rsid w:val="001205DB"/>
    <w:rsid w:val="00122188"/>
    <w:rsid w:val="00141B7B"/>
    <w:rsid w:val="00154390"/>
    <w:rsid w:val="0015483C"/>
    <w:rsid w:val="00185276"/>
    <w:rsid w:val="001971D5"/>
    <w:rsid w:val="001C44BA"/>
    <w:rsid w:val="001C575A"/>
    <w:rsid w:val="001E491F"/>
    <w:rsid w:val="00200D84"/>
    <w:rsid w:val="00201A93"/>
    <w:rsid w:val="00205D62"/>
    <w:rsid w:val="00211B25"/>
    <w:rsid w:val="00211CDB"/>
    <w:rsid w:val="002170C9"/>
    <w:rsid w:val="00222736"/>
    <w:rsid w:val="00223714"/>
    <w:rsid w:val="00231643"/>
    <w:rsid w:val="00231C0B"/>
    <w:rsid w:val="00252AF6"/>
    <w:rsid w:val="00264552"/>
    <w:rsid w:val="00273434"/>
    <w:rsid w:val="00273498"/>
    <w:rsid w:val="0028050F"/>
    <w:rsid w:val="00295134"/>
    <w:rsid w:val="002A0BA0"/>
    <w:rsid w:val="002B24BB"/>
    <w:rsid w:val="002B6FC9"/>
    <w:rsid w:val="002B7AD8"/>
    <w:rsid w:val="002C0413"/>
    <w:rsid w:val="002C5AD6"/>
    <w:rsid w:val="002F425A"/>
    <w:rsid w:val="00302901"/>
    <w:rsid w:val="00305626"/>
    <w:rsid w:val="003230BD"/>
    <w:rsid w:val="003273E9"/>
    <w:rsid w:val="003345AF"/>
    <w:rsid w:val="00346838"/>
    <w:rsid w:val="00360573"/>
    <w:rsid w:val="00364309"/>
    <w:rsid w:val="00377419"/>
    <w:rsid w:val="003907F9"/>
    <w:rsid w:val="003B20FB"/>
    <w:rsid w:val="003C6755"/>
    <w:rsid w:val="003D46EA"/>
    <w:rsid w:val="003E3845"/>
    <w:rsid w:val="00400575"/>
    <w:rsid w:val="00410611"/>
    <w:rsid w:val="004109C5"/>
    <w:rsid w:val="00432B9D"/>
    <w:rsid w:val="00434877"/>
    <w:rsid w:val="00456B20"/>
    <w:rsid w:val="00457085"/>
    <w:rsid w:val="00487C3C"/>
    <w:rsid w:val="0049264D"/>
    <w:rsid w:val="004A2A69"/>
    <w:rsid w:val="004C30D7"/>
    <w:rsid w:val="004C64E5"/>
    <w:rsid w:val="004D2FDB"/>
    <w:rsid w:val="0050417C"/>
    <w:rsid w:val="00506D36"/>
    <w:rsid w:val="005108DF"/>
    <w:rsid w:val="00522710"/>
    <w:rsid w:val="00537844"/>
    <w:rsid w:val="005461E8"/>
    <w:rsid w:val="00551264"/>
    <w:rsid w:val="0057440E"/>
    <w:rsid w:val="00592BCC"/>
    <w:rsid w:val="00594352"/>
    <w:rsid w:val="00596E64"/>
    <w:rsid w:val="005A3FE6"/>
    <w:rsid w:val="005C4FCA"/>
    <w:rsid w:val="005E00D4"/>
    <w:rsid w:val="0060028A"/>
    <w:rsid w:val="00603359"/>
    <w:rsid w:val="00603C00"/>
    <w:rsid w:val="006264CA"/>
    <w:rsid w:val="00652E51"/>
    <w:rsid w:val="00661142"/>
    <w:rsid w:val="00664118"/>
    <w:rsid w:val="00670D1B"/>
    <w:rsid w:val="00670FA2"/>
    <w:rsid w:val="006768AC"/>
    <w:rsid w:val="00676D15"/>
    <w:rsid w:val="006C2CCA"/>
    <w:rsid w:val="006C7554"/>
    <w:rsid w:val="006D103E"/>
    <w:rsid w:val="006D2D29"/>
    <w:rsid w:val="006D7ABC"/>
    <w:rsid w:val="006E0697"/>
    <w:rsid w:val="006E60D1"/>
    <w:rsid w:val="006F50E9"/>
    <w:rsid w:val="00701103"/>
    <w:rsid w:val="007062A6"/>
    <w:rsid w:val="007146EE"/>
    <w:rsid w:val="007405B9"/>
    <w:rsid w:val="007706CA"/>
    <w:rsid w:val="00771B09"/>
    <w:rsid w:val="00771C0F"/>
    <w:rsid w:val="00792CFA"/>
    <w:rsid w:val="007A2FE4"/>
    <w:rsid w:val="007A3A41"/>
    <w:rsid w:val="007C2181"/>
    <w:rsid w:val="007C2E27"/>
    <w:rsid w:val="007C482F"/>
    <w:rsid w:val="007D2DF9"/>
    <w:rsid w:val="007D3714"/>
    <w:rsid w:val="007E3F58"/>
    <w:rsid w:val="007F1076"/>
    <w:rsid w:val="00806670"/>
    <w:rsid w:val="00816E75"/>
    <w:rsid w:val="008220AA"/>
    <w:rsid w:val="00826DD6"/>
    <w:rsid w:val="00844B3B"/>
    <w:rsid w:val="008454D9"/>
    <w:rsid w:val="008769FC"/>
    <w:rsid w:val="0088042F"/>
    <w:rsid w:val="0088683A"/>
    <w:rsid w:val="008872FC"/>
    <w:rsid w:val="008C334B"/>
    <w:rsid w:val="008D6989"/>
    <w:rsid w:val="008F1B03"/>
    <w:rsid w:val="00903D0D"/>
    <w:rsid w:val="00905BFB"/>
    <w:rsid w:val="00912098"/>
    <w:rsid w:val="00930513"/>
    <w:rsid w:val="0094494E"/>
    <w:rsid w:val="00972574"/>
    <w:rsid w:val="00981EE2"/>
    <w:rsid w:val="009A4474"/>
    <w:rsid w:val="009B6E4A"/>
    <w:rsid w:val="009C02AC"/>
    <w:rsid w:val="009D129B"/>
    <w:rsid w:val="009D6E82"/>
    <w:rsid w:val="009D7766"/>
    <w:rsid w:val="009E31D5"/>
    <w:rsid w:val="009E470C"/>
    <w:rsid w:val="009F125D"/>
    <w:rsid w:val="00A00E04"/>
    <w:rsid w:val="00A12F9F"/>
    <w:rsid w:val="00A455EB"/>
    <w:rsid w:val="00A60C10"/>
    <w:rsid w:val="00A63920"/>
    <w:rsid w:val="00A66EE6"/>
    <w:rsid w:val="00A70BB9"/>
    <w:rsid w:val="00A715AF"/>
    <w:rsid w:val="00A74C8E"/>
    <w:rsid w:val="00A87DCF"/>
    <w:rsid w:val="00A901C7"/>
    <w:rsid w:val="00AA359A"/>
    <w:rsid w:val="00AB4BB4"/>
    <w:rsid w:val="00AC36A7"/>
    <w:rsid w:val="00AC5F92"/>
    <w:rsid w:val="00AE4736"/>
    <w:rsid w:val="00AE49A9"/>
    <w:rsid w:val="00AE5E01"/>
    <w:rsid w:val="00AE750D"/>
    <w:rsid w:val="00B0299B"/>
    <w:rsid w:val="00B17192"/>
    <w:rsid w:val="00B330CD"/>
    <w:rsid w:val="00B37E70"/>
    <w:rsid w:val="00B450D6"/>
    <w:rsid w:val="00B501EE"/>
    <w:rsid w:val="00B518FA"/>
    <w:rsid w:val="00B51BF6"/>
    <w:rsid w:val="00B548F3"/>
    <w:rsid w:val="00B622EC"/>
    <w:rsid w:val="00B6531A"/>
    <w:rsid w:val="00BA2CC3"/>
    <w:rsid w:val="00BB284B"/>
    <w:rsid w:val="00BB5C06"/>
    <w:rsid w:val="00BC15A7"/>
    <w:rsid w:val="00BD458F"/>
    <w:rsid w:val="00BD571D"/>
    <w:rsid w:val="00BE653D"/>
    <w:rsid w:val="00BE79B1"/>
    <w:rsid w:val="00BF04B5"/>
    <w:rsid w:val="00C0178E"/>
    <w:rsid w:val="00C14A62"/>
    <w:rsid w:val="00C43837"/>
    <w:rsid w:val="00C449D3"/>
    <w:rsid w:val="00C556A5"/>
    <w:rsid w:val="00C60FBA"/>
    <w:rsid w:val="00C825C9"/>
    <w:rsid w:val="00C8271D"/>
    <w:rsid w:val="00C94AC7"/>
    <w:rsid w:val="00CA32EE"/>
    <w:rsid w:val="00CA6533"/>
    <w:rsid w:val="00CA72CD"/>
    <w:rsid w:val="00CC02D9"/>
    <w:rsid w:val="00CD1B10"/>
    <w:rsid w:val="00CD63E9"/>
    <w:rsid w:val="00CF64EE"/>
    <w:rsid w:val="00D00029"/>
    <w:rsid w:val="00D008C7"/>
    <w:rsid w:val="00D01583"/>
    <w:rsid w:val="00D032FD"/>
    <w:rsid w:val="00D07868"/>
    <w:rsid w:val="00D171E0"/>
    <w:rsid w:val="00D31BA2"/>
    <w:rsid w:val="00D33908"/>
    <w:rsid w:val="00D374C7"/>
    <w:rsid w:val="00D625C4"/>
    <w:rsid w:val="00D6491C"/>
    <w:rsid w:val="00D66BDE"/>
    <w:rsid w:val="00D72DEA"/>
    <w:rsid w:val="00D81E91"/>
    <w:rsid w:val="00D87656"/>
    <w:rsid w:val="00D91229"/>
    <w:rsid w:val="00DA10E9"/>
    <w:rsid w:val="00DA312C"/>
    <w:rsid w:val="00DB23C0"/>
    <w:rsid w:val="00DC1E52"/>
    <w:rsid w:val="00DD0CA0"/>
    <w:rsid w:val="00DE28F1"/>
    <w:rsid w:val="00E011A8"/>
    <w:rsid w:val="00E02810"/>
    <w:rsid w:val="00E02E9B"/>
    <w:rsid w:val="00E07FC2"/>
    <w:rsid w:val="00E23272"/>
    <w:rsid w:val="00E23C32"/>
    <w:rsid w:val="00E25884"/>
    <w:rsid w:val="00E35208"/>
    <w:rsid w:val="00E451F5"/>
    <w:rsid w:val="00E62B63"/>
    <w:rsid w:val="00E75BFA"/>
    <w:rsid w:val="00EA2D62"/>
    <w:rsid w:val="00EA7100"/>
    <w:rsid w:val="00EA78AE"/>
    <w:rsid w:val="00EB138D"/>
    <w:rsid w:val="00EB1BA0"/>
    <w:rsid w:val="00EB420E"/>
    <w:rsid w:val="00EF48A4"/>
    <w:rsid w:val="00EF5C2B"/>
    <w:rsid w:val="00EF79EC"/>
    <w:rsid w:val="00F054BB"/>
    <w:rsid w:val="00F159EC"/>
    <w:rsid w:val="00F27EB7"/>
    <w:rsid w:val="00F30DB1"/>
    <w:rsid w:val="00F40073"/>
    <w:rsid w:val="00F40975"/>
    <w:rsid w:val="00F43694"/>
    <w:rsid w:val="00F53E01"/>
    <w:rsid w:val="00F541DF"/>
    <w:rsid w:val="00F61564"/>
    <w:rsid w:val="00F72910"/>
    <w:rsid w:val="00F744B2"/>
    <w:rsid w:val="00F75868"/>
    <w:rsid w:val="00F82EA7"/>
    <w:rsid w:val="00F84D30"/>
    <w:rsid w:val="00F93B57"/>
    <w:rsid w:val="00F9749B"/>
    <w:rsid w:val="00FA2B17"/>
    <w:rsid w:val="00FA3656"/>
    <w:rsid w:val="00FA4A27"/>
    <w:rsid w:val="00FD2DC4"/>
    <w:rsid w:val="00FD794F"/>
    <w:rsid w:val="00FE5C23"/>
    <w:rsid w:val="00FF2B9F"/>
    <w:rsid w:val="00FF2C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7868"/>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D07868"/>
    <w:rPr>
      <w:rFonts w:ascii="Times New Roman" w:eastAsia="Times New Roman" w:hAnsi="Times New Roman" w:cs="Times New Roman"/>
      <w:sz w:val="28"/>
      <w:szCs w:val="20"/>
    </w:rPr>
  </w:style>
  <w:style w:type="paragraph" w:styleId="BodyText">
    <w:name w:val="Body Text"/>
    <w:basedOn w:val="Normal"/>
    <w:link w:val="a0"/>
    <w:rsid w:val="00D07868"/>
    <w:pPr>
      <w:spacing w:after="120" w:line="240" w:lineRule="auto"/>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iPriority w:val="99"/>
    <w:unhideWhenUsed/>
    <w:rsid w:val="00D0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unhideWhenUsed/>
    <w:rsid w:val="00AB4BB4"/>
    <w:pPr>
      <w:spacing w:after="120"/>
      <w:ind w:left="283"/>
    </w:pPr>
  </w:style>
  <w:style w:type="character" w:customStyle="1" w:styleId="a1">
    <w:name w:val="Основной текст с отступом Знак"/>
    <w:basedOn w:val="DefaultParagraphFont"/>
    <w:link w:val="BodyTextIndent"/>
    <w:uiPriority w:val="99"/>
    <w:rsid w:val="00AB4BB4"/>
  </w:style>
  <w:style w:type="character" w:styleId="Hyperlink">
    <w:name w:val="Hyperlink"/>
    <w:basedOn w:val="DefaultParagraphFont"/>
    <w:uiPriority w:val="99"/>
    <w:semiHidden/>
    <w:unhideWhenUsed/>
    <w:rsid w:val="005461E8"/>
    <w:rPr>
      <w:strike w:val="0"/>
      <w:dstrike w:val="0"/>
      <w:color w:val="666699"/>
      <w:u w:val="none"/>
      <w:effect w:val="none"/>
    </w:rPr>
  </w:style>
  <w:style w:type="character" w:customStyle="1" w:styleId="a2">
    <w:name w:val="Основной текст_"/>
    <w:link w:val="1"/>
    <w:rsid w:val="002A0BA0"/>
    <w:rPr>
      <w:sz w:val="26"/>
      <w:szCs w:val="26"/>
      <w:shd w:val="clear" w:color="auto" w:fill="FFFFFF"/>
    </w:rPr>
  </w:style>
  <w:style w:type="paragraph" w:customStyle="1" w:styleId="1">
    <w:name w:val="Основной текст1"/>
    <w:basedOn w:val="Normal"/>
    <w:link w:val="a2"/>
    <w:rsid w:val="002A0BA0"/>
    <w:pPr>
      <w:widowControl w:val="0"/>
      <w:shd w:val="clear" w:color="auto" w:fill="FFFFFF"/>
      <w:spacing w:after="540" w:line="0" w:lineRule="atLeast"/>
      <w:jc w:val="both"/>
    </w:pPr>
    <w:rPr>
      <w:sz w:val="26"/>
      <w:szCs w:val="26"/>
    </w:rPr>
  </w:style>
  <w:style w:type="paragraph" w:styleId="Header">
    <w:name w:val="header"/>
    <w:basedOn w:val="Normal"/>
    <w:link w:val="a3"/>
    <w:uiPriority w:val="99"/>
    <w:unhideWhenUsed/>
    <w:rsid w:val="00211CDB"/>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211CDB"/>
  </w:style>
  <w:style w:type="paragraph" w:styleId="Footer">
    <w:name w:val="footer"/>
    <w:basedOn w:val="Normal"/>
    <w:link w:val="a4"/>
    <w:uiPriority w:val="99"/>
    <w:semiHidden/>
    <w:unhideWhenUsed/>
    <w:rsid w:val="00211CDB"/>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semiHidden/>
    <w:rsid w:val="00211CDB"/>
  </w:style>
  <w:style w:type="character" w:customStyle="1" w:styleId="address2">
    <w:name w:val="address2"/>
    <w:basedOn w:val="DefaultParagraphFont"/>
    <w:rsid w:val="00701103"/>
  </w:style>
  <w:style w:type="character" w:customStyle="1" w:styleId="others1">
    <w:name w:val="others1"/>
    <w:basedOn w:val="DefaultParagraphFont"/>
    <w:rsid w:val="00701103"/>
  </w:style>
  <w:style w:type="character" w:customStyle="1" w:styleId="fio1">
    <w:name w:val="fio1"/>
    <w:basedOn w:val="DefaultParagraphFont"/>
    <w:rsid w:val="00701103"/>
  </w:style>
  <w:style w:type="character" w:customStyle="1" w:styleId="data2">
    <w:name w:val="data2"/>
    <w:basedOn w:val="DefaultParagraphFont"/>
    <w:rsid w:val="00701103"/>
  </w:style>
  <w:style w:type="character" w:customStyle="1" w:styleId="nomer2">
    <w:name w:val="nomer2"/>
    <w:basedOn w:val="DefaultParagraphFont"/>
    <w:rsid w:val="00701103"/>
  </w:style>
  <w:style w:type="character" w:customStyle="1" w:styleId="fio4">
    <w:name w:val="fio4"/>
    <w:basedOn w:val="DefaultParagraphFont"/>
    <w:rsid w:val="00701103"/>
  </w:style>
  <w:style w:type="character" w:customStyle="1" w:styleId="fio5">
    <w:name w:val="fio5"/>
    <w:basedOn w:val="DefaultParagraphFont"/>
    <w:rsid w:val="007011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4F64D-0FCA-44CE-A295-25C142FD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