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3498" w:rsidRPr="00047CE7" w:rsidP="00273498">
      <w:pPr>
        <w:pStyle w:val="Title"/>
        <w:ind w:left="5805"/>
        <w:jc w:val="left"/>
        <w:rPr>
          <w:sz w:val="20"/>
        </w:rPr>
      </w:pPr>
      <w:r w:rsidRPr="00047CE7">
        <w:rPr>
          <w:sz w:val="20"/>
        </w:rPr>
        <w:t xml:space="preserve">                </w:t>
      </w:r>
    </w:p>
    <w:p w:rsidR="00D07868" w:rsidRPr="00047CE7" w:rsidP="00041FF2">
      <w:pPr>
        <w:pStyle w:val="Title"/>
        <w:ind w:left="5805"/>
        <w:jc w:val="left"/>
        <w:rPr>
          <w:sz w:val="20"/>
        </w:rPr>
      </w:pPr>
      <w:r>
        <w:rPr>
          <w:sz w:val="20"/>
        </w:rPr>
        <w:t xml:space="preserve"> </w:t>
      </w:r>
      <w:r w:rsidRPr="00047CE7" w:rsidR="00595DB9">
        <w:rPr>
          <w:sz w:val="20"/>
        </w:rPr>
        <w:t xml:space="preserve"> </w:t>
      </w:r>
      <w:r w:rsidRPr="00047CE7" w:rsidR="007D2DF9">
        <w:rPr>
          <w:sz w:val="20"/>
        </w:rPr>
        <w:t>Д</w:t>
      </w:r>
      <w:r w:rsidRPr="00047CE7" w:rsidR="00273498">
        <w:rPr>
          <w:sz w:val="20"/>
        </w:rPr>
        <w:t xml:space="preserve">ело № </w:t>
      </w:r>
      <w:r w:rsidRPr="00047CE7" w:rsidR="00595DB9">
        <w:rPr>
          <w:sz w:val="20"/>
        </w:rPr>
        <w:t>05-0</w:t>
      </w:r>
      <w:r w:rsidRPr="00047CE7" w:rsidR="00AA3419">
        <w:rPr>
          <w:sz w:val="20"/>
        </w:rPr>
        <w:t>230</w:t>
      </w:r>
      <w:r w:rsidRPr="00047CE7" w:rsidR="00595DB9">
        <w:rPr>
          <w:sz w:val="20"/>
        </w:rPr>
        <w:t>/15/2018</w:t>
      </w:r>
    </w:p>
    <w:p w:rsidR="00D07868" w:rsidRPr="00047CE7" w:rsidP="00041FF2">
      <w:pPr>
        <w:pStyle w:val="Title"/>
        <w:ind w:left="-567" w:firstLine="567"/>
        <w:jc w:val="left"/>
        <w:rPr>
          <w:sz w:val="20"/>
        </w:rPr>
      </w:pP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</w:r>
      <w:r w:rsidRPr="00047CE7">
        <w:rPr>
          <w:sz w:val="20"/>
        </w:rPr>
        <w:tab/>
        <w:t xml:space="preserve"> </w:t>
      </w:r>
    </w:p>
    <w:p w:rsidR="00D07868" w:rsidRPr="00047CE7" w:rsidP="00041FF2">
      <w:pPr>
        <w:pStyle w:val="Title"/>
        <w:ind w:left="-567" w:firstLine="567"/>
        <w:rPr>
          <w:sz w:val="20"/>
        </w:rPr>
      </w:pPr>
      <w:r w:rsidRPr="00047CE7">
        <w:rPr>
          <w:sz w:val="20"/>
        </w:rPr>
        <w:t xml:space="preserve">          </w:t>
      </w:r>
      <w:r w:rsidRPr="00047CE7" w:rsidR="00273498">
        <w:rPr>
          <w:sz w:val="20"/>
        </w:rPr>
        <w:t>ПОСТАНОВЛЕНИЕ</w:t>
      </w:r>
    </w:p>
    <w:p w:rsidR="007D2DF9" w:rsidRPr="00047CE7" w:rsidP="00041FF2">
      <w:pPr>
        <w:pStyle w:val="Title"/>
        <w:ind w:left="-567" w:firstLine="567"/>
        <w:rPr>
          <w:sz w:val="20"/>
        </w:rPr>
      </w:pPr>
    </w:p>
    <w:p w:rsidR="00D07868" w:rsidRPr="00047CE7" w:rsidP="0004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30 августа</w:t>
      </w:r>
      <w:r w:rsidRPr="00047CE7" w:rsidR="007D2D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047CE7" w:rsidR="00053F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047CE7" w:rsidR="008070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047CE7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087665" w:rsidRPr="00047CE7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3498" w:rsidRPr="00047CE7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М.В.</w:t>
      </w:r>
      <w:r w:rsidRPr="00047CE7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47CE7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 (протокол об административном правона</w:t>
      </w:r>
      <w:r w:rsidRPr="00047CE7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047CE7" w:rsidR="00AA3419">
        <w:rPr>
          <w:rFonts w:ascii="Times New Roman" w:hAnsi="Times New Roman" w:cs="Times New Roman"/>
          <w:sz w:val="20"/>
          <w:szCs w:val="20"/>
        </w:rPr>
        <w:t>08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47CE7" w:rsidR="00AA3419">
        <w:rPr>
          <w:rFonts w:ascii="Times New Roman" w:eastAsia="Times New Roman" w:hAnsi="Times New Roman" w:cs="Times New Roman"/>
          <w:sz w:val="20"/>
          <w:szCs w:val="20"/>
        </w:rPr>
        <w:t>08.2018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047CE7" w:rsidR="00047CE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) в отношении </w:t>
      </w:r>
    </w:p>
    <w:p w:rsidR="00FD794F" w:rsidRPr="00047CE7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b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b/>
          <w:sz w:val="20"/>
          <w:szCs w:val="20"/>
        </w:rPr>
        <w:t xml:space="preserve"> Андрея Николаевича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7CE7" w:rsidR="00047CE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47CE7" w:rsidR="00273498">
        <w:rPr>
          <w:rFonts w:ascii="Times New Roman" w:hAnsi="Times New Roman" w:cs="Times New Roman"/>
          <w:sz w:val="20"/>
          <w:szCs w:val="20"/>
        </w:rPr>
        <w:t>,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047CE7" w:rsidR="00047CE7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>, в совершении административного правонарушения, предусмотренного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595DB9">
        <w:rPr>
          <w:rFonts w:ascii="Times New Roman" w:hAnsi="Times New Roman" w:cs="Times New Roman"/>
          <w:sz w:val="20"/>
          <w:szCs w:val="20"/>
        </w:rPr>
        <w:t>ч</w:t>
      </w:r>
      <w:r w:rsidRPr="00047CE7" w:rsidR="00595DB9">
        <w:rPr>
          <w:rFonts w:ascii="Times New Roman" w:hAnsi="Times New Roman" w:cs="Times New Roman"/>
          <w:sz w:val="20"/>
          <w:szCs w:val="20"/>
        </w:rPr>
        <w:t>. 26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 xml:space="preserve"> ст.19.5 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 w:rsidR="00273498">
        <w:rPr>
          <w:rFonts w:ascii="Times New Roman" w:eastAsia="Times New Roman" w:hAnsi="Times New Roman" w:cs="Times New Roman"/>
          <w:sz w:val="20"/>
          <w:szCs w:val="20"/>
        </w:rPr>
        <w:t xml:space="preserve"> РФ,  </w:t>
      </w:r>
    </w:p>
    <w:p w:rsidR="007D2DF9" w:rsidRPr="00047CE7" w:rsidP="00041FF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087665" w:rsidRPr="00047CE7" w:rsidP="00041FF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554" w:rsidRPr="00047CE7" w:rsidP="0004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>08 августа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2018</w:t>
      </w:r>
      <w:r w:rsidRPr="00047CE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047CE7" w:rsidR="00273498">
        <w:rPr>
          <w:rFonts w:ascii="Times New Roman" w:hAnsi="Times New Roman" w:cs="Times New Roman"/>
          <w:sz w:val="20"/>
          <w:szCs w:val="20"/>
        </w:rPr>
        <w:t>консультантом</w:t>
      </w:r>
      <w:r w:rsidRPr="00047CE7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047CE7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 w:rsidR="00FD794F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047CE7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047CE7" w:rsidR="0052027C">
        <w:rPr>
          <w:rFonts w:ascii="Times New Roman" w:hAnsi="Times New Roman" w:cs="Times New Roman"/>
          <w:sz w:val="20"/>
          <w:szCs w:val="20"/>
        </w:rPr>
        <w:t>Ильяшенко</w:t>
      </w:r>
      <w:r w:rsidRPr="00047CE7" w:rsidR="0052027C">
        <w:rPr>
          <w:rFonts w:ascii="Times New Roman" w:hAnsi="Times New Roman" w:cs="Times New Roman"/>
          <w:sz w:val="20"/>
          <w:szCs w:val="20"/>
        </w:rPr>
        <w:t xml:space="preserve"> А.Н.</w:t>
      </w:r>
      <w:r w:rsidRPr="00047CE7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047CE7" w:rsidR="00E451F5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047CE7" w:rsidR="00E451F5">
        <w:rPr>
          <w:rFonts w:ascii="Times New Roman" w:hAnsi="Times New Roman" w:cs="Times New Roman"/>
          <w:sz w:val="20"/>
          <w:szCs w:val="20"/>
        </w:rPr>
        <w:t>КоАП</w:t>
      </w:r>
      <w:r w:rsidRPr="00047CE7" w:rsidR="00E451F5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595DB9" w:rsidRPr="00047CE7" w:rsidP="00595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047CE7">
        <w:rPr>
          <w:rFonts w:ascii="Times New Roman" w:hAnsi="Times New Roman" w:cs="Times New Roman"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sz w:val="20"/>
          <w:szCs w:val="20"/>
        </w:rPr>
        <w:t xml:space="preserve"> А.Н.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047CE7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047CE7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 - </w:t>
      </w:r>
      <w:r w:rsidRPr="00047CE7">
        <w:rPr>
          <w:rFonts w:ascii="Times New Roman" w:hAnsi="Times New Roman" w:cs="Times New Roman"/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047CE7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8070E2" w:rsidRPr="00047CE7" w:rsidP="00807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Так, </w:t>
      </w:r>
      <w:r w:rsidRPr="00047CE7">
        <w:rPr>
          <w:rFonts w:ascii="Times New Roman" w:hAnsi="Times New Roman" w:cs="Times New Roman"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sz w:val="20"/>
          <w:szCs w:val="20"/>
        </w:rPr>
        <w:t xml:space="preserve"> А.Н. 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не исполнено в установленный срок – до </w:t>
      </w:r>
      <w:r w:rsidRPr="00047CE7" w:rsidR="00AA3419">
        <w:rPr>
          <w:rFonts w:ascii="Times New Roman" w:hAnsi="Times New Roman" w:cs="Times New Roman"/>
          <w:sz w:val="20"/>
          <w:szCs w:val="20"/>
        </w:rPr>
        <w:t xml:space="preserve">27.07.2018 предписание №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от </w:t>
      </w:r>
      <w:r w:rsidRPr="00047CE7" w:rsidR="00AA3419">
        <w:rPr>
          <w:rFonts w:ascii="Times New Roman" w:hAnsi="Times New Roman" w:cs="Times New Roman"/>
          <w:sz w:val="20"/>
          <w:szCs w:val="20"/>
        </w:rPr>
        <w:t>27.04.2018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органа</w:t>
      </w:r>
      <w:r w:rsidRPr="00047CE7">
        <w:rPr>
          <w:rFonts w:ascii="Times New Roman" w:hAnsi="Times New Roman" w:cs="Times New Roman"/>
          <w:sz w:val="20"/>
          <w:szCs w:val="20"/>
        </w:rPr>
        <w:t xml:space="preserve">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земельного участка общей площадью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hAnsi="Times New Roman" w:cs="Times New Roman"/>
          <w:sz w:val="20"/>
          <w:szCs w:val="20"/>
        </w:rPr>
        <w:t xml:space="preserve">, находящегося в муниципальной собственности, а также  части смежного земельного участка площадью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hAnsi="Times New Roman" w:cs="Times New Roman"/>
          <w:sz w:val="20"/>
          <w:szCs w:val="20"/>
        </w:rPr>
        <w:t xml:space="preserve">, принадлежащего </w:t>
      </w:r>
      <w:r w:rsidRPr="00047CE7">
        <w:rPr>
          <w:rFonts w:ascii="Times New Roman" w:hAnsi="Times New Roman" w:cs="Times New Roman"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sz w:val="20"/>
          <w:szCs w:val="20"/>
        </w:rPr>
        <w:t xml:space="preserve"> Н.А., путем ограждения комбинированным забором.</w:t>
      </w:r>
    </w:p>
    <w:p w:rsidR="00342C16" w:rsidRPr="00047CE7" w:rsidP="00342C16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15 Киевского судебного района города Симферополь от 12.02.2018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>)</w:t>
      </w:r>
      <w:r w:rsidRPr="00047CE7" w:rsidR="00AA3419">
        <w:rPr>
          <w:rFonts w:ascii="Times New Roman" w:hAnsi="Times New Roman" w:cs="Times New Roman"/>
          <w:bCs/>
          <w:sz w:val="20"/>
          <w:szCs w:val="20"/>
        </w:rPr>
        <w:t>, вступившим в законную силу 13.03.2018,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А.Н. был  признан виновным в совершении административного правонарушения, предусмотренного </w:t>
      </w:r>
      <w:r w:rsidRPr="00047CE7">
        <w:rPr>
          <w:rFonts w:ascii="Times New Roman" w:hAnsi="Times New Roman" w:cs="Times New Roman"/>
          <w:bCs/>
          <w:sz w:val="20"/>
          <w:szCs w:val="20"/>
        </w:rPr>
        <w:t>ч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. 25 ст. 19.5 </w:t>
      </w:r>
      <w:r w:rsidRPr="00047CE7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342C16" w:rsidRPr="00047CE7" w:rsidP="00AA34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от 01.06.2018 мирового судьи судебного участка № 15 Киевского судебного района города Симферополь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29.06.2018, </w:t>
      </w:r>
      <w:r w:rsidRPr="00047CE7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А.Н. был  признан виновным в совершении 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административного правонарушения, предусмотренного </w:t>
      </w:r>
      <w:r w:rsidRPr="00047CE7">
        <w:rPr>
          <w:rFonts w:ascii="Times New Roman" w:hAnsi="Times New Roman" w:cs="Times New Roman"/>
          <w:bCs/>
          <w:sz w:val="20"/>
          <w:szCs w:val="20"/>
        </w:rPr>
        <w:t>ч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047CE7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7A67D1" w:rsidRPr="00047CE7" w:rsidP="00AA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sz w:val="20"/>
          <w:szCs w:val="20"/>
        </w:rPr>
        <w:t xml:space="preserve"> А.Н. в судебное заседание не явился, о дате, времени и месте рассмотрения дела </w:t>
      </w:r>
      <w:r w:rsidRPr="00047CE7">
        <w:rPr>
          <w:rFonts w:ascii="Times New Roman" w:hAnsi="Times New Roman" w:cs="Times New Roman"/>
          <w:sz w:val="20"/>
          <w:szCs w:val="20"/>
        </w:rPr>
        <w:t>извещен</w:t>
      </w:r>
      <w:r w:rsidRPr="00047CE7">
        <w:rPr>
          <w:rFonts w:ascii="Times New Roman" w:hAnsi="Times New Roman" w:cs="Times New Roman"/>
          <w:sz w:val="20"/>
          <w:szCs w:val="20"/>
        </w:rPr>
        <w:t xml:space="preserve"> надлежащим образом. </w:t>
      </w:r>
      <w:r w:rsidRPr="00047CE7" w:rsidR="00AA3419">
        <w:rPr>
          <w:rFonts w:ascii="Times New Roman" w:hAnsi="Times New Roman" w:cs="Times New Roman"/>
          <w:sz w:val="20"/>
          <w:szCs w:val="20"/>
        </w:rPr>
        <w:t xml:space="preserve">Судебная повестка получена </w:t>
      </w:r>
      <w:r w:rsidRPr="00047CE7" w:rsidR="00AA3419">
        <w:rPr>
          <w:rFonts w:ascii="Times New Roman" w:hAnsi="Times New Roman" w:cs="Times New Roman"/>
          <w:sz w:val="20"/>
          <w:szCs w:val="20"/>
        </w:rPr>
        <w:t>Ильяшенко</w:t>
      </w:r>
      <w:r w:rsidRPr="00047CE7" w:rsidR="00AA3419">
        <w:rPr>
          <w:rFonts w:ascii="Times New Roman" w:hAnsi="Times New Roman" w:cs="Times New Roman"/>
          <w:sz w:val="20"/>
          <w:szCs w:val="20"/>
        </w:rPr>
        <w:t xml:space="preserve"> А.Н. 27.08.2018, что подтверждается отчетом об отслеживании почтового отправления. </w:t>
      </w:r>
      <w:r w:rsidRPr="00047CE7">
        <w:rPr>
          <w:rFonts w:ascii="Times New Roman" w:hAnsi="Times New Roman" w:cs="Times New Roman"/>
          <w:sz w:val="20"/>
          <w:szCs w:val="20"/>
        </w:rPr>
        <w:t>Суду возражений по существу административно</w:t>
      </w:r>
      <w:r w:rsidRPr="00047CE7" w:rsidR="009B0F06">
        <w:rPr>
          <w:rFonts w:ascii="Times New Roman" w:hAnsi="Times New Roman" w:cs="Times New Roman"/>
          <w:sz w:val="20"/>
          <w:szCs w:val="20"/>
        </w:rPr>
        <w:t>го правонарушения не представил</w:t>
      </w:r>
      <w:r w:rsidRPr="00047CE7">
        <w:rPr>
          <w:rFonts w:ascii="Times New Roman" w:hAnsi="Times New Roman" w:cs="Times New Roman"/>
          <w:sz w:val="20"/>
          <w:szCs w:val="20"/>
        </w:rPr>
        <w:t>, об отложении рассмотрения дела не</w:t>
      </w:r>
      <w:r w:rsidRPr="00047CE7" w:rsidR="009B0F06">
        <w:rPr>
          <w:rFonts w:ascii="Times New Roman" w:hAnsi="Times New Roman" w:cs="Times New Roman"/>
          <w:sz w:val="20"/>
          <w:szCs w:val="20"/>
        </w:rPr>
        <w:t xml:space="preserve"> просил</w:t>
      </w:r>
      <w:r w:rsidRPr="00047C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A67D1" w:rsidRPr="00047CE7" w:rsidP="007A6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047CE7">
        <w:rPr>
          <w:rFonts w:ascii="Times New Roman" w:hAnsi="Times New Roman" w:cs="Times New Roman"/>
          <w:sz w:val="20"/>
          <w:szCs w:val="20"/>
          <w:lang w:bidi="ru-RU"/>
        </w:rPr>
        <w:t>Ильяшенко</w:t>
      </w:r>
      <w:r w:rsidRPr="00047CE7">
        <w:rPr>
          <w:rFonts w:ascii="Times New Roman" w:hAnsi="Times New Roman" w:cs="Times New Roman"/>
          <w:sz w:val="20"/>
          <w:szCs w:val="20"/>
          <w:lang w:bidi="ru-RU"/>
        </w:rPr>
        <w:t xml:space="preserve"> А.Н.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047CE7" w:rsidR="00595DB9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595DB9">
        <w:rPr>
          <w:rFonts w:ascii="Times New Roman" w:hAnsi="Times New Roman" w:cs="Times New Roman"/>
          <w:sz w:val="20"/>
          <w:szCs w:val="20"/>
        </w:rPr>
        <w:t>ч</w:t>
      </w:r>
      <w:r w:rsidRPr="00047CE7" w:rsidR="00595DB9">
        <w:rPr>
          <w:rFonts w:ascii="Times New Roman" w:hAnsi="Times New Roman" w:cs="Times New Roman"/>
          <w:sz w:val="20"/>
          <w:szCs w:val="20"/>
        </w:rPr>
        <w:t>. 26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47CE7">
        <w:rPr>
          <w:rFonts w:ascii="Times New Roman" w:hAnsi="Times New Roman" w:cs="Times New Roman"/>
          <w:sz w:val="20"/>
          <w:szCs w:val="20"/>
        </w:rPr>
        <w:t>19.5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 следующего.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047C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47CE7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047CE7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5354C4" w:rsidRPr="00047CE7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5354C4" w:rsidRPr="00047CE7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3.3 Положения о Государственном комитете по государственной регистрации и кадастру Республики Крым (далее –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РК), утвержденного постановлением Совета Министров Республики Крым от 27.06.2014 № 164, к функциям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5354C4" w:rsidRPr="00047CE7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согласно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. «а», «е» п. 4.6 вышеуказанного Положения, осуществляет государственный земельный надзор на территории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 наделен полномочиями составления в порядке, предусмотренном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5354C4" w:rsidRPr="00047CE7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27.04.2018 №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08.08</w:t>
      </w:r>
      <w:r w:rsidRPr="00047CE7" w:rsidR="00595DB9">
        <w:rPr>
          <w:rFonts w:ascii="Times New Roman" w:hAnsi="Times New Roman" w:cs="Times New Roman"/>
          <w:bCs/>
          <w:sz w:val="20"/>
          <w:szCs w:val="20"/>
        </w:rPr>
        <w:t>.2018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047CE7" w:rsidR="00047CE7">
        <w:rPr>
          <w:rFonts w:ascii="Times New Roman" w:eastAsia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>В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соответствии с распоряжением председателя Государственного Комитета по государственной регистрации и кадастру Республики Крым (далее -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Госкомрегистр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РК) от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19.06</w:t>
      </w:r>
      <w:r w:rsidRPr="00047CE7" w:rsidR="00595DB9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№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во исполнение государственных функций по осуществлению государственного земельного надзора, проверки исполнения предписания от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 xml:space="preserve">27.04.2018 №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об устранении нарушения земельного законодательства по административному делу №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истёк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28.07</w:t>
      </w:r>
      <w:r w:rsidRPr="00047CE7" w:rsidR="00595DB9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Андреем Николаевичем земельного участка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расположенного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по адресу: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(л.д. 10). В ходе проверки установлено следующее.</w:t>
      </w:r>
    </w:p>
    <w:p w:rsidR="00656624" w:rsidRPr="00047CE7" w:rsidP="005354C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от 01.09.2017 по делу № 246 вынесенным заместителем главного государственного инспектора Республики Крым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Андрей Николаевич признан виновным в совершении административного правонарушения, предусмотренного статьёй 7.1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РФ, выразившегося в самовольном занятии многоконтурного земельного участка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общей 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, а именно: земельного участка муниципальной собственности общей 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и части земельного участка частной собственности (кадастровый номер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), принадлежащего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Н.А., 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, который используется им путем ограждения комбинированным забором без наличия прав на использование земельного участка, что является нарушением требований статей 25, 26, 39.33, 39.36 Земельного кодекса Российской Федерации, с назначением административного наказания в виде штрафа в размере 8000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руб. </w:t>
      </w:r>
    </w:p>
    <w:p w:rsidR="005354C4" w:rsidRPr="00047CE7" w:rsidP="005354C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47CE7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А.Н.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27.04.2018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выдано предписание об устранении выявленного нарушения требований земельного законодательства Российской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Федерации в срок до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27.07</w:t>
      </w:r>
      <w:r w:rsidRPr="00047CE7" w:rsidR="00595DB9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 Предписание от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 xml:space="preserve">27.04.2018 №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 направлено 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 А.Н. по адресу его регистрации почтовым отправлением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04.05.2018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, что подтверждается копией реестра №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 и кассовым чеком от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04.05.2018 (л.д. 13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 xml:space="preserve">), </w:t>
      </w:r>
      <w:r w:rsidRPr="00047CE7" w:rsidR="00595DB9">
        <w:rPr>
          <w:rFonts w:ascii="Times New Roman" w:eastAsia="Arial Unicode MS" w:hAnsi="Times New Roman" w:cs="Times New Roman"/>
          <w:sz w:val="20"/>
          <w:szCs w:val="20"/>
        </w:rPr>
        <w:t xml:space="preserve">и получено адресатом </w:t>
      </w:r>
      <w:r w:rsidRPr="00047CE7" w:rsidR="00656624">
        <w:rPr>
          <w:rFonts w:ascii="Times New Roman" w:eastAsia="Arial Unicode MS" w:hAnsi="Times New Roman" w:cs="Times New Roman"/>
          <w:sz w:val="20"/>
          <w:szCs w:val="20"/>
        </w:rPr>
        <w:t>07.05.2018 (л.д. 14</w:t>
      </w:r>
      <w:r w:rsidRPr="00047CE7" w:rsidR="00C57BF5">
        <w:rPr>
          <w:rFonts w:ascii="Times New Roman" w:eastAsia="Arial Unicode MS" w:hAnsi="Times New Roman" w:cs="Times New Roman"/>
          <w:sz w:val="20"/>
          <w:szCs w:val="20"/>
        </w:rPr>
        <w:t>).</w:t>
      </w:r>
    </w:p>
    <w:p w:rsidR="0095117A" w:rsidRPr="00047CE7" w:rsidP="0095117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 xml:space="preserve">27.04.2018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не оспорено, следовательно, оно имеет юридическую силу и подлежало обязательному исполнению в установленный срок.</w:t>
      </w:r>
      <w:r w:rsidRPr="00047CE7" w:rsidR="005571A4">
        <w:rPr>
          <w:rFonts w:ascii="Times New Roman" w:hAnsi="Times New Roman" w:cs="Times New Roman"/>
          <w:bCs/>
          <w:sz w:val="20"/>
          <w:szCs w:val="20"/>
        </w:rPr>
        <w:t xml:space="preserve"> С ходатайством о продлении срока исполнения предписания в установленный срок </w:t>
      </w:r>
      <w:r w:rsidRPr="00047CE7" w:rsidR="005571A4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 w:rsidR="005571A4">
        <w:rPr>
          <w:rFonts w:ascii="Times New Roman" w:hAnsi="Times New Roman" w:cs="Times New Roman"/>
          <w:bCs/>
          <w:sz w:val="20"/>
          <w:szCs w:val="20"/>
        </w:rPr>
        <w:t xml:space="preserve"> А.Н. не обращался. </w:t>
      </w:r>
      <w:r w:rsidRPr="00047CE7" w:rsidR="005571A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5354C4" w:rsidRPr="00047CE7" w:rsidP="005354C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47CE7">
        <w:rPr>
          <w:rStyle w:val="FontStyle19"/>
        </w:rPr>
        <w:t xml:space="preserve">Проверкой исполнения предписания установлено, что предписание от </w:t>
      </w:r>
      <w:r w:rsidRPr="00047CE7" w:rsidR="00656624">
        <w:rPr>
          <w:rStyle w:val="FontStyle19"/>
        </w:rPr>
        <w:t xml:space="preserve">27.04.2018 № </w:t>
      </w:r>
      <w:r w:rsidRPr="00047CE7" w:rsidR="00047CE7">
        <w:rPr>
          <w:rStyle w:val="FontStyle19"/>
        </w:rPr>
        <w:t>***</w:t>
      </w:r>
      <w:r w:rsidRPr="00047CE7">
        <w:rPr>
          <w:rStyle w:val="FontStyle19"/>
        </w:rPr>
        <w:t xml:space="preserve"> не выполнено, </w:t>
      </w:r>
      <w:r w:rsidRPr="00047CE7">
        <w:rPr>
          <w:rStyle w:val="FontStyle19"/>
        </w:rPr>
        <w:t>Ильяшенко</w:t>
      </w:r>
      <w:r w:rsidRPr="00047CE7">
        <w:rPr>
          <w:rStyle w:val="FontStyle19"/>
        </w:rPr>
        <w:t xml:space="preserve"> А.Н. продолжает использовать многоконтурный земельный участок общей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м, а именно: </w:t>
      </w:r>
      <w:r w:rsidRPr="00047CE7" w:rsidR="005571A4">
        <w:rPr>
          <w:rFonts w:ascii="Times New Roman" w:eastAsia="Arial Unicode MS" w:hAnsi="Times New Roman" w:cs="Times New Roman"/>
          <w:sz w:val="20"/>
          <w:szCs w:val="20"/>
        </w:rPr>
        <w:t xml:space="preserve">часть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земельного участка</w:t>
      </w:r>
      <w:r w:rsidRPr="00047CE7" w:rsidR="005571A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муниципальной собственности</w:t>
      </w:r>
      <w:r w:rsidRPr="00047CE7" w:rsidR="005571A4">
        <w:rPr>
          <w:rFonts w:ascii="Times New Roman" w:eastAsia="Arial Unicode MS" w:hAnsi="Times New Roman" w:cs="Times New Roman"/>
          <w:sz w:val="20"/>
          <w:szCs w:val="20"/>
        </w:rPr>
        <w:t xml:space="preserve"> общей 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 w:rsidR="005571A4">
        <w:rPr>
          <w:rFonts w:ascii="Times New Roman" w:eastAsia="Arial Unicode MS" w:hAnsi="Times New Roman" w:cs="Times New Roman"/>
          <w:sz w:val="20"/>
          <w:szCs w:val="20"/>
        </w:rPr>
        <w:t xml:space="preserve"> и часть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частной собственности (кадастровый номер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), принадлежащего 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Ильяшенко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 xml:space="preserve"> Н.А., площадью </w:t>
      </w:r>
      <w:r w:rsidRPr="00047CE7" w:rsidR="00047CE7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, путем ограждения комбинированным забором без наличия прав на использование земельного участка, что является нарушением требований статей 25</w:t>
      </w:r>
      <w:r w:rsidRPr="00047CE7">
        <w:rPr>
          <w:rFonts w:ascii="Times New Roman" w:eastAsia="Arial Unicode MS" w:hAnsi="Times New Roman" w:cs="Times New Roman"/>
          <w:sz w:val="20"/>
          <w:szCs w:val="20"/>
        </w:rPr>
        <w:t>, 26, 39.33, 39.36 Земельного кодекса Российской Федерации.</w:t>
      </w:r>
    </w:p>
    <w:p w:rsidR="005354C4" w:rsidRPr="00047CE7" w:rsidP="005354C4">
      <w:pPr>
        <w:spacing w:after="0" w:line="240" w:lineRule="auto"/>
        <w:ind w:firstLine="567"/>
        <w:contextualSpacing/>
        <w:jc w:val="both"/>
        <w:rPr>
          <w:rStyle w:val="FontStyle19"/>
        </w:rPr>
      </w:pPr>
      <w:r w:rsidRPr="00047CE7">
        <w:rPr>
          <w:rStyle w:val="FontStyle19"/>
        </w:rPr>
        <w:t xml:space="preserve">В связи с чем, в отношении </w:t>
      </w:r>
      <w:r w:rsidRPr="00047CE7">
        <w:rPr>
          <w:rStyle w:val="FontStyle19"/>
        </w:rPr>
        <w:t>Ильяшенко</w:t>
      </w:r>
      <w:r w:rsidRPr="00047CE7">
        <w:rPr>
          <w:rStyle w:val="FontStyle19"/>
        </w:rPr>
        <w:t xml:space="preserve"> А.Н. </w:t>
      </w:r>
      <w:r w:rsidRPr="00047CE7" w:rsidR="00656624">
        <w:rPr>
          <w:rStyle w:val="FontStyle19"/>
        </w:rPr>
        <w:t>08.08</w:t>
      </w:r>
      <w:r w:rsidRPr="00047CE7" w:rsidR="00342C16">
        <w:rPr>
          <w:rStyle w:val="FontStyle19"/>
        </w:rPr>
        <w:t>.2018</w:t>
      </w:r>
      <w:r w:rsidRPr="00047CE7">
        <w:rPr>
          <w:rStyle w:val="FontStyle19"/>
        </w:rPr>
        <w:t xml:space="preserve"> составлен протокол об административном право</w:t>
      </w:r>
      <w:r w:rsidRPr="00047CE7" w:rsidR="00342C16">
        <w:rPr>
          <w:rStyle w:val="FontStyle19"/>
        </w:rPr>
        <w:t xml:space="preserve">нарушении, предусмотренном </w:t>
      </w:r>
      <w:r w:rsidRPr="00047CE7" w:rsidR="00342C16">
        <w:rPr>
          <w:rStyle w:val="FontStyle19"/>
        </w:rPr>
        <w:t>ч</w:t>
      </w:r>
      <w:r w:rsidRPr="00047CE7" w:rsidR="00342C16">
        <w:rPr>
          <w:rStyle w:val="FontStyle19"/>
        </w:rPr>
        <w:t>. 26</w:t>
      </w:r>
      <w:r w:rsidRPr="00047CE7">
        <w:rPr>
          <w:rStyle w:val="FontStyle19"/>
        </w:rPr>
        <w:t xml:space="preserve"> ст. 19.5 </w:t>
      </w:r>
      <w:r w:rsidRPr="00047CE7">
        <w:rPr>
          <w:rStyle w:val="FontStyle19"/>
        </w:rPr>
        <w:t>КоАП</w:t>
      </w:r>
      <w:r w:rsidRPr="00047CE7">
        <w:rPr>
          <w:rStyle w:val="FontStyle19"/>
        </w:rPr>
        <w:t xml:space="preserve"> РФ. </w:t>
      </w:r>
    </w:p>
    <w:p w:rsidR="005354C4" w:rsidRPr="00047CE7" w:rsidP="005354C4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047CE7">
        <w:rPr>
          <w:rStyle w:val="FontStyle19"/>
        </w:rPr>
        <w:t xml:space="preserve">Документы, подтверждающие, что в период с </w:t>
      </w:r>
      <w:r w:rsidRPr="00047CE7" w:rsidR="00656624">
        <w:rPr>
          <w:rStyle w:val="FontStyle19"/>
        </w:rPr>
        <w:t>27.04.2018</w:t>
      </w:r>
      <w:r w:rsidRPr="00047CE7">
        <w:rPr>
          <w:rStyle w:val="FontStyle19"/>
        </w:rPr>
        <w:t xml:space="preserve"> (момент выявления правонарушения) и до настоящего времени </w:t>
      </w:r>
      <w:r w:rsidRPr="00047CE7" w:rsidR="004211FF">
        <w:rPr>
          <w:rStyle w:val="FontStyle19"/>
        </w:rPr>
        <w:t>Ильяшенко</w:t>
      </w:r>
      <w:r w:rsidRPr="00047CE7" w:rsidR="004211FF">
        <w:rPr>
          <w:rStyle w:val="FontStyle19"/>
        </w:rPr>
        <w:t xml:space="preserve"> А.Н.</w:t>
      </w:r>
      <w:r w:rsidRPr="00047CE7">
        <w:rPr>
          <w:rStyle w:val="FontStyle19"/>
        </w:rPr>
        <w:t xml:space="preserve"> предпринимал какие-либо реальные меры для устранения нарушений законодательства при использовании земельного участка, не представлены. Таким образом, </w:t>
      </w:r>
      <w:r w:rsidRPr="00047CE7" w:rsidR="004211FF">
        <w:rPr>
          <w:rStyle w:val="FontStyle19"/>
        </w:rPr>
        <w:t>Ильяшенко</w:t>
      </w:r>
      <w:r w:rsidRPr="00047CE7" w:rsidR="004211FF">
        <w:rPr>
          <w:rStyle w:val="FontStyle19"/>
        </w:rPr>
        <w:t xml:space="preserve"> А.Н.</w:t>
      </w:r>
      <w:r w:rsidRPr="00047CE7">
        <w:rPr>
          <w:rStyle w:val="FontStyle19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 </w:t>
      </w:r>
    </w:p>
    <w:p w:rsidR="005354C4" w:rsidRPr="00047CE7" w:rsidP="005354C4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047CE7">
        <w:rPr>
          <w:rStyle w:val="FontStyle19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342C16" w:rsidRPr="00047CE7" w:rsidP="0034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047CE7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342C16" w:rsidRPr="00047CE7" w:rsidP="0034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047CE7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047CE7">
        <w:rPr>
          <w:rFonts w:ascii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047CE7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047CE7">
        <w:rPr>
          <w:rFonts w:ascii="Times New Roman" w:hAnsi="Times New Roman" w:cs="Times New Roman"/>
          <w:sz w:val="20"/>
          <w:szCs w:val="20"/>
        </w:rPr>
        <w:t xml:space="preserve">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42C16" w:rsidRPr="00047CE7" w:rsidP="00342C16">
      <w:pPr>
        <w:pStyle w:val="1"/>
        <w:shd w:val="clear" w:color="auto" w:fill="auto"/>
        <w:spacing w:after="0" w:line="240" w:lineRule="auto"/>
        <w:ind w:right="23" w:firstLine="709"/>
        <w:rPr>
          <w:rStyle w:val="FontStyle19"/>
          <w:bCs/>
        </w:rPr>
      </w:pPr>
      <w:r w:rsidRPr="00047CE7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047CE7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А.Н., будучи ранее привлеченным постановлением от 12.02.2018 мирового судьи судебного участка № 15 Киевского судебного района города Симферополь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), вступившим в законную силу 13.03.2018, к административной ответственности по ч. 25 ст. 19.5 </w:t>
      </w:r>
      <w:r w:rsidRPr="00047CE7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РФ,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 xml:space="preserve"> постановлением от 01.06.2018 мирового судьи судебного участка № 15 Киевского судебного района города Симферополь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, вступившим в законную силу 29.06.2018  к административной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 xml:space="preserve"> ответственности по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ч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 xml:space="preserve"> РФ,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нарушение требований земельного законодательства Российской Федерации не устранено, предписание должностного лица в установленный срок не выполнено. Данные действия (бездействие) образуют состав административного правонарушения, предусмотренного </w:t>
      </w:r>
      <w:r w:rsidRPr="00047CE7">
        <w:rPr>
          <w:rFonts w:ascii="Times New Roman" w:hAnsi="Times New Roman" w:cs="Times New Roman"/>
          <w:bCs/>
          <w:sz w:val="20"/>
          <w:szCs w:val="20"/>
        </w:rPr>
        <w:t>ч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047CE7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5354C4" w:rsidRPr="00047CE7" w:rsidP="005354C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47CE7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C57BF5" w:rsidRPr="00047CE7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08.08</w:t>
      </w:r>
      <w:r w:rsidRPr="00047CE7">
        <w:rPr>
          <w:rFonts w:ascii="Times New Roman" w:hAnsi="Times New Roman" w:cs="Times New Roman"/>
          <w:bCs/>
          <w:sz w:val="20"/>
          <w:szCs w:val="20"/>
        </w:rPr>
        <w:t>.2017 №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047CE7">
        <w:rPr>
          <w:rFonts w:ascii="Times New Roman" w:hAnsi="Times New Roman" w:cs="Times New Roman"/>
          <w:bCs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>извещался путем направления ему почтовым отправлением извещения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19.06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>.2018</w:t>
      </w:r>
      <w:r w:rsidRPr="00047CE7">
        <w:rPr>
          <w:rFonts w:ascii="Times New Roman" w:hAnsi="Times New Roman" w:cs="Times New Roman"/>
          <w:bCs/>
          <w:sz w:val="20"/>
          <w:szCs w:val="20"/>
        </w:rPr>
        <w:t xml:space="preserve">, что подтверждается копией 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 xml:space="preserve">почтового реестра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кассовым чеком</w:t>
      </w:r>
      <w:r w:rsidRPr="00047CE7" w:rsidR="004211FF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20.06.2018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 xml:space="preserve"> (л.д.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9-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>10</w:t>
      </w:r>
      <w:r w:rsidRPr="00047CE7">
        <w:rPr>
          <w:rFonts w:ascii="Times New Roman" w:hAnsi="Times New Roman" w:cs="Times New Roman"/>
          <w:bCs/>
          <w:sz w:val="20"/>
          <w:szCs w:val="20"/>
        </w:rPr>
        <w:t>).</w:t>
      </w:r>
      <w:r w:rsidRPr="00047CE7" w:rsidR="008F24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>П</w:t>
      </w:r>
      <w:r w:rsidRPr="00047CE7" w:rsidR="008F248D">
        <w:rPr>
          <w:rFonts w:ascii="Times New Roman" w:hAnsi="Times New Roman" w:cs="Times New Roman"/>
          <w:bCs/>
          <w:sz w:val="20"/>
          <w:szCs w:val="20"/>
        </w:rPr>
        <w:t xml:space="preserve">очтовое отправление с извещением 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>получено</w:t>
      </w:r>
      <w:r w:rsidRPr="00047CE7" w:rsidR="008F24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7CE7" w:rsidR="00342C16">
        <w:rPr>
          <w:rFonts w:ascii="Times New Roman" w:hAnsi="Times New Roman" w:cs="Times New Roman"/>
          <w:bCs/>
          <w:sz w:val="20"/>
          <w:szCs w:val="20"/>
        </w:rPr>
        <w:t xml:space="preserve">адресатом </w:t>
      </w:r>
      <w:r w:rsidRPr="00047CE7" w:rsidR="00656624">
        <w:rPr>
          <w:rFonts w:ascii="Times New Roman" w:hAnsi="Times New Roman" w:cs="Times New Roman"/>
          <w:bCs/>
          <w:sz w:val="20"/>
          <w:szCs w:val="20"/>
        </w:rPr>
        <w:t>26.06.2018 (л.д. 10</w:t>
      </w:r>
      <w:r w:rsidRPr="00047CE7" w:rsidR="008F248D">
        <w:rPr>
          <w:rFonts w:ascii="Times New Roman" w:hAnsi="Times New Roman" w:cs="Times New Roman"/>
          <w:bCs/>
          <w:sz w:val="20"/>
          <w:szCs w:val="20"/>
        </w:rPr>
        <w:t>).</w:t>
      </w:r>
    </w:p>
    <w:p w:rsidR="00342C16" w:rsidRPr="00047CE7" w:rsidP="00342C16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047CE7">
        <w:rPr>
          <w:rFonts w:ascii="Times New Roman" w:hAnsi="Times New Roman" w:cs="Times New Roman"/>
          <w:bCs/>
          <w:sz w:val="20"/>
          <w:szCs w:val="20"/>
        </w:rPr>
        <w:t>Н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047CE7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047CE7" w:rsidR="006711B8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047CE7" w:rsidR="006711B8"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повторном в течение года неисполнении предписания в установленный срок. </w:t>
      </w:r>
    </w:p>
    <w:p w:rsidR="005354C4" w:rsidRPr="00047CE7" w:rsidP="005354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>Вина</w:t>
      </w:r>
      <w:r w:rsidRPr="00047CE7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093DA4">
        <w:rPr>
          <w:rFonts w:ascii="Times New Roman" w:hAnsi="Times New Roman" w:cs="Times New Roman"/>
          <w:sz w:val="20"/>
          <w:szCs w:val="20"/>
        </w:rPr>
        <w:t>Ильяшенко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 А.Н.</w:t>
      </w:r>
      <w:r w:rsidRPr="00047CE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047CE7" w:rsidR="00342C16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047CE7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РФ подтверждается следующими </w:t>
      </w:r>
      <w:r w:rsidRPr="00047CE7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047CE7">
        <w:rPr>
          <w:rFonts w:ascii="Times New Roman" w:hAnsi="Times New Roman" w:cs="Times New Roman"/>
          <w:sz w:val="20"/>
          <w:szCs w:val="20"/>
        </w:rPr>
        <w:t>:</w:t>
      </w:r>
      <w:r w:rsidRPr="00047CE7">
        <w:rPr>
          <w:rFonts w:ascii="Times New Roman" w:hAnsi="Times New Roman" w:cs="Times New Roman"/>
          <w:sz w:val="20"/>
          <w:szCs w:val="20"/>
        </w:rPr>
        <w:t xml:space="preserve"> протоколом от </w:t>
      </w:r>
      <w:r w:rsidRPr="00047CE7" w:rsidR="00656624">
        <w:rPr>
          <w:rFonts w:ascii="Times New Roman" w:hAnsi="Times New Roman" w:cs="Times New Roman"/>
          <w:sz w:val="20"/>
          <w:szCs w:val="20"/>
        </w:rPr>
        <w:t>08.08</w:t>
      </w:r>
      <w:r w:rsidRPr="00047CE7">
        <w:rPr>
          <w:rFonts w:ascii="Times New Roman" w:hAnsi="Times New Roman" w:cs="Times New Roman"/>
          <w:sz w:val="20"/>
          <w:szCs w:val="20"/>
        </w:rPr>
        <w:t>.2018 об административном правонарушении (л.д. 2-3);</w:t>
      </w:r>
      <w:r w:rsidRPr="00047CE7">
        <w:rPr>
          <w:rFonts w:ascii="Times New Roman" w:hAnsi="Times New Roman" w:cs="Times New Roman"/>
          <w:sz w:val="20"/>
          <w:szCs w:val="20"/>
        </w:rPr>
        <w:t xml:space="preserve"> копией предписания об устранении выявленного нарушения требований земельного законодательства Российской Федерации от </w:t>
      </w:r>
      <w:r w:rsidRPr="00047CE7" w:rsidR="00656624">
        <w:rPr>
          <w:rFonts w:ascii="Times New Roman" w:hAnsi="Times New Roman" w:cs="Times New Roman"/>
          <w:sz w:val="20"/>
          <w:szCs w:val="20"/>
        </w:rPr>
        <w:t xml:space="preserve">27.04.2018 №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hAnsi="Times New Roman" w:cs="Times New Roman"/>
          <w:sz w:val="20"/>
          <w:szCs w:val="20"/>
        </w:rPr>
        <w:t xml:space="preserve"> (л.д</w:t>
      </w:r>
      <w:r w:rsidRPr="00047CE7" w:rsidR="00656624">
        <w:rPr>
          <w:rFonts w:ascii="Times New Roman" w:hAnsi="Times New Roman" w:cs="Times New Roman"/>
          <w:sz w:val="20"/>
          <w:szCs w:val="20"/>
        </w:rPr>
        <w:t>. 15</w:t>
      </w:r>
      <w:r w:rsidRPr="00047CE7">
        <w:rPr>
          <w:rFonts w:ascii="Times New Roman" w:hAnsi="Times New Roman" w:cs="Times New Roman"/>
          <w:sz w:val="20"/>
          <w:szCs w:val="20"/>
        </w:rPr>
        <w:t>); копией распоряжения о проведении вне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плановой выездной проверки №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hAnsi="Times New Roman" w:cs="Times New Roman"/>
          <w:sz w:val="20"/>
          <w:szCs w:val="20"/>
        </w:rPr>
        <w:t xml:space="preserve"> от </w:t>
      </w:r>
      <w:r w:rsidRPr="00047CE7" w:rsidR="00656624">
        <w:rPr>
          <w:rFonts w:ascii="Times New Roman" w:hAnsi="Times New Roman" w:cs="Times New Roman"/>
          <w:sz w:val="20"/>
          <w:szCs w:val="20"/>
        </w:rPr>
        <w:t>19.06</w:t>
      </w:r>
      <w:r w:rsidRPr="00047CE7" w:rsidR="00342C16">
        <w:rPr>
          <w:rFonts w:ascii="Times New Roman" w:hAnsi="Times New Roman" w:cs="Times New Roman"/>
          <w:sz w:val="20"/>
          <w:szCs w:val="20"/>
        </w:rPr>
        <w:t>.2018 (л.д. 11</w:t>
      </w:r>
      <w:r w:rsidRPr="00047CE7">
        <w:rPr>
          <w:rFonts w:ascii="Times New Roman" w:hAnsi="Times New Roman" w:cs="Times New Roman"/>
          <w:sz w:val="20"/>
          <w:szCs w:val="20"/>
        </w:rPr>
        <w:t>);</w:t>
      </w:r>
      <w:r w:rsidRPr="00047CE7">
        <w:rPr>
          <w:rFonts w:ascii="Times New Roman" w:hAnsi="Times New Roman" w:cs="Times New Roman"/>
          <w:sz w:val="20"/>
          <w:szCs w:val="20"/>
        </w:rPr>
        <w:t xml:space="preserve"> копией а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кта проверки от </w:t>
      </w:r>
      <w:r w:rsidRPr="00047CE7" w:rsidR="00656624">
        <w:rPr>
          <w:rFonts w:ascii="Times New Roman" w:hAnsi="Times New Roman" w:cs="Times New Roman"/>
          <w:sz w:val="20"/>
          <w:szCs w:val="20"/>
        </w:rPr>
        <w:t>08.08</w:t>
      </w:r>
      <w:r w:rsidRPr="00047CE7" w:rsidR="00342C16">
        <w:rPr>
          <w:rFonts w:ascii="Times New Roman" w:hAnsi="Times New Roman" w:cs="Times New Roman"/>
          <w:sz w:val="20"/>
          <w:szCs w:val="20"/>
        </w:rPr>
        <w:t>.2018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 №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hAnsi="Times New Roman" w:cs="Times New Roman"/>
          <w:sz w:val="20"/>
          <w:szCs w:val="20"/>
        </w:rPr>
        <w:t xml:space="preserve">  и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093DA4">
        <w:rPr>
          <w:rFonts w:ascii="Times New Roman" w:hAnsi="Times New Roman" w:cs="Times New Roman"/>
          <w:sz w:val="20"/>
          <w:szCs w:val="20"/>
        </w:rPr>
        <w:t>фототаблицей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 к нему (</w:t>
      </w:r>
      <w:r w:rsidRPr="00047CE7" w:rsidR="00093DA4">
        <w:rPr>
          <w:rFonts w:ascii="Times New Roman" w:hAnsi="Times New Roman" w:cs="Times New Roman"/>
          <w:sz w:val="20"/>
          <w:szCs w:val="20"/>
        </w:rPr>
        <w:t>л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.д. </w:t>
      </w:r>
      <w:r w:rsidRPr="00047CE7" w:rsidR="00342C16">
        <w:rPr>
          <w:rFonts w:ascii="Times New Roman" w:hAnsi="Times New Roman" w:cs="Times New Roman"/>
          <w:sz w:val="20"/>
          <w:szCs w:val="20"/>
        </w:rPr>
        <w:t>4-7</w:t>
      </w:r>
      <w:r w:rsidRPr="00047CE7">
        <w:rPr>
          <w:rFonts w:ascii="Times New Roman" w:hAnsi="Times New Roman" w:cs="Times New Roman"/>
          <w:sz w:val="20"/>
          <w:szCs w:val="20"/>
        </w:rPr>
        <w:t xml:space="preserve">);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047CE7" w:rsidR="00656624">
        <w:rPr>
          <w:rFonts w:ascii="Times New Roman" w:hAnsi="Times New Roman" w:cs="Times New Roman"/>
          <w:sz w:val="20"/>
          <w:szCs w:val="20"/>
        </w:rPr>
        <w:t>19.06</w:t>
      </w:r>
      <w:r w:rsidRPr="00047CE7" w:rsidR="00342C16">
        <w:rPr>
          <w:rFonts w:ascii="Times New Roman" w:hAnsi="Times New Roman" w:cs="Times New Roman"/>
          <w:sz w:val="20"/>
          <w:szCs w:val="20"/>
        </w:rPr>
        <w:t>.2018</w:t>
      </w:r>
      <w:r w:rsidRPr="00047CE7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47CE7" w:rsidR="00656624">
        <w:rPr>
          <w:rFonts w:ascii="Times New Roman" w:hAnsi="Times New Roman" w:cs="Times New Roman"/>
          <w:sz w:val="20"/>
          <w:szCs w:val="20"/>
        </w:rPr>
        <w:t xml:space="preserve"> 12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); </w:t>
      </w:r>
      <w:r w:rsidRPr="00047CE7" w:rsidR="00342C16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047CE7" w:rsidR="005F784B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Pr="00047CE7" w:rsidR="005F784B">
        <w:rPr>
          <w:rFonts w:ascii="Times New Roman" w:hAnsi="Times New Roman" w:cs="Times New Roman"/>
          <w:bCs/>
          <w:sz w:val="20"/>
          <w:szCs w:val="20"/>
        </w:rPr>
        <w:t xml:space="preserve">от 12.02.2018 мирового судьи судебного участка № 15 Киевского судебного района города Симферополь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 w:rsidR="005F78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(***</w:t>
      </w:r>
      <w:r w:rsidRPr="00047CE7" w:rsidR="005F784B">
        <w:rPr>
          <w:rFonts w:ascii="Times New Roman" w:hAnsi="Times New Roman" w:cs="Times New Roman"/>
          <w:bCs/>
          <w:sz w:val="20"/>
          <w:szCs w:val="20"/>
        </w:rPr>
        <w:t>) (</w:t>
      </w:r>
      <w:r w:rsidRPr="00047CE7" w:rsidR="005F784B">
        <w:rPr>
          <w:rFonts w:ascii="Times New Roman" w:hAnsi="Times New Roman" w:cs="Times New Roman"/>
          <w:bCs/>
          <w:sz w:val="20"/>
          <w:szCs w:val="20"/>
        </w:rPr>
        <w:t>л</w:t>
      </w:r>
      <w:r w:rsidRPr="00047CE7" w:rsidR="005F784B">
        <w:rPr>
          <w:rFonts w:ascii="Times New Roman" w:hAnsi="Times New Roman" w:cs="Times New Roman"/>
          <w:bCs/>
          <w:sz w:val="20"/>
          <w:szCs w:val="20"/>
        </w:rPr>
        <w:t>.д.</w:t>
      </w:r>
      <w:r w:rsidRPr="00047CE7" w:rsidR="005F784B">
        <w:rPr>
          <w:rFonts w:ascii="Times New Roman" w:hAnsi="Times New Roman" w:cs="Times New Roman"/>
          <w:sz w:val="20"/>
          <w:szCs w:val="20"/>
        </w:rPr>
        <w:t xml:space="preserve"> </w:t>
      </w:r>
      <w:r w:rsidRPr="00047CE7" w:rsidR="005D35CB">
        <w:rPr>
          <w:rFonts w:ascii="Times New Roman" w:hAnsi="Times New Roman" w:cs="Times New Roman"/>
          <w:sz w:val="20"/>
          <w:szCs w:val="20"/>
        </w:rPr>
        <w:t>21-23, 26-29</w:t>
      </w:r>
      <w:r w:rsidRPr="00047CE7" w:rsidR="005F784B">
        <w:rPr>
          <w:rFonts w:ascii="Times New Roman" w:hAnsi="Times New Roman" w:cs="Times New Roman"/>
          <w:sz w:val="20"/>
          <w:szCs w:val="20"/>
        </w:rPr>
        <w:t>)</w:t>
      </w:r>
      <w:r w:rsidRPr="00047CE7" w:rsidR="005D35CB">
        <w:rPr>
          <w:rFonts w:ascii="Times New Roman" w:hAnsi="Times New Roman" w:cs="Times New Roman"/>
          <w:sz w:val="20"/>
          <w:szCs w:val="20"/>
        </w:rPr>
        <w:t xml:space="preserve">, копией </w:t>
      </w:r>
      <w:r w:rsidRPr="00047CE7" w:rsidR="005D35CB">
        <w:rPr>
          <w:rFonts w:ascii="Times New Roman" w:hAnsi="Times New Roman" w:cs="Times New Roman"/>
          <w:bCs/>
          <w:sz w:val="20"/>
          <w:szCs w:val="20"/>
        </w:rPr>
        <w:t xml:space="preserve">постановления от 01.06.2018 мирового судьи судебного участка № 15 Киевского судебного района города Симферополь по делу № </w:t>
      </w:r>
      <w:r w:rsidRPr="00047CE7" w:rsidR="00047CE7">
        <w:rPr>
          <w:rFonts w:ascii="Times New Roman" w:hAnsi="Times New Roman" w:cs="Times New Roman"/>
          <w:bCs/>
          <w:sz w:val="20"/>
          <w:szCs w:val="20"/>
        </w:rPr>
        <w:t>***</w:t>
      </w:r>
      <w:r w:rsidRPr="00047CE7" w:rsidR="005D35CB">
        <w:rPr>
          <w:rFonts w:ascii="Times New Roman" w:hAnsi="Times New Roman" w:cs="Times New Roman"/>
          <w:bCs/>
          <w:sz w:val="20"/>
          <w:szCs w:val="20"/>
        </w:rPr>
        <w:t xml:space="preserve"> (л.д. 16-20, 30-33)</w:t>
      </w:r>
      <w:r w:rsidRPr="00047CE7" w:rsidR="005F784B">
        <w:rPr>
          <w:rFonts w:ascii="Times New Roman" w:hAnsi="Times New Roman" w:cs="Times New Roman"/>
          <w:sz w:val="20"/>
          <w:szCs w:val="20"/>
        </w:rPr>
        <w:t>.</w:t>
      </w:r>
    </w:p>
    <w:p w:rsidR="005354C4" w:rsidRPr="00047CE7" w:rsidP="005354C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47CE7">
        <w:rPr>
          <w:color w:val="000000"/>
          <w:sz w:val="20"/>
          <w:szCs w:val="20"/>
        </w:rPr>
        <w:t xml:space="preserve">Данные  доказательства  отвечают требованиям </w:t>
      </w:r>
      <w:r w:rsidRPr="00047CE7">
        <w:rPr>
          <w:color w:val="000000"/>
          <w:sz w:val="20"/>
          <w:szCs w:val="20"/>
        </w:rPr>
        <w:t>относимости</w:t>
      </w:r>
      <w:r w:rsidRPr="00047CE7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047CE7">
        <w:rPr>
          <w:color w:val="000000"/>
          <w:sz w:val="20"/>
          <w:szCs w:val="20"/>
        </w:rPr>
        <w:t>КоАП</w:t>
      </w:r>
      <w:r w:rsidRPr="00047CE7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5354C4" w:rsidRPr="00047CE7" w:rsidP="005354C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7CE7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047CE7">
        <w:rPr>
          <w:rFonts w:ascii="Times New Roman" w:hAnsi="Times New Roman" w:cs="Times New Roman"/>
          <w:sz w:val="20"/>
          <w:szCs w:val="20"/>
        </w:rPr>
        <w:t>и</w:t>
      </w:r>
      <w:r w:rsidRPr="00047CE7" w:rsidR="00192994">
        <w:rPr>
          <w:rFonts w:ascii="Times New Roman" w:hAnsi="Times New Roman" w:cs="Times New Roman"/>
          <w:sz w:val="20"/>
          <w:szCs w:val="20"/>
        </w:rPr>
        <w:t>зложенного</w:t>
      </w:r>
      <w:r w:rsidRPr="00047CE7" w:rsidR="00192994">
        <w:rPr>
          <w:rFonts w:ascii="Times New Roman" w:hAnsi="Times New Roman" w:cs="Times New Roman"/>
          <w:sz w:val="20"/>
          <w:szCs w:val="20"/>
        </w:rPr>
        <w:t>, руководствуясь ч. 26</w:t>
      </w:r>
      <w:r w:rsidRPr="00047CE7">
        <w:rPr>
          <w:rFonts w:ascii="Times New Roman" w:hAnsi="Times New Roman" w:cs="Times New Roman"/>
          <w:sz w:val="20"/>
          <w:szCs w:val="20"/>
        </w:rPr>
        <w:t xml:space="preserve"> ст. 19.5, ст. 29.9-29.11 </w:t>
      </w:r>
      <w:r w:rsidRPr="00047CE7">
        <w:rPr>
          <w:rFonts w:ascii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hAnsi="Times New Roman" w:cs="Times New Roman"/>
          <w:sz w:val="20"/>
          <w:szCs w:val="20"/>
        </w:rPr>
        <w:t xml:space="preserve">  РФ,  мировой  судья, 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54C4" w:rsidRPr="00047CE7" w:rsidP="00535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sz w:val="20"/>
          <w:szCs w:val="20"/>
        </w:rPr>
        <w:t>ПОСТАНОВИЛ:</w:t>
      </w:r>
    </w:p>
    <w:p w:rsidR="00087665" w:rsidRPr="00047CE7" w:rsidP="00535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047CE7" w:rsidR="00093DA4">
        <w:rPr>
          <w:rFonts w:ascii="Times New Roman" w:hAnsi="Times New Roman" w:cs="Times New Roman"/>
          <w:sz w:val="20"/>
          <w:szCs w:val="20"/>
        </w:rPr>
        <w:t>Ильяшенко</w:t>
      </w:r>
      <w:r w:rsidRPr="00047CE7" w:rsidR="00093DA4">
        <w:rPr>
          <w:rFonts w:ascii="Times New Roman" w:hAnsi="Times New Roman" w:cs="Times New Roman"/>
          <w:sz w:val="20"/>
          <w:szCs w:val="20"/>
        </w:rPr>
        <w:t xml:space="preserve"> Андрея Николаевича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47CE7" w:rsidR="00047CE7">
        <w:rPr>
          <w:rFonts w:ascii="Times New Roman" w:hAnsi="Times New Roman" w:cs="Times New Roman"/>
          <w:sz w:val="20"/>
          <w:szCs w:val="20"/>
        </w:rPr>
        <w:t>***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047CE7" w:rsidR="00093DA4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виновным</w:t>
      </w:r>
      <w:r w:rsidRPr="00047CE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047CE7" w:rsidR="00192994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047CE7" w:rsidR="00192994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047CE7" w:rsidR="00192994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047CE7" w:rsidR="00093DA4">
        <w:rPr>
          <w:rFonts w:ascii="Times New Roman" w:eastAsia="Times New Roman" w:hAnsi="Times New Roman" w:cs="Times New Roman"/>
          <w:bCs/>
          <w:sz w:val="20"/>
          <w:szCs w:val="20"/>
        </w:rPr>
        <w:t>и назначить ему</w:t>
      </w:r>
      <w:r w:rsidRPr="00047CE7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административное наказание в виде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административного штрафа</w:t>
      </w:r>
      <w:r w:rsidRPr="00047CE7" w:rsidR="00192994">
        <w:rPr>
          <w:rFonts w:ascii="Times New Roman" w:eastAsia="Times New Roman" w:hAnsi="Times New Roman" w:cs="Times New Roman"/>
          <w:sz w:val="20"/>
          <w:szCs w:val="20"/>
        </w:rPr>
        <w:t xml:space="preserve"> в размере 3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047CE7" w:rsidR="00192994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5354C4" w:rsidRPr="00047CE7" w:rsidP="005354C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5354C4" w:rsidRPr="00047CE7" w:rsidP="005354C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047CE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5354C4" w:rsidRPr="00047CE7" w:rsidP="005354C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CE7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</w:p>
    <w:p w:rsidR="005354C4" w:rsidRPr="00047CE7" w:rsidP="005354C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CE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РФ, либо со дня истечения срока отсрочки или срока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5354C4" w:rsidRPr="00047CE7" w:rsidP="005354C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CE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15 Киевского судебного района города Симферополь по адресу: 295000, город Симферополь, ул. </w:t>
      </w:r>
      <w:r w:rsidRPr="00047CE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047CE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5354C4" w:rsidRPr="00047CE7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5354C4" w:rsidRPr="00047CE7" w:rsidP="0053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CE7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047CE7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047CE7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047CE7" w:rsidR="00965877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047C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6D36" w:rsidRPr="00047CE7" w:rsidP="00047CE7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07868" w:rsidRPr="00047CE7" w:rsidP="00041FF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47CE7">
        <w:rPr>
          <w:color w:val="000000"/>
          <w:sz w:val="20"/>
          <w:szCs w:val="20"/>
        </w:rPr>
        <w:t> </w:t>
      </w:r>
      <w:r w:rsidRPr="00047CE7" w:rsidR="00F93B57">
        <w:rPr>
          <w:sz w:val="20"/>
          <w:szCs w:val="20"/>
        </w:rPr>
        <w:t xml:space="preserve">  </w:t>
      </w:r>
      <w:r w:rsidRPr="00047CE7">
        <w:rPr>
          <w:sz w:val="20"/>
          <w:szCs w:val="20"/>
        </w:rPr>
        <w:t xml:space="preserve">Мировой </w:t>
      </w:r>
      <w:r w:rsidRPr="00047CE7" w:rsidR="00B518FA">
        <w:rPr>
          <w:sz w:val="20"/>
          <w:szCs w:val="20"/>
        </w:rPr>
        <w:t xml:space="preserve"> </w:t>
      </w:r>
      <w:r w:rsidRPr="00047CE7" w:rsidR="00506D36">
        <w:rPr>
          <w:sz w:val="20"/>
          <w:szCs w:val="20"/>
        </w:rPr>
        <w:t>судья</w:t>
      </w:r>
      <w:r w:rsidRPr="00047CE7">
        <w:rPr>
          <w:sz w:val="20"/>
          <w:szCs w:val="20"/>
        </w:rPr>
        <w:t xml:space="preserve">                                                           </w:t>
      </w:r>
      <w:r w:rsidRPr="00047CE7" w:rsidR="00053F14">
        <w:rPr>
          <w:sz w:val="20"/>
          <w:szCs w:val="20"/>
        </w:rPr>
        <w:t xml:space="preserve">     </w:t>
      </w:r>
      <w:r w:rsidRPr="00047CE7" w:rsidR="00F93B57">
        <w:rPr>
          <w:sz w:val="20"/>
          <w:szCs w:val="20"/>
        </w:rPr>
        <w:t xml:space="preserve"> </w:t>
      </w:r>
      <w:r w:rsidRPr="00047CE7" w:rsidR="00506D36">
        <w:rPr>
          <w:sz w:val="20"/>
          <w:szCs w:val="20"/>
        </w:rPr>
        <w:t xml:space="preserve">    </w:t>
      </w:r>
      <w:r w:rsidRPr="00047CE7" w:rsidR="00E23272">
        <w:rPr>
          <w:sz w:val="20"/>
          <w:szCs w:val="20"/>
        </w:rPr>
        <w:t xml:space="preserve">        </w:t>
      </w:r>
      <w:r w:rsidRPr="00047CE7">
        <w:rPr>
          <w:sz w:val="20"/>
          <w:szCs w:val="20"/>
        </w:rPr>
        <w:t xml:space="preserve"> </w:t>
      </w:r>
      <w:r w:rsidRPr="00047CE7" w:rsidR="00506D36">
        <w:rPr>
          <w:sz w:val="20"/>
          <w:szCs w:val="20"/>
        </w:rPr>
        <w:t xml:space="preserve">М.В. </w:t>
      </w:r>
      <w:r w:rsidRPr="00047CE7" w:rsidR="00506D36">
        <w:rPr>
          <w:sz w:val="20"/>
          <w:szCs w:val="20"/>
        </w:rPr>
        <w:t>Наздрачева</w:t>
      </w:r>
    </w:p>
    <w:p w:rsidR="00047CE7" w:rsidP="00041F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47CE7" w:rsidRPr="00047CE7" w:rsidP="00047CE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47CE7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047CE7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047CE7" w:rsidRPr="00047CE7" w:rsidP="00047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CE7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047CE7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047CE7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047CE7" w:rsidP="00047CE7">
      <w:pPr>
        <w:pStyle w:val="NormalWeb"/>
        <w:spacing w:before="0" w:beforeAutospacing="0" w:after="0" w:afterAutospacing="0"/>
        <w:jc w:val="both"/>
        <w:rPr>
          <w:sz w:val="28"/>
          <w:szCs w:val="28"/>
        </w:rPr>
        <w:sectPr w:rsidSect="00047CE7">
          <w:headerReference w:type="default" r:id="rId5"/>
          <w:pgSz w:w="16838" w:h="11906" w:orient="landscape"/>
          <w:pgMar w:top="567" w:right="567" w:bottom="142" w:left="1276" w:header="709" w:footer="709" w:gutter="0"/>
          <w:cols w:num="2" w:space="708"/>
          <w:titlePg/>
          <w:docGrid w:linePitch="360"/>
        </w:sectPr>
      </w:pPr>
    </w:p>
    <w:p w:rsidR="00087665" w:rsidP="00041F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48A4" w:rsidRPr="00041FF2" w:rsidP="0004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47CE7">
      <w:type w:val="continuous"/>
      <w:pgSz w:w="16838" w:h="11906" w:orient="landscape"/>
      <w:pgMar w:top="1701" w:right="56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4164"/>
      <w:docPartObj>
        <w:docPartGallery w:val="Page Numbers (Top of Page)"/>
        <w:docPartUnique/>
      </w:docPartObj>
    </w:sdtPr>
    <w:sdtContent>
      <w:p w:rsidR="00342C16">
        <w:pPr>
          <w:pStyle w:val="Header"/>
          <w:jc w:val="center"/>
        </w:pPr>
        <w:r>
          <w:fldChar w:fldCharType="begin"/>
        </w:r>
        <w:r w:rsidR="007E4E7B">
          <w:instrText xml:space="preserve"> PAGE   \* MERGEFORMAT </w:instrText>
        </w:r>
        <w:r>
          <w:fldChar w:fldCharType="separate"/>
        </w:r>
        <w:r w:rsidR="00047C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C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11C12"/>
    <w:rsid w:val="00041FF2"/>
    <w:rsid w:val="000454C4"/>
    <w:rsid w:val="00047CE7"/>
    <w:rsid w:val="00052A2D"/>
    <w:rsid w:val="00053F14"/>
    <w:rsid w:val="00061177"/>
    <w:rsid w:val="00066354"/>
    <w:rsid w:val="00087665"/>
    <w:rsid w:val="0009317A"/>
    <w:rsid w:val="00093DA4"/>
    <w:rsid w:val="00095F8E"/>
    <w:rsid w:val="000A26CD"/>
    <w:rsid w:val="000A6119"/>
    <w:rsid w:val="000C5CED"/>
    <w:rsid w:val="000D21F5"/>
    <w:rsid w:val="000D3EC5"/>
    <w:rsid w:val="000E2163"/>
    <w:rsid w:val="000F05A3"/>
    <w:rsid w:val="00106821"/>
    <w:rsid w:val="00152C96"/>
    <w:rsid w:val="0016277A"/>
    <w:rsid w:val="00192994"/>
    <w:rsid w:val="001A187D"/>
    <w:rsid w:val="001C44BA"/>
    <w:rsid w:val="001D267B"/>
    <w:rsid w:val="00200D84"/>
    <w:rsid w:val="00201A93"/>
    <w:rsid w:val="00205D62"/>
    <w:rsid w:val="00212214"/>
    <w:rsid w:val="002170C9"/>
    <w:rsid w:val="00223714"/>
    <w:rsid w:val="00264552"/>
    <w:rsid w:val="00273498"/>
    <w:rsid w:val="002A0BA0"/>
    <w:rsid w:val="002B24BB"/>
    <w:rsid w:val="002B6FC9"/>
    <w:rsid w:val="002B7AD8"/>
    <w:rsid w:val="002C0413"/>
    <w:rsid w:val="002C2315"/>
    <w:rsid w:val="002C5AD6"/>
    <w:rsid w:val="002F425A"/>
    <w:rsid w:val="00305626"/>
    <w:rsid w:val="003273E9"/>
    <w:rsid w:val="00342C16"/>
    <w:rsid w:val="003907F9"/>
    <w:rsid w:val="003E3845"/>
    <w:rsid w:val="00400575"/>
    <w:rsid w:val="00420759"/>
    <w:rsid w:val="004211FF"/>
    <w:rsid w:val="00432B9D"/>
    <w:rsid w:val="00434877"/>
    <w:rsid w:val="004C11C3"/>
    <w:rsid w:val="004C64E5"/>
    <w:rsid w:val="00506D36"/>
    <w:rsid w:val="00517FFE"/>
    <w:rsid w:val="0052027C"/>
    <w:rsid w:val="00522710"/>
    <w:rsid w:val="005354C4"/>
    <w:rsid w:val="00537844"/>
    <w:rsid w:val="005461E8"/>
    <w:rsid w:val="005571A4"/>
    <w:rsid w:val="00566B95"/>
    <w:rsid w:val="00595DB9"/>
    <w:rsid w:val="00596E64"/>
    <w:rsid w:val="005A3FE6"/>
    <w:rsid w:val="005A4A95"/>
    <w:rsid w:val="005D35CB"/>
    <w:rsid w:val="005F784B"/>
    <w:rsid w:val="0060028A"/>
    <w:rsid w:val="00601D68"/>
    <w:rsid w:val="00603C00"/>
    <w:rsid w:val="00652E51"/>
    <w:rsid w:val="00656624"/>
    <w:rsid w:val="00656676"/>
    <w:rsid w:val="00664118"/>
    <w:rsid w:val="00670FA2"/>
    <w:rsid w:val="006711B8"/>
    <w:rsid w:val="00676784"/>
    <w:rsid w:val="00676D15"/>
    <w:rsid w:val="00687682"/>
    <w:rsid w:val="006A0FDB"/>
    <w:rsid w:val="006C2CCA"/>
    <w:rsid w:val="006C7554"/>
    <w:rsid w:val="006E0697"/>
    <w:rsid w:val="006F50E9"/>
    <w:rsid w:val="00785758"/>
    <w:rsid w:val="00792CFA"/>
    <w:rsid w:val="007A3A7B"/>
    <w:rsid w:val="007A67D1"/>
    <w:rsid w:val="007C2E27"/>
    <w:rsid w:val="007C482F"/>
    <w:rsid w:val="007D2DF9"/>
    <w:rsid w:val="007E3B33"/>
    <w:rsid w:val="007E4E7B"/>
    <w:rsid w:val="008070E2"/>
    <w:rsid w:val="00814F97"/>
    <w:rsid w:val="008220AA"/>
    <w:rsid w:val="008454D9"/>
    <w:rsid w:val="00862796"/>
    <w:rsid w:val="008968F5"/>
    <w:rsid w:val="008E7BFD"/>
    <w:rsid w:val="008F0EE3"/>
    <w:rsid w:val="008F248D"/>
    <w:rsid w:val="00912098"/>
    <w:rsid w:val="0094494E"/>
    <w:rsid w:val="0095117A"/>
    <w:rsid w:val="00965877"/>
    <w:rsid w:val="009A4474"/>
    <w:rsid w:val="009B0F06"/>
    <w:rsid w:val="009B6E4A"/>
    <w:rsid w:val="009D5368"/>
    <w:rsid w:val="009D6E82"/>
    <w:rsid w:val="009E470C"/>
    <w:rsid w:val="00A455EB"/>
    <w:rsid w:val="00A74C8E"/>
    <w:rsid w:val="00A87DCF"/>
    <w:rsid w:val="00A901C7"/>
    <w:rsid w:val="00AA3419"/>
    <w:rsid w:val="00AA359A"/>
    <w:rsid w:val="00AB4BB4"/>
    <w:rsid w:val="00AE49A9"/>
    <w:rsid w:val="00B106BA"/>
    <w:rsid w:val="00B17192"/>
    <w:rsid w:val="00B37E70"/>
    <w:rsid w:val="00B450D6"/>
    <w:rsid w:val="00B501EE"/>
    <w:rsid w:val="00B518FA"/>
    <w:rsid w:val="00B51AB4"/>
    <w:rsid w:val="00B51BF6"/>
    <w:rsid w:val="00B548F3"/>
    <w:rsid w:val="00B82AF2"/>
    <w:rsid w:val="00B97B7E"/>
    <w:rsid w:val="00BB5C06"/>
    <w:rsid w:val="00BC15A7"/>
    <w:rsid w:val="00BF04B5"/>
    <w:rsid w:val="00C0178E"/>
    <w:rsid w:val="00C04D14"/>
    <w:rsid w:val="00C14A62"/>
    <w:rsid w:val="00C15191"/>
    <w:rsid w:val="00C556A5"/>
    <w:rsid w:val="00C57BF5"/>
    <w:rsid w:val="00C8271D"/>
    <w:rsid w:val="00CA069A"/>
    <w:rsid w:val="00CA6533"/>
    <w:rsid w:val="00CA72CD"/>
    <w:rsid w:val="00CD233C"/>
    <w:rsid w:val="00CF64EE"/>
    <w:rsid w:val="00D01583"/>
    <w:rsid w:val="00D032FD"/>
    <w:rsid w:val="00D07868"/>
    <w:rsid w:val="00D171E0"/>
    <w:rsid w:val="00D31BA2"/>
    <w:rsid w:val="00D6491C"/>
    <w:rsid w:val="00DA10E9"/>
    <w:rsid w:val="00DA312C"/>
    <w:rsid w:val="00DB23C0"/>
    <w:rsid w:val="00E07FC2"/>
    <w:rsid w:val="00E23272"/>
    <w:rsid w:val="00E23C32"/>
    <w:rsid w:val="00E25884"/>
    <w:rsid w:val="00E451F5"/>
    <w:rsid w:val="00E62B63"/>
    <w:rsid w:val="00E75BFA"/>
    <w:rsid w:val="00EA7100"/>
    <w:rsid w:val="00EA78AE"/>
    <w:rsid w:val="00EF48A4"/>
    <w:rsid w:val="00EF5C2B"/>
    <w:rsid w:val="00EF79EC"/>
    <w:rsid w:val="00F53E01"/>
    <w:rsid w:val="00F74B7C"/>
    <w:rsid w:val="00F8064A"/>
    <w:rsid w:val="00F84D30"/>
    <w:rsid w:val="00F93B57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56676"/>
  </w:style>
  <w:style w:type="paragraph" w:styleId="Footer">
    <w:name w:val="footer"/>
    <w:basedOn w:val="Normal"/>
    <w:link w:val="a4"/>
    <w:uiPriority w:val="99"/>
    <w:semiHidden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56676"/>
  </w:style>
  <w:style w:type="paragraph" w:styleId="NoSpacing">
    <w:name w:val="No Spacing"/>
    <w:uiPriority w:val="1"/>
    <w:qFormat/>
    <w:rsid w:val="00087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08766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08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8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0952-1689-488A-8319-83901F4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