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853" w:rsidP="009E4DC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E30AA5" w:rsidP="009E4DC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E30AA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</w:t>
      </w:r>
      <w:r w:rsidRPr="00E30AA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="00420B4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012</w:t>
      </w:r>
      <w:r w:rsidRPr="00E30AA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="00420B4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9</w:t>
      </w:r>
    </w:p>
    <w:p w:rsidR="0077020D" w:rsidRPr="00E30AA5" w:rsidP="009E4DC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E30AA5" w:rsidP="009E4DC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E30AA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77020D" w:rsidRPr="00E30AA5" w:rsidP="009E4DC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30A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15</w:t>
      </w:r>
      <w:r w:rsidRPr="00E30AA5" w:rsidR="006826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0A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января 2019 года   </w:t>
      </w:r>
      <w:r w:rsidRPr="00E30A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</w:t>
      </w:r>
      <w:r w:rsidRPr="00E30AA5" w:rsidR="009E4DC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</w:t>
      </w:r>
      <w:r w:rsidRPr="00E30AA5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</w:t>
      </w:r>
      <w:r w:rsidRPr="00E30A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E30AA5" w:rsidP="009E4DC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E30AA5" w:rsidP="009E4DC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30AA5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30A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E30AA5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  <w:t xml:space="preserve"> </w:t>
      </w:r>
      <w:r w:rsidRPr="00E30A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E30AA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E30A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</w:t>
      </w:r>
      <w:r w:rsidRPr="00E30A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адресу: </w:t>
      </w:r>
      <w:r w:rsidRPr="00E30AA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E30AA5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E30A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7020D" w:rsidRPr="009E4DC8" w:rsidP="009E4DC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77020D" w:rsidRPr="009E4DC8" w:rsidP="009E4DC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hAnsi="Times New Roman" w:cs="Times New Roman"/>
          <w:sz w:val="27"/>
          <w:szCs w:val="27"/>
        </w:rPr>
        <w:t xml:space="preserve">президента </w:t>
      </w:r>
      <w:r w:rsidRPr="009E4DC8" w:rsidR="00D22DFD">
        <w:rPr>
          <w:rFonts w:ascii="Times New Roman" w:hAnsi="Times New Roman" w:cs="Times New Roman"/>
          <w:sz w:val="27"/>
          <w:szCs w:val="27"/>
        </w:rPr>
        <w:t>Союза «Объединение Крымских ломбардов» Данилина Петра Николаевича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4DC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C511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9E4DC8" w:rsidR="00D22DF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7020D" w:rsidRPr="009E4DC8" w:rsidP="009E4DC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9E4DC8" w:rsidP="009E4DC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           по ст.15.</w:t>
      </w:r>
      <w:r w:rsidRPr="009E4DC8" w:rsidR="003D1D4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4DC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9E4DC8" w:rsidP="009E4DC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9E4DC8" w:rsidP="009E4DC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hAnsi="Times New Roman" w:cs="Times New Roman"/>
          <w:sz w:val="27"/>
          <w:szCs w:val="27"/>
        </w:rPr>
        <w:t>Данилин П.Н.</w:t>
      </w:r>
      <w:r w:rsidRPr="009E4DC8" w:rsidR="00CD61D2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9E4DC8" w:rsidR="00DF1112">
        <w:rPr>
          <w:rFonts w:ascii="Times New Roman" w:hAnsi="Times New Roman" w:cs="Times New Roman"/>
          <w:sz w:val="27"/>
          <w:szCs w:val="27"/>
        </w:rPr>
        <w:t xml:space="preserve">президентом </w:t>
      </w:r>
      <w:r w:rsidRPr="009E4DC8">
        <w:rPr>
          <w:rFonts w:ascii="Times New Roman" w:hAnsi="Times New Roman" w:cs="Times New Roman"/>
          <w:sz w:val="27"/>
          <w:szCs w:val="27"/>
        </w:rPr>
        <w:t>Союза «Объединение Крымских ломбардов»</w:t>
      </w:r>
      <w:r w:rsidRPr="009E4DC8" w:rsidR="00CD61D2">
        <w:rPr>
          <w:rFonts w:ascii="Times New Roman" w:hAnsi="Times New Roman" w:cs="Times New Roman"/>
          <w:sz w:val="27"/>
          <w:szCs w:val="27"/>
        </w:rPr>
        <w:t>, расположенно</w:t>
      </w:r>
      <w:r w:rsidRPr="009E4DC8" w:rsidR="00DF1112">
        <w:rPr>
          <w:rFonts w:ascii="Times New Roman" w:hAnsi="Times New Roman" w:cs="Times New Roman"/>
          <w:sz w:val="27"/>
          <w:szCs w:val="27"/>
        </w:rPr>
        <w:t>й</w:t>
      </w:r>
      <w:r w:rsidRPr="009E4DC8" w:rsidR="00CD61D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C511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пп.4 п.1 ст.23, </w:t>
      </w:r>
      <w:r w:rsidRPr="009E4DC8" w:rsidR="006826C0"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 w:rsidRPr="009E4DC8" w:rsidR="00CD61D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9E4DC8" w:rsidR="00CD61D2">
        <w:rPr>
          <w:rFonts w:ascii="Times New Roman" w:eastAsia="Times New Roman" w:hAnsi="Times New Roman" w:cs="Times New Roman"/>
          <w:sz w:val="27"/>
          <w:szCs w:val="27"/>
        </w:rPr>
        <w:t>431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РФ, не представил в ИФНС России по г. Симферополю</w:t>
      </w:r>
      <w:r w:rsidRPr="009E4DC8" w:rsidR="001615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9E4DC8" w:rsidR="001615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4DC8" w:rsidR="00CD61D2">
        <w:rPr>
          <w:rFonts w:ascii="Times New Roman" w:eastAsia="Times New Roman" w:hAnsi="Times New Roman" w:cs="Times New Roman"/>
          <w:sz w:val="27"/>
          <w:szCs w:val="27"/>
        </w:rPr>
        <w:t xml:space="preserve"> расчет по страховым взносам за 2017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CD61D2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од</w:t>
      </w:r>
      <w:r w:rsidRPr="009E4DC8" w:rsidR="00CD61D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1151111)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A1A61" w:rsidRPr="00D57853" w:rsidP="009E4DC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C8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9E4DC8">
        <w:rPr>
          <w:rFonts w:ascii="Times New Roman" w:hAnsi="Times New Roman" w:cs="Times New Roman"/>
          <w:sz w:val="27"/>
          <w:szCs w:val="27"/>
        </w:rPr>
        <w:t>части 2 статьи 25.1</w:t>
      </w:r>
      <w:r>
        <w:fldChar w:fldCharType="end"/>
      </w:r>
      <w:r w:rsidRPr="009E4DC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D57853">
        <w:rPr>
          <w:rFonts w:ascii="Times New Roman" w:hAnsi="Times New Roman" w:cs="Times New Roman"/>
          <w:sz w:val="28"/>
          <w:szCs w:val="28"/>
        </w:rPr>
        <w:t>административном правонарушении. В отс</w:t>
      </w:r>
      <w:r w:rsidRPr="00D57853">
        <w:rPr>
          <w:rFonts w:ascii="Times New Roman" w:hAnsi="Times New Roman" w:cs="Times New Roman"/>
          <w:sz w:val="28"/>
          <w:szCs w:val="28"/>
        </w:rPr>
        <w:t xml:space="preserve">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D57853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D57853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7853" w:rsidRPr="00D57853" w:rsidP="00D57853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53">
        <w:rPr>
          <w:rFonts w:ascii="Times New Roman" w:hAnsi="Times New Roman" w:cs="Times New Roman"/>
          <w:sz w:val="28"/>
          <w:szCs w:val="28"/>
        </w:rPr>
        <w:t>Данилин П.Н.</w:t>
      </w:r>
      <w:r w:rsidRPr="00D57853" w:rsidR="00AA1A61">
        <w:rPr>
          <w:rFonts w:ascii="Times New Roman" w:hAnsi="Times New Roman" w:cs="Times New Roman"/>
          <w:sz w:val="28"/>
          <w:szCs w:val="28"/>
        </w:rPr>
        <w:t xml:space="preserve"> </w:t>
      </w:r>
      <w:r w:rsidRPr="00D57853" w:rsidR="00AA1A61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не явилс</w:t>
      </w:r>
      <w:r w:rsidRPr="00D57853" w:rsidR="00DF111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57853" w:rsidR="00AA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57853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</w:t>
      </w:r>
      <w:r w:rsidRPr="00D57853">
        <w:rPr>
          <w:rFonts w:ascii="Times New Roman" w:hAnsi="Times New Roman" w:cs="Times New Roman"/>
          <w:sz w:val="28"/>
          <w:szCs w:val="28"/>
        </w:rPr>
        <w:t>щался, в связи с чем, в порядке ст. 25.1 КоАП РФ, полагаю возможным рассмотреть дело в его отсутствие</w:t>
      </w:r>
      <w:r w:rsidRPr="00D57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853" w:rsidRPr="003442B7" w:rsidP="00D57853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853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</w:t>
      </w:r>
      <w:r w:rsidRPr="003442B7">
        <w:rPr>
          <w:rFonts w:ascii="Times New Roman" w:hAnsi="Times New Roman" w:cs="Times New Roman"/>
          <w:sz w:val="28"/>
          <w:szCs w:val="28"/>
        </w:rPr>
        <w:t>представленные доказательства в их совокупности, суд приходит к следующим выводам.</w:t>
      </w:r>
    </w:p>
    <w:p w:rsidR="007B27EE" w:rsidRPr="009E4DC8" w:rsidP="00D57853">
      <w:pPr>
        <w:pStyle w:val="Style18"/>
        <w:widowControl/>
        <w:spacing w:line="240" w:lineRule="auto"/>
        <w:ind w:right="19" w:firstLine="567"/>
        <w:contextualSpacing/>
        <w:rPr>
          <w:sz w:val="27"/>
          <w:szCs w:val="27"/>
        </w:rPr>
      </w:pPr>
      <w:r w:rsidRPr="009E4DC8">
        <w:rPr>
          <w:sz w:val="27"/>
          <w:szCs w:val="27"/>
        </w:rPr>
        <w:t>В соответствии с п.п.4 п.1 ст.23 Налогов</w:t>
      </w:r>
      <w:r w:rsidRPr="009E4DC8">
        <w:rPr>
          <w:sz w:val="27"/>
          <w:szCs w:val="27"/>
        </w:rPr>
        <w:t>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9E4DC8" w:rsidP="009E4D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9E4DC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E4DC8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п. </w:t>
      </w:r>
      <w:r w:rsidRPr="009E4DC8" w:rsidR="00CD61D2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7</w:t>
      </w:r>
      <w:r w:rsidRPr="009E4DC8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</w:t>
      </w:r>
      <w:r w:rsidRPr="009E4DC8" w:rsidR="00CD61D2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431</w:t>
      </w:r>
      <w:r>
        <w:fldChar w:fldCharType="end"/>
      </w:r>
      <w:r w:rsidRPr="009E4DC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</w:t>
      </w:r>
      <w:r w:rsidRPr="009E4DC8" w:rsidR="00CD61D2">
        <w:rPr>
          <w:rFonts w:ascii="Times New Roman" w:hAnsi="Times New Roman" w:eastAsiaTheme="minorHAnsi" w:cs="Times New Roman"/>
          <w:sz w:val="27"/>
          <w:szCs w:val="27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E4DC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E4DC8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</w:t>
      </w:r>
      <w:r w:rsidRPr="009E4DC8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.п</w:t>
      </w:r>
      <w:r w:rsidRPr="009E4DC8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.</w:t>
      </w:r>
      <w:r w:rsidRPr="009E4DC8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</w:t>
      </w:r>
      <w:r w:rsidRPr="009E4DC8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1,2</w:t>
      </w:r>
      <w:r w:rsidRPr="009E4DC8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</w:t>
      </w:r>
      <w:r w:rsidRPr="009E4DC8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423</w:t>
      </w:r>
      <w:r>
        <w:fldChar w:fldCharType="end"/>
      </w:r>
      <w:r w:rsidRPr="009E4DC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</w:t>
      </w:r>
      <w:r w:rsidRPr="009E4DC8" w:rsidR="00242594">
        <w:rPr>
          <w:rFonts w:ascii="Times New Roman" w:hAnsi="Times New Roman" w:eastAsiaTheme="minorHAnsi" w:cs="Times New Roman"/>
          <w:sz w:val="27"/>
          <w:szCs w:val="27"/>
          <w:lang w:eastAsia="en-US"/>
        </w:rPr>
        <w:t>расчетным периодом признается календарный год</w:t>
      </w:r>
      <w:r w:rsidRPr="009E4DC8" w:rsidR="0051703D">
        <w:rPr>
          <w:rFonts w:ascii="Times New Roman" w:hAnsi="Times New Roman" w:eastAsiaTheme="minorHAnsi" w:cs="Times New Roman"/>
          <w:sz w:val="27"/>
          <w:szCs w:val="27"/>
          <w:lang w:eastAsia="en-US"/>
        </w:rPr>
        <w:t>;</w:t>
      </w:r>
      <w:r w:rsidRPr="009E4DC8" w:rsidR="0024259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E4DC8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7B27EE" w:rsidRPr="009E4DC8" w:rsidP="009E4DC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9E4DC8" w:rsidP="009E4DC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 2017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од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1151111)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подан </w:t>
      </w:r>
      <w:r w:rsidRPr="009E4DC8" w:rsidR="00DF11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D22DFD">
        <w:rPr>
          <w:rFonts w:ascii="Times New Roman" w:eastAsia="Times New Roman" w:hAnsi="Times New Roman" w:cs="Times New Roman"/>
          <w:sz w:val="27"/>
          <w:szCs w:val="27"/>
        </w:rPr>
        <w:t>Союзом «Объединение Крымских ломбардов»</w:t>
      </w:r>
      <w:r w:rsidRPr="009E4DC8" w:rsidR="00DF11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</w:t>
      </w:r>
      <w:r w:rsidRPr="009E4DC8" w:rsidR="00AA1A61"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 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 xml:space="preserve">(вх. №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10240041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, предельный срок предоставления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, т.е. документ был представлен</w:t>
      </w:r>
      <w:r w:rsidRPr="009E4DC8" w:rsidR="00242594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срока, установленного п. 7 ст. 431 Налогового кодекса Российской Федерации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7C5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овой декларации (расчета по страховым взносам) в налоговый орган по месту учета.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>сведений из ЕГРЮЛ о юридическом лице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, руководителем </w:t>
      </w:r>
      <w:r w:rsidRPr="009E4DC8" w:rsidR="00D22DFD">
        <w:rPr>
          <w:rFonts w:ascii="Times New Roman" w:eastAsia="Times New Roman" w:hAnsi="Times New Roman" w:cs="Times New Roman"/>
          <w:sz w:val="27"/>
          <w:szCs w:val="27"/>
        </w:rPr>
        <w:t>Союза «Объединение Крымских ломбардов»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 xml:space="preserve">с 14.10.2015 г.  в должности президента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9E4DC8" w:rsidR="00D22DFD">
        <w:rPr>
          <w:rFonts w:ascii="Times New Roman" w:hAnsi="Times New Roman" w:cs="Times New Roman"/>
          <w:sz w:val="27"/>
          <w:szCs w:val="27"/>
        </w:rPr>
        <w:t>Данилин П.Н.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убъектом правонарушения, предусмотренного ст. 15.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является именно </w:t>
      </w:r>
      <w:r w:rsidRPr="009E4DC8" w:rsidR="009B18F1">
        <w:rPr>
          <w:rFonts w:ascii="Times New Roman" w:hAnsi="Times New Roman" w:cs="Times New Roman"/>
          <w:sz w:val="27"/>
          <w:szCs w:val="27"/>
        </w:rPr>
        <w:t>Данилин П.Н.</w:t>
      </w:r>
      <w:r w:rsidRPr="009E4DC8" w:rsidR="004F0963">
        <w:rPr>
          <w:rFonts w:ascii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еющиеся в деле об административном правонарушении, мировой судья приходит к выводу, что </w:t>
      </w:r>
      <w:r w:rsidRPr="009E4DC8" w:rsidR="004F0963">
        <w:rPr>
          <w:rFonts w:ascii="Times New Roman" w:hAnsi="Times New Roman" w:cs="Times New Roman"/>
          <w:sz w:val="27"/>
          <w:szCs w:val="27"/>
        </w:rPr>
        <w:t xml:space="preserve">президент  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>Союза «Объединение Крымских ломбардов»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9B18F1">
        <w:rPr>
          <w:rFonts w:ascii="Times New Roman" w:hAnsi="Times New Roman" w:cs="Times New Roman"/>
          <w:sz w:val="27"/>
          <w:szCs w:val="27"/>
        </w:rPr>
        <w:t>Данилин П.Н.</w:t>
      </w:r>
      <w:r w:rsidRPr="009E4DC8" w:rsidR="00AA1A61">
        <w:rPr>
          <w:rFonts w:ascii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9E4DC8" w:rsidR="009B18F1">
        <w:rPr>
          <w:rFonts w:ascii="Times New Roman" w:hAnsi="Times New Roman" w:cs="Times New Roman"/>
          <w:sz w:val="27"/>
          <w:szCs w:val="27"/>
        </w:rPr>
        <w:t>Данилин</w:t>
      </w:r>
      <w:r w:rsidRPr="009E4DC8" w:rsidR="00BC2B17">
        <w:rPr>
          <w:rFonts w:ascii="Times New Roman" w:hAnsi="Times New Roman" w:cs="Times New Roman"/>
          <w:sz w:val="27"/>
          <w:szCs w:val="27"/>
        </w:rPr>
        <w:t>а</w:t>
      </w:r>
      <w:r w:rsidRPr="009E4DC8" w:rsidR="009B18F1">
        <w:rPr>
          <w:rFonts w:ascii="Times New Roman" w:hAnsi="Times New Roman" w:cs="Times New Roman"/>
          <w:sz w:val="27"/>
          <w:szCs w:val="27"/>
        </w:rPr>
        <w:t xml:space="preserve"> П.Н.</w:t>
      </w:r>
      <w:r w:rsidRPr="009E4DC8" w:rsidR="004907FF">
        <w:rPr>
          <w:rFonts w:ascii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14388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(л.д. 1-3),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51703D">
        <w:rPr>
          <w:rFonts w:ascii="Times New Roman" w:eastAsia="Times New Roman" w:hAnsi="Times New Roman" w:cs="Times New Roman"/>
          <w:sz w:val="27"/>
          <w:szCs w:val="27"/>
        </w:rPr>
        <w:t xml:space="preserve">расчетом по страховым взносам 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4DC8" w:rsidR="00E43DEB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9E4DC8" w:rsidR="0051703D">
        <w:rPr>
          <w:rFonts w:ascii="Times New Roman" w:eastAsia="Times New Roman" w:hAnsi="Times New Roman" w:cs="Times New Roman"/>
          <w:sz w:val="27"/>
          <w:szCs w:val="27"/>
        </w:rPr>
        <w:t xml:space="preserve"> актом камеральной налоговой проверки №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24287</w:t>
      </w:r>
      <w:r w:rsidRPr="009E4DC8" w:rsidR="004F09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51703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9E4DC8" w:rsidR="004F0963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E4DC8" w:rsidR="0051703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05</w:t>
      </w:r>
      <w:r w:rsidRPr="009E4DC8" w:rsidR="0051703D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 w:rsidRPr="009E4DC8" w:rsidR="0051703D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 xml:space="preserve">л.д. 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9E4DC8" w:rsidR="004F096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9E4DC8" w:rsidR="00BC2B17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9E4DC8" w:rsidR="009147C5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4F09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 xml:space="preserve">сведениями из </w:t>
      </w:r>
      <w:r w:rsidRPr="009E4DC8" w:rsidR="004F0963">
        <w:rPr>
          <w:rFonts w:ascii="Times New Roman" w:eastAsia="Times New Roman" w:hAnsi="Times New Roman" w:cs="Times New Roman"/>
          <w:sz w:val="27"/>
          <w:szCs w:val="27"/>
        </w:rPr>
        <w:t xml:space="preserve">ЕГРЮЛ 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>о юридическом лице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9E4DC8" w:rsidP="009E4DC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9E4DC8" w:rsidR="004F0963">
        <w:rPr>
          <w:rFonts w:ascii="Times New Roman" w:hAnsi="Times New Roman" w:cs="Times New Roman"/>
          <w:sz w:val="27"/>
          <w:szCs w:val="27"/>
        </w:rPr>
        <w:t xml:space="preserve">президента  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 xml:space="preserve">Союза «Объединение Крымских ломбардов» </w:t>
      </w:r>
      <w:r w:rsidRPr="009E4DC8" w:rsidR="009B18F1">
        <w:rPr>
          <w:rFonts w:ascii="Times New Roman" w:hAnsi="Times New Roman" w:cs="Times New Roman"/>
          <w:sz w:val="27"/>
          <w:szCs w:val="27"/>
        </w:rPr>
        <w:t>Данилина П.Н.</w:t>
      </w:r>
      <w:r w:rsidRPr="009E4DC8" w:rsidR="00583838">
        <w:rPr>
          <w:rFonts w:ascii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ыли.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е или отягчающие административную ответственность.</w:t>
      </w:r>
    </w:p>
    <w:p w:rsidR="00312836" w:rsidP="009E4DC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12836">
        <w:rPr>
          <w:rFonts w:ascii="Times New Roman" w:eastAsia="Calibri" w:hAnsi="Times New Roman" w:cs="Times New Roman"/>
          <w:sz w:val="27"/>
          <w:szCs w:val="27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9E4DC8" w:rsidP="009E4DC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E4DC8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9E4DC8">
        <w:rPr>
          <w:rFonts w:ascii="Times New Roman" w:eastAsia="Calibri" w:hAnsi="Times New Roman" w:cs="Times New Roman"/>
          <w:sz w:val="27"/>
          <w:szCs w:val="27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9E4DC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азначить </w:t>
      </w:r>
      <w:r w:rsidRPr="009E4DC8" w:rsidR="004F0963">
        <w:rPr>
          <w:rFonts w:ascii="Times New Roman" w:hAnsi="Times New Roman" w:cs="Times New Roman"/>
          <w:sz w:val="27"/>
          <w:szCs w:val="27"/>
        </w:rPr>
        <w:t xml:space="preserve">президенту  </w:t>
      </w:r>
      <w:r w:rsidRPr="009E4DC8" w:rsidR="009B18F1">
        <w:rPr>
          <w:rFonts w:ascii="Times New Roman" w:eastAsia="Times New Roman" w:hAnsi="Times New Roman" w:cs="Times New Roman"/>
          <w:sz w:val="27"/>
          <w:szCs w:val="27"/>
        </w:rPr>
        <w:t xml:space="preserve">Союза «Объединение Крымских ломбардов» </w:t>
      </w:r>
      <w:r w:rsidRPr="009E4DC8" w:rsidR="009B18F1">
        <w:rPr>
          <w:rFonts w:ascii="Times New Roman" w:hAnsi="Times New Roman" w:cs="Times New Roman"/>
          <w:sz w:val="27"/>
          <w:szCs w:val="27"/>
        </w:rPr>
        <w:t>Данилину П.Н.</w:t>
      </w:r>
      <w:r w:rsidRPr="009E4DC8" w:rsidR="00583838">
        <w:rPr>
          <w:rFonts w:ascii="Times New Roman" w:hAnsi="Times New Roman" w:cs="Times New Roman"/>
          <w:sz w:val="27"/>
          <w:szCs w:val="27"/>
        </w:rPr>
        <w:t xml:space="preserve"> </w:t>
      </w:r>
      <w:r w:rsidRPr="009E4DC8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предупреждения.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4DC8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9E4DC8" w:rsidR="003E6AEE">
        <w:rPr>
          <w:rFonts w:ascii="Times New Roman" w:hAnsi="Times New Roman" w:cs="Times New Roman"/>
          <w:sz w:val="27"/>
          <w:szCs w:val="27"/>
        </w:rPr>
        <w:t xml:space="preserve">ст. 15.5, </w:t>
      </w:r>
      <w:r w:rsidRPr="009E4DC8">
        <w:rPr>
          <w:rFonts w:ascii="Times New Roman" w:hAnsi="Times New Roman" w:cs="Times New Roman"/>
          <w:sz w:val="27"/>
          <w:szCs w:val="27"/>
        </w:rPr>
        <w:t xml:space="preserve">ст.ст. 29.9-29.11 Кодекса Российской Федерации об административных </w:t>
      </w:r>
      <w:r w:rsidRPr="009E4DC8">
        <w:rPr>
          <w:rFonts w:ascii="Times New Roman" w:hAnsi="Times New Roman" w:cs="Times New Roman"/>
          <w:sz w:val="27"/>
          <w:szCs w:val="27"/>
        </w:rPr>
        <w:t>правонарушениях, мировой судья,-</w:t>
      </w:r>
    </w:p>
    <w:p w:rsidR="007B27EE" w:rsidRPr="009E4DC8" w:rsidP="009E4DC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27EE" w:rsidRPr="009E4DC8" w:rsidP="009E4DC8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9E4DC8">
        <w:rPr>
          <w:rFonts w:ascii="Times New Roman" w:hAnsi="Times New Roman" w:cs="Times New Roman"/>
          <w:sz w:val="27"/>
          <w:szCs w:val="27"/>
        </w:rPr>
        <w:t>ПОСТАНОВИЛ:</w:t>
      </w:r>
    </w:p>
    <w:p w:rsidR="003E6AEE" w:rsidRPr="009E4DC8" w:rsidP="009E4DC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DC8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9E4DC8" w:rsidR="009B18F1">
        <w:rPr>
          <w:rFonts w:ascii="Times New Roman" w:hAnsi="Times New Roman" w:cs="Times New Roman"/>
          <w:sz w:val="27"/>
          <w:szCs w:val="27"/>
        </w:rPr>
        <w:t xml:space="preserve">президента Союза «Объединение Крымских ломбардов» Данилина Петра Николаевича </w:t>
      </w:r>
      <w:r w:rsidRPr="009E4DC8">
        <w:rPr>
          <w:rFonts w:ascii="Times New Roman" w:hAnsi="Times New Roman" w:cs="Times New Roman"/>
          <w:sz w:val="27"/>
          <w:szCs w:val="27"/>
        </w:rPr>
        <w:t>виновн</w:t>
      </w:r>
      <w:r w:rsidRPr="009E4DC8" w:rsidR="004F0963">
        <w:rPr>
          <w:rFonts w:ascii="Times New Roman" w:hAnsi="Times New Roman" w:cs="Times New Roman"/>
          <w:sz w:val="27"/>
          <w:szCs w:val="27"/>
        </w:rPr>
        <w:t>ым</w:t>
      </w:r>
      <w:r w:rsidRPr="009E4DC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</w:t>
      </w:r>
      <w:r w:rsidRPr="009E4DC8">
        <w:rPr>
          <w:rFonts w:ascii="Times New Roman" w:hAnsi="Times New Roman" w:cs="Times New Roman"/>
          <w:sz w:val="27"/>
          <w:szCs w:val="27"/>
        </w:rPr>
        <w:t xml:space="preserve">тивных правонарушениях и назначить ему </w:t>
      </w:r>
      <w:r w:rsidRPr="009E4D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административное наказание в виде предупреждения</w:t>
      </w:r>
      <w:r w:rsidRPr="009E4D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P="009E4DC8">
      <w:pPr>
        <w:pStyle w:val="NoSpacing"/>
        <w:ind w:right="19" w:firstLine="567"/>
        <w:jc w:val="both"/>
        <w:rPr>
          <w:rFonts w:ascii="Times New Roman" w:hAnsi="Times New Roman"/>
          <w:sz w:val="27"/>
          <w:szCs w:val="27"/>
        </w:rPr>
      </w:pPr>
      <w:r w:rsidRPr="009E4DC8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</w:t>
      </w:r>
      <w:r w:rsidRPr="009E4DC8">
        <w:rPr>
          <w:rFonts w:ascii="Times New Roman" w:hAnsi="Times New Roman"/>
          <w:sz w:val="27"/>
          <w:szCs w:val="27"/>
        </w:rPr>
        <w:t>ль (Центральный район городского округа Симферополя) в течение 10 суток со дня вручения или получения копии постановления.</w:t>
      </w:r>
    </w:p>
    <w:p w:rsidR="00420B49" w:rsidRPr="009E4DC8" w:rsidP="009E4DC8">
      <w:pPr>
        <w:pStyle w:val="NoSpacing"/>
        <w:ind w:right="19" w:firstLine="567"/>
        <w:jc w:val="both"/>
        <w:rPr>
          <w:rFonts w:ascii="Times New Roman" w:hAnsi="Times New Roman"/>
          <w:sz w:val="27"/>
          <w:szCs w:val="27"/>
        </w:rPr>
      </w:pPr>
    </w:p>
    <w:p w:rsidR="007B27EE" w:rsidRPr="009E4DC8" w:rsidP="009E4DC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4DC8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7B27EE" w:rsidP="009E4DC8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  <w:r w:rsidRPr="009E4DC8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9E4DC8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 w:rsidRPr="009E4DC8" w:rsidR="009B18F1">
        <w:rPr>
          <w:rFonts w:ascii="Times New Roman" w:hAnsi="Times New Roman" w:cs="Times New Roman"/>
          <w:sz w:val="27"/>
          <w:szCs w:val="27"/>
        </w:rPr>
        <w:t xml:space="preserve">    </w:t>
      </w:r>
      <w:r w:rsidRPr="009E4DC8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9E4DC8" w:rsidR="009B18F1">
        <w:rPr>
          <w:rFonts w:ascii="Times New Roman" w:hAnsi="Times New Roman" w:cs="Times New Roman"/>
          <w:sz w:val="27"/>
          <w:szCs w:val="27"/>
        </w:rPr>
        <w:t xml:space="preserve">     </w:t>
      </w:r>
      <w:r w:rsidRPr="009E4DC8">
        <w:rPr>
          <w:rFonts w:ascii="Times New Roman" w:hAnsi="Times New Roman" w:cs="Times New Roman"/>
          <w:sz w:val="27"/>
          <w:szCs w:val="27"/>
        </w:rPr>
        <w:t xml:space="preserve">О.А. </w:t>
      </w:r>
      <w:r w:rsidRPr="009E4DC8">
        <w:rPr>
          <w:rFonts w:ascii="Times New Roman" w:hAnsi="Times New Roman" w:cs="Times New Roman"/>
          <w:sz w:val="27"/>
          <w:szCs w:val="27"/>
        </w:rPr>
        <w:t>Чепиль</w:t>
      </w:r>
    </w:p>
    <w:p w:rsidR="009C5112" w:rsidRPr="009E4DC8" w:rsidP="009E4DC8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D57853">
      <w:headerReference w:type="default" r:id="rId5"/>
      <w:pgSz w:w="11906" w:h="16838"/>
      <w:pgMar w:top="1440" w:right="1440" w:bottom="1440" w:left="180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12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21662A"/>
    <w:rsid w:val="00242594"/>
    <w:rsid w:val="00312836"/>
    <w:rsid w:val="003245E9"/>
    <w:rsid w:val="003442B7"/>
    <w:rsid w:val="003801C4"/>
    <w:rsid w:val="003A5388"/>
    <w:rsid w:val="003D1660"/>
    <w:rsid w:val="003D1D40"/>
    <w:rsid w:val="003E6AEE"/>
    <w:rsid w:val="00420B49"/>
    <w:rsid w:val="00476614"/>
    <w:rsid w:val="004907FF"/>
    <w:rsid w:val="004A4CB1"/>
    <w:rsid w:val="004A52F6"/>
    <w:rsid w:val="004F0963"/>
    <w:rsid w:val="0051703D"/>
    <w:rsid w:val="00583838"/>
    <w:rsid w:val="005A6DA3"/>
    <w:rsid w:val="005B1C99"/>
    <w:rsid w:val="005B1DE9"/>
    <w:rsid w:val="006826C0"/>
    <w:rsid w:val="0070436E"/>
    <w:rsid w:val="0077020D"/>
    <w:rsid w:val="007B27EE"/>
    <w:rsid w:val="007C47C9"/>
    <w:rsid w:val="009147C5"/>
    <w:rsid w:val="009551E0"/>
    <w:rsid w:val="00985A24"/>
    <w:rsid w:val="009B18F1"/>
    <w:rsid w:val="009C5112"/>
    <w:rsid w:val="009E4DC8"/>
    <w:rsid w:val="00A35CEF"/>
    <w:rsid w:val="00AA1A61"/>
    <w:rsid w:val="00AC21FC"/>
    <w:rsid w:val="00AC4E02"/>
    <w:rsid w:val="00B00091"/>
    <w:rsid w:val="00BC2B17"/>
    <w:rsid w:val="00CB2701"/>
    <w:rsid w:val="00CD0DB9"/>
    <w:rsid w:val="00CD61D2"/>
    <w:rsid w:val="00D22DFD"/>
    <w:rsid w:val="00D57853"/>
    <w:rsid w:val="00DF1112"/>
    <w:rsid w:val="00E30AA5"/>
    <w:rsid w:val="00E43DEB"/>
    <w:rsid w:val="00EE444F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E5AF-533D-4452-814E-C7515DBD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