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0141" w:rsidRPr="004F42A4" w:rsidP="005F0141">
      <w:pPr>
        <w:jc w:val="right"/>
        <w:rPr>
          <w:b/>
          <w:sz w:val="28"/>
          <w:szCs w:val="28"/>
          <w:lang w:eastAsia="ru-RU"/>
        </w:rPr>
      </w:pPr>
      <w:r w:rsidRPr="00E578C8">
        <w:rPr>
          <w:b/>
          <w:sz w:val="28"/>
          <w:szCs w:val="28"/>
          <w:lang w:eastAsia="ru-RU"/>
        </w:rPr>
        <w:t>Дело №05-0</w:t>
      </w:r>
      <w:r w:rsidRPr="004F42A4" w:rsidR="004F42A4">
        <w:rPr>
          <w:b/>
          <w:sz w:val="28"/>
          <w:szCs w:val="28"/>
          <w:lang w:eastAsia="ru-RU"/>
        </w:rPr>
        <w:t>024</w:t>
      </w:r>
      <w:r w:rsidRPr="00E578C8">
        <w:rPr>
          <w:b/>
          <w:sz w:val="28"/>
          <w:szCs w:val="28"/>
          <w:lang w:eastAsia="ru-RU"/>
        </w:rPr>
        <w:t>/16/201</w:t>
      </w:r>
      <w:r w:rsidRPr="004F42A4" w:rsidR="004F42A4">
        <w:rPr>
          <w:b/>
          <w:sz w:val="28"/>
          <w:szCs w:val="28"/>
          <w:lang w:eastAsia="ru-RU"/>
        </w:rPr>
        <w:t>8</w:t>
      </w:r>
    </w:p>
    <w:p w:rsidR="005F0141" w:rsidRPr="00E578C8" w:rsidP="005F0141">
      <w:pPr>
        <w:rPr>
          <w:sz w:val="28"/>
          <w:szCs w:val="28"/>
          <w:lang w:eastAsia="ru-RU"/>
        </w:rPr>
      </w:pPr>
    </w:p>
    <w:p w:rsidR="005F0141" w:rsidRPr="00E578C8" w:rsidP="005F0141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5F0141" w:rsidRPr="00E578C8" w:rsidP="005F0141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E578C8">
        <w:rPr>
          <w:rFonts w:eastAsia="Times New Roman"/>
          <w:b/>
          <w:sz w:val="28"/>
          <w:szCs w:val="28"/>
        </w:rPr>
        <w:t>ПОСТАНОВЛЕНИЕ</w:t>
      </w:r>
    </w:p>
    <w:p w:rsidR="005F0141" w:rsidRPr="00E578C8" w:rsidP="005F0141">
      <w:pPr>
        <w:ind w:right="-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08 </w:t>
      </w:r>
      <w:r>
        <w:rPr>
          <w:rFonts w:eastAsia="Times New Roman"/>
          <w:sz w:val="28"/>
          <w:szCs w:val="28"/>
        </w:rPr>
        <w:t xml:space="preserve">февраля </w:t>
      </w:r>
      <w:r w:rsidRPr="00E578C8">
        <w:rPr>
          <w:rFonts w:eastAsia="Times New Roman"/>
          <w:sz w:val="28"/>
          <w:szCs w:val="28"/>
        </w:rPr>
        <w:t>201</w:t>
      </w:r>
      <w:r>
        <w:rPr>
          <w:rFonts w:eastAsia="Times New Roman"/>
          <w:sz w:val="28"/>
          <w:szCs w:val="28"/>
        </w:rPr>
        <w:t xml:space="preserve">8 </w:t>
      </w:r>
      <w:r w:rsidRPr="00E578C8">
        <w:rPr>
          <w:rFonts w:eastAsia="Times New Roman"/>
          <w:sz w:val="28"/>
          <w:szCs w:val="28"/>
        </w:rPr>
        <w:t xml:space="preserve">года    </w:t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  <w:t xml:space="preserve">                                   г. Симферополь</w:t>
      </w:r>
    </w:p>
    <w:p w:rsidR="005F0141" w:rsidRPr="00E578C8" w:rsidP="005F0141">
      <w:pPr>
        <w:ind w:right="-144"/>
        <w:rPr>
          <w:rFonts w:eastAsia="Times New Roman"/>
          <w:sz w:val="28"/>
          <w:szCs w:val="28"/>
        </w:rPr>
      </w:pPr>
    </w:p>
    <w:p w:rsidR="005F0141" w:rsidRPr="0030517D" w:rsidP="005F0141">
      <w:pPr>
        <w:ind w:right="-144" w:firstLine="708"/>
        <w:rPr>
          <w:rFonts w:eastAsia="Times New Roman"/>
          <w:sz w:val="28"/>
          <w:szCs w:val="28"/>
        </w:rPr>
      </w:pPr>
      <w:r w:rsidRPr="00E578C8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E578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78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E578C8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E578C8">
        <w:rPr>
          <w:rFonts w:eastAsia="Times New Roman"/>
          <w:b/>
          <w:i/>
          <w:sz w:val="28"/>
          <w:szCs w:val="28"/>
        </w:rPr>
        <w:t xml:space="preserve">, </w:t>
      </w:r>
      <w:r w:rsidRPr="00E578C8">
        <w:rPr>
          <w:rFonts w:eastAsia="Times New Roman"/>
          <w:sz w:val="28"/>
          <w:szCs w:val="28"/>
        </w:rPr>
        <w:t xml:space="preserve">рассмотрев в </w:t>
      </w:r>
      <w:r w:rsidRPr="00E578C8">
        <w:rPr>
          <w:bCs/>
          <w:color w:val="000000"/>
          <w:sz w:val="28"/>
          <w:szCs w:val="28"/>
        </w:rPr>
        <w:t xml:space="preserve">помещении мировых судей </w:t>
      </w:r>
      <w:r w:rsidRPr="00E578C8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578C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78C8">
        <w:rPr>
          <w:sz w:val="28"/>
          <w:szCs w:val="28"/>
        </w:rPr>
        <w:t xml:space="preserve">дело об административном </w:t>
      </w:r>
      <w:r w:rsidRPr="0030517D">
        <w:rPr>
          <w:sz w:val="28"/>
          <w:szCs w:val="28"/>
        </w:rPr>
        <w:t>правонарушении, поступившее и</w:t>
      </w:r>
      <w:r w:rsidRPr="0030517D">
        <w:rPr>
          <w:sz w:val="28"/>
          <w:szCs w:val="28"/>
        </w:rPr>
        <w:t>з Крымского межрегионального Управления государственного автодорожного надзора</w:t>
      </w:r>
      <w:r w:rsidRPr="0030517D">
        <w:rPr>
          <w:rFonts w:eastAsia="Times New Roman"/>
          <w:sz w:val="28"/>
          <w:szCs w:val="28"/>
        </w:rPr>
        <w:t xml:space="preserve"> </w:t>
      </w:r>
      <w:r w:rsidRPr="0030517D">
        <w:rPr>
          <w:sz w:val="28"/>
          <w:szCs w:val="28"/>
        </w:rPr>
        <w:t xml:space="preserve">Федеральной службы по надзору в сфере транспорта </w:t>
      </w:r>
      <w:r w:rsidRPr="0030517D">
        <w:rPr>
          <w:rFonts w:eastAsia="Times New Roman"/>
          <w:sz w:val="28"/>
          <w:szCs w:val="28"/>
        </w:rPr>
        <w:t>в отношении юридического лица:</w:t>
      </w:r>
    </w:p>
    <w:p w:rsidR="005F0141" w:rsidRPr="00E578C8" w:rsidP="005F0141">
      <w:pPr>
        <w:ind w:left="3408" w:right="-144"/>
        <w:rPr>
          <w:rFonts w:eastAsia="Times New Roman"/>
          <w:sz w:val="28"/>
          <w:szCs w:val="28"/>
        </w:rPr>
      </w:pPr>
      <w:r w:rsidRPr="0030517D">
        <w:rPr>
          <w:sz w:val="28"/>
          <w:szCs w:val="28"/>
        </w:rPr>
        <w:t>Муниципального унитарного  предприятия муниципального образования</w:t>
      </w:r>
      <w:r w:rsidRPr="00E578C8">
        <w:rPr>
          <w:sz w:val="28"/>
          <w:szCs w:val="28"/>
        </w:rPr>
        <w:t xml:space="preserve"> городской округ Симферополь Республики Крым «</w:t>
      </w:r>
      <w:r w:rsidRPr="00E578C8">
        <w:rPr>
          <w:sz w:val="28"/>
          <w:szCs w:val="28"/>
        </w:rPr>
        <w:t>Горавтотранс</w:t>
      </w:r>
      <w:r w:rsidRPr="00E578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D2A87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,</w:t>
      </w:r>
    </w:p>
    <w:p w:rsidR="005F0141" w:rsidP="005F0141">
      <w:pPr>
        <w:ind w:right="-144" w:firstLine="567"/>
        <w:rPr>
          <w:rFonts w:eastAsia="Times New Roman"/>
          <w:sz w:val="28"/>
          <w:szCs w:val="28"/>
        </w:rPr>
      </w:pPr>
    </w:p>
    <w:p w:rsidR="005F0141" w:rsidRPr="00E578C8" w:rsidP="005F0141">
      <w:pPr>
        <w:ind w:right="-144" w:firstLine="567"/>
        <w:rPr>
          <w:rFonts w:eastAsia="Times New Roman"/>
          <w:sz w:val="28"/>
          <w:szCs w:val="28"/>
        </w:rPr>
      </w:pPr>
      <w:r w:rsidRPr="00E578C8">
        <w:rPr>
          <w:rFonts w:eastAsia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eastAsia="Times New Roman"/>
          <w:sz w:val="28"/>
          <w:szCs w:val="28"/>
        </w:rPr>
        <w:t>3</w:t>
      </w:r>
      <w:r w:rsidRPr="00E578C8">
        <w:rPr>
          <w:rFonts w:eastAsia="Times New Roman"/>
          <w:sz w:val="28"/>
          <w:szCs w:val="28"/>
        </w:rPr>
        <w:t xml:space="preserve"> ст. 14.1.2 Кодекса Российской  Фе</w:t>
      </w:r>
      <w:r w:rsidRPr="00E578C8">
        <w:rPr>
          <w:rFonts w:eastAsia="Times New Roman"/>
          <w:sz w:val="28"/>
          <w:szCs w:val="28"/>
        </w:rPr>
        <w:t>дерации об административных правонарушениях,</w:t>
      </w:r>
    </w:p>
    <w:p w:rsidR="005F0141" w:rsidRPr="00E578C8" w:rsidP="005F0141">
      <w:pPr>
        <w:ind w:right="-144"/>
        <w:rPr>
          <w:rFonts w:eastAsia="Times New Roman"/>
          <w:sz w:val="28"/>
          <w:szCs w:val="28"/>
        </w:rPr>
      </w:pPr>
    </w:p>
    <w:p w:rsidR="005F0141" w:rsidRPr="00A759A1" w:rsidP="005F0141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A759A1">
        <w:rPr>
          <w:rFonts w:eastAsia="Times New Roman"/>
          <w:b/>
          <w:sz w:val="28"/>
          <w:szCs w:val="28"/>
        </w:rPr>
        <w:t>УСТАНОВИЛ:</w:t>
      </w:r>
    </w:p>
    <w:p w:rsidR="004046D1" w:rsidP="00E32BA6">
      <w:pPr>
        <w:pStyle w:val="Style5"/>
        <w:widowControl/>
        <w:ind w:firstLine="567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15 декабря 2017</w:t>
      </w:r>
      <w:r w:rsidRPr="000B0D0E">
        <w:rPr>
          <w:color w:val="000000"/>
          <w:sz w:val="28"/>
          <w:szCs w:val="28"/>
          <w:shd w:val="clear" w:color="auto" w:fill="FFFFFF"/>
        </w:rPr>
        <w:t xml:space="preserve"> года в </w:t>
      </w:r>
      <w:r>
        <w:rPr>
          <w:color w:val="000000"/>
          <w:sz w:val="28"/>
          <w:szCs w:val="28"/>
          <w:shd w:val="clear" w:color="auto" w:fill="FFFFFF"/>
        </w:rPr>
        <w:t xml:space="preserve">15:00 часов </w:t>
      </w:r>
      <w:r w:rsidRPr="000B0D0E">
        <w:rPr>
          <w:color w:val="000000"/>
          <w:sz w:val="28"/>
          <w:szCs w:val="28"/>
          <w:shd w:val="clear" w:color="auto" w:fill="FFFFFF"/>
        </w:rPr>
        <w:t xml:space="preserve">в ходе проведения </w:t>
      </w:r>
      <w:r>
        <w:rPr>
          <w:color w:val="000000"/>
          <w:sz w:val="28"/>
          <w:szCs w:val="28"/>
          <w:shd w:val="clear" w:color="auto" w:fill="FFFFFF"/>
        </w:rPr>
        <w:t>внеплановой документарной проверки с целью установления наличия или отсутствия искаженной, или недостоверной информации в заявлении юридического л</w:t>
      </w:r>
      <w:r>
        <w:rPr>
          <w:color w:val="000000"/>
          <w:sz w:val="28"/>
          <w:szCs w:val="28"/>
          <w:shd w:val="clear" w:color="auto" w:fill="FFFFFF"/>
        </w:rPr>
        <w:t>ица МУП «Горавтотранс» от 17.11.2017 г. о переоформлении лицензии на перевозку пассажиров и прилагаемых к нему доку</w:t>
      </w:r>
      <w:r w:rsidR="004F42A4">
        <w:rPr>
          <w:color w:val="000000"/>
          <w:sz w:val="28"/>
          <w:szCs w:val="28"/>
          <w:shd w:val="clear" w:color="auto" w:fill="FFFFFF"/>
        </w:rPr>
        <w:t>ментов</w:t>
      </w:r>
      <w:r>
        <w:rPr>
          <w:color w:val="000000"/>
          <w:sz w:val="28"/>
          <w:szCs w:val="28"/>
          <w:shd w:val="clear" w:color="auto" w:fill="FFFFFF"/>
        </w:rPr>
        <w:t xml:space="preserve"> выявлено, что срок действия Контракта № </w:t>
      </w:r>
      <w:r w:rsidR="008D2A87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от 01.04.2017 г. субаренды нежилых помещений и Контракта № </w:t>
      </w:r>
      <w:r w:rsidR="008D2A87">
        <w:rPr>
          <w:sz w:val="28"/>
          <w:szCs w:val="28"/>
        </w:rPr>
        <w:t>«данные</w:t>
      </w:r>
      <w:r w:rsidR="008D2A87">
        <w:rPr>
          <w:sz w:val="28"/>
          <w:szCs w:val="28"/>
        </w:rPr>
        <w:t xml:space="preserve"> </w:t>
      </w:r>
      <w:r w:rsidR="008D2A87">
        <w:rPr>
          <w:sz w:val="28"/>
          <w:szCs w:val="28"/>
        </w:rPr>
        <w:t>изъяты»</w:t>
      </w:r>
      <w:r>
        <w:rPr>
          <w:color w:val="000000"/>
          <w:sz w:val="28"/>
          <w:szCs w:val="28"/>
          <w:shd w:val="clear" w:color="auto" w:fill="FFFFFF"/>
        </w:rPr>
        <w:t xml:space="preserve"> от 04.04.</w:t>
      </w:r>
      <w:r>
        <w:rPr>
          <w:color w:val="000000"/>
          <w:sz w:val="28"/>
          <w:szCs w:val="28"/>
          <w:shd w:val="clear" w:color="auto" w:fill="FFFFFF"/>
        </w:rPr>
        <w:t>2017 г. оказания услуг по предоставлению стоянки для автотранспорта, оформленных с ООО «Автоцентр Таврида» истек - 30.06.2017г., чем нарушены требования п.п. «а», «з» ст. 4 Положения о лицензировании перевозок пассажиров автомобильным транспортом, оборудов</w:t>
      </w:r>
      <w:r>
        <w:rPr>
          <w:color w:val="000000"/>
          <w:sz w:val="28"/>
          <w:szCs w:val="28"/>
          <w:shd w:val="clear" w:color="auto" w:fill="FFFFFF"/>
        </w:rPr>
        <w:t>анным для перевозок более 8 человек</w:t>
      </w:r>
      <w:r>
        <w:rPr>
          <w:rFonts w:eastAsiaTheme="minorHAnsi"/>
          <w:sz w:val="28"/>
          <w:szCs w:val="28"/>
        </w:rPr>
        <w:t>, утвержденн</w:t>
      </w:r>
      <w:r w:rsidR="00E32BA6">
        <w:rPr>
          <w:rFonts w:eastAsiaTheme="minorHAnsi"/>
          <w:sz w:val="28"/>
          <w:szCs w:val="28"/>
        </w:rPr>
        <w:t>ого</w:t>
      </w:r>
      <w:r>
        <w:rPr>
          <w:rFonts w:eastAsiaTheme="minorHAnsi"/>
          <w:sz w:val="28"/>
          <w:szCs w:val="28"/>
        </w:rPr>
        <w:t xml:space="preserve"> Постановлением Правительства Российской Федерации от 2 апреля 2012 года </w:t>
      </w:r>
      <w:r w:rsidR="00E32BA6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280</w:t>
      </w:r>
    </w:p>
    <w:p w:rsidR="009675BC" w:rsidP="00057801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5F0141">
        <w:rPr>
          <w:rFonts w:eastAsia="Times New Roman"/>
          <w:sz w:val="28"/>
          <w:szCs w:val="28"/>
          <w:lang w:eastAsia="ru-RU"/>
        </w:rPr>
        <w:t xml:space="preserve">В судебном заседании </w:t>
      </w:r>
      <w:r w:rsidRPr="004F42A4">
        <w:rPr>
          <w:rFonts w:eastAsia="Times New Roman"/>
          <w:sz w:val="28"/>
          <w:szCs w:val="28"/>
          <w:lang w:eastAsia="ru-RU"/>
        </w:rPr>
        <w:t xml:space="preserve">защитник </w:t>
      </w:r>
      <w:r w:rsidRPr="004F42A4">
        <w:rPr>
          <w:rStyle w:val="FontStyle14"/>
          <w:i w:val="0"/>
          <w:sz w:val="28"/>
          <w:szCs w:val="28"/>
        </w:rPr>
        <w:t>МУП «Госавтотранс»</w:t>
      </w:r>
      <w:r w:rsidRPr="005F0141">
        <w:rPr>
          <w:rStyle w:val="FontStyle14"/>
          <w:i w:val="0"/>
          <w:sz w:val="28"/>
          <w:szCs w:val="28"/>
        </w:rPr>
        <w:t xml:space="preserve"> - </w:t>
      </w:r>
      <w:r w:rsidRPr="004F42A4">
        <w:rPr>
          <w:rStyle w:val="FontStyle14"/>
          <w:i w:val="0"/>
          <w:sz w:val="28"/>
          <w:szCs w:val="28"/>
        </w:rPr>
        <w:t>Номеровская И.В.</w:t>
      </w:r>
      <w:r w:rsidRPr="005F0141">
        <w:rPr>
          <w:rFonts w:eastAsia="Times New Roman"/>
          <w:sz w:val="28"/>
          <w:szCs w:val="28"/>
        </w:rPr>
        <w:t xml:space="preserve"> </w:t>
      </w:r>
      <w:r w:rsidR="00001A6C">
        <w:rPr>
          <w:rFonts w:eastAsia="Times New Roman"/>
          <w:sz w:val="28"/>
          <w:szCs w:val="28"/>
        </w:rPr>
        <w:t xml:space="preserve">вину </w:t>
      </w:r>
      <w:r w:rsidRPr="0013602A" w:rsidR="00001A6C">
        <w:rPr>
          <w:rFonts w:eastAsia="Times New Roman"/>
          <w:sz w:val="28"/>
          <w:szCs w:val="28"/>
        </w:rPr>
        <w:t xml:space="preserve">в совершении правонарушения </w:t>
      </w:r>
      <w:r w:rsidR="00001A6C">
        <w:rPr>
          <w:rFonts w:eastAsia="Times New Roman"/>
          <w:sz w:val="28"/>
          <w:szCs w:val="28"/>
        </w:rPr>
        <w:t xml:space="preserve">не </w:t>
      </w:r>
      <w:r w:rsidRPr="0013602A" w:rsidR="00001A6C">
        <w:rPr>
          <w:rFonts w:eastAsia="Times New Roman"/>
          <w:sz w:val="28"/>
          <w:szCs w:val="28"/>
        </w:rPr>
        <w:t>признал</w:t>
      </w:r>
      <w:r w:rsidR="00001A6C">
        <w:rPr>
          <w:rFonts w:eastAsia="Times New Roman"/>
          <w:sz w:val="28"/>
          <w:szCs w:val="28"/>
        </w:rPr>
        <w:t>а,</w:t>
      </w:r>
      <w:r w:rsidRPr="005F0141" w:rsidR="00001A6C">
        <w:rPr>
          <w:rFonts w:eastAsia="Times New Roman"/>
          <w:sz w:val="28"/>
          <w:szCs w:val="28"/>
        </w:rPr>
        <w:t xml:space="preserve"> </w:t>
      </w:r>
      <w:r w:rsidRPr="005F0141">
        <w:rPr>
          <w:rFonts w:eastAsia="Times New Roman"/>
          <w:sz w:val="28"/>
          <w:szCs w:val="28"/>
        </w:rPr>
        <w:t>поясни</w:t>
      </w:r>
      <w:r w:rsidR="00001A6C">
        <w:rPr>
          <w:rFonts w:eastAsia="Times New Roman"/>
          <w:sz w:val="28"/>
          <w:szCs w:val="28"/>
        </w:rPr>
        <w:t>в</w:t>
      </w:r>
      <w:r w:rsidRPr="005F0141">
        <w:rPr>
          <w:rFonts w:eastAsia="Times New Roman"/>
          <w:sz w:val="28"/>
          <w:szCs w:val="28"/>
        </w:rPr>
        <w:t xml:space="preserve">, что </w:t>
      </w:r>
      <w:r w:rsidR="004F42A4">
        <w:rPr>
          <w:rFonts w:eastAsia="Times New Roman"/>
          <w:sz w:val="28"/>
          <w:szCs w:val="28"/>
        </w:rPr>
        <w:t xml:space="preserve">действительно контракты прекратили свое действие 30.06.2017 г., однако </w:t>
      </w:r>
      <w:r w:rsidR="00001A6C">
        <w:rPr>
          <w:rFonts w:eastAsia="Times New Roman"/>
          <w:sz w:val="28"/>
          <w:szCs w:val="28"/>
        </w:rPr>
        <w:t xml:space="preserve">согласно контрактам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 w:rsidR="00001A6C">
        <w:rPr>
          <w:rFonts w:eastAsia="Times New Roman"/>
          <w:sz w:val="28"/>
          <w:szCs w:val="28"/>
        </w:rPr>
        <w:t xml:space="preserve"> </w:t>
      </w:r>
      <w:r w:rsidR="00001A6C">
        <w:rPr>
          <w:rFonts w:eastAsia="Times New Roman"/>
          <w:sz w:val="28"/>
          <w:szCs w:val="28"/>
        </w:rPr>
        <w:t xml:space="preserve">заключенным 05.10.2017 г. </w:t>
      </w:r>
      <w:r>
        <w:rPr>
          <w:rFonts w:eastAsia="Times New Roman"/>
          <w:sz w:val="28"/>
          <w:szCs w:val="28"/>
        </w:rPr>
        <w:t xml:space="preserve">и 01.11.2017 г. </w:t>
      </w:r>
      <w:r w:rsidR="00001A6C">
        <w:rPr>
          <w:rFonts w:eastAsia="Times New Roman"/>
          <w:sz w:val="28"/>
          <w:szCs w:val="28"/>
        </w:rPr>
        <w:t xml:space="preserve">с </w:t>
      </w:r>
      <w:r w:rsidR="00001A6C">
        <w:rPr>
          <w:color w:val="000000"/>
          <w:sz w:val="28"/>
          <w:szCs w:val="28"/>
          <w:shd w:val="clear" w:color="auto" w:fill="FFFFFF"/>
        </w:rPr>
        <w:t>ООО «Автоцентр Таврида», срок их действия также распространен и на правоотношения, возникшие и существовавшие до их заключения на основании ч. 2 ст. 425 ГК</w:t>
      </w:r>
      <w:r w:rsidR="00001A6C">
        <w:rPr>
          <w:color w:val="000000"/>
          <w:sz w:val="28"/>
          <w:szCs w:val="28"/>
          <w:shd w:val="clear" w:color="auto" w:fill="FFFFFF"/>
        </w:rPr>
        <w:t xml:space="preserve"> РФ, то есть с 01.07.2017 г.. В случае признания юридического лица виновным в совершении правонарушения, предусмотренного ч. 3 ст. 14.1.2 КоАП РФ, просила учесть имущественное и финансовое положение юридического лица, отсутствие отягчающих административную ответственность предприятия обстоятельств, требования ст. 3.4 КоАП РФ</w:t>
      </w:r>
      <w:r>
        <w:rPr>
          <w:color w:val="000000"/>
          <w:sz w:val="28"/>
          <w:szCs w:val="28"/>
          <w:shd w:val="clear" w:color="auto" w:fill="FFFFFF"/>
        </w:rPr>
        <w:t xml:space="preserve">, и назначить минимальное наказание в виде предупреждения. </w:t>
      </w:r>
    </w:p>
    <w:p w:rsidR="005F0141" w:rsidRPr="00E32BA6" w:rsidP="00057801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759A1">
        <w:rPr>
          <w:rFonts w:eastAsia="Times New Roman"/>
          <w:sz w:val="28"/>
          <w:szCs w:val="28"/>
          <w:lang w:eastAsia="ru-RU"/>
        </w:rPr>
        <w:t xml:space="preserve">Должностное лицо </w:t>
      </w:r>
      <w:r w:rsidRPr="00CF6BA1">
        <w:rPr>
          <w:sz w:val="28"/>
          <w:szCs w:val="28"/>
        </w:rPr>
        <w:t xml:space="preserve">Ространснадзора </w:t>
      </w:r>
      <w:r w:rsidR="009675BC">
        <w:rPr>
          <w:sz w:val="28"/>
          <w:szCs w:val="28"/>
        </w:rPr>
        <w:t>-</w:t>
      </w:r>
      <w:r w:rsidRPr="00A759A1">
        <w:rPr>
          <w:rFonts w:eastAsia="Times New Roman"/>
          <w:sz w:val="28"/>
          <w:szCs w:val="28"/>
          <w:lang w:eastAsia="ru-RU"/>
        </w:rPr>
        <w:t xml:space="preserve"> </w:t>
      </w:r>
      <w:r w:rsidRPr="00CF6BA1">
        <w:rPr>
          <w:rFonts w:eastAsia="Times New Roman"/>
          <w:sz w:val="28"/>
          <w:szCs w:val="28"/>
          <w:lang w:eastAsia="ru-RU"/>
        </w:rPr>
        <w:t>государственный и</w:t>
      </w:r>
      <w:r w:rsidRPr="00A759A1">
        <w:rPr>
          <w:rFonts w:eastAsia="Times New Roman"/>
          <w:sz w:val="28"/>
          <w:szCs w:val="28"/>
          <w:lang w:eastAsia="ru-RU"/>
        </w:rPr>
        <w:t xml:space="preserve">нспектор </w:t>
      </w:r>
      <w:r w:rsidRPr="00CF6BA1">
        <w:rPr>
          <w:rFonts w:eastAsia="Times New Roman"/>
          <w:sz w:val="28"/>
          <w:szCs w:val="28"/>
          <w:lang w:eastAsia="ru-RU"/>
        </w:rPr>
        <w:t xml:space="preserve">территориального </w:t>
      </w:r>
      <w:r w:rsidRPr="00A759A1">
        <w:rPr>
          <w:rFonts w:eastAsia="Times New Roman"/>
          <w:sz w:val="28"/>
          <w:szCs w:val="28"/>
          <w:lang w:eastAsia="ru-RU"/>
        </w:rPr>
        <w:t xml:space="preserve">отдела </w:t>
      </w:r>
      <w:r w:rsidRPr="00CF6BA1">
        <w:rPr>
          <w:rFonts w:eastAsia="Times New Roman"/>
          <w:sz w:val="28"/>
          <w:szCs w:val="28"/>
          <w:lang w:eastAsia="ru-RU"/>
        </w:rPr>
        <w:t>Госавтодорнадзора по Республике Крым</w:t>
      </w:r>
      <w:r w:rsidRPr="00A759A1">
        <w:rPr>
          <w:rFonts w:eastAsia="Times New Roman"/>
          <w:sz w:val="28"/>
          <w:szCs w:val="28"/>
          <w:lang w:eastAsia="ru-RU"/>
        </w:rPr>
        <w:t xml:space="preserve"> </w:t>
      </w:r>
      <w:r w:rsidR="008D2A87">
        <w:rPr>
          <w:sz w:val="28"/>
          <w:szCs w:val="28"/>
        </w:rPr>
        <w:t>«данные изъяты»</w:t>
      </w:r>
      <w:r w:rsidRPr="00A759A1">
        <w:rPr>
          <w:rFonts w:eastAsia="Times New Roman"/>
          <w:sz w:val="28"/>
          <w:szCs w:val="28"/>
          <w:lang w:eastAsia="ru-RU"/>
        </w:rPr>
        <w:t xml:space="preserve">, вызванный в судебное заседание, пояснил, что </w:t>
      </w:r>
      <w:r w:rsidRPr="009831FF">
        <w:rPr>
          <w:rFonts w:eastAsia="Times New Roman"/>
          <w:sz w:val="28"/>
          <w:szCs w:val="28"/>
          <w:lang w:eastAsia="ru-RU"/>
        </w:rPr>
        <w:t>вышеизложенные обстоятельства выявлены</w:t>
      </w:r>
      <w:r>
        <w:rPr>
          <w:sz w:val="28"/>
          <w:szCs w:val="28"/>
        </w:rPr>
        <w:t xml:space="preserve"> </w:t>
      </w:r>
      <w:r w:rsidRPr="00CF6BA1">
        <w:rPr>
          <w:rFonts w:eastAsia="Times New Roman"/>
          <w:sz w:val="28"/>
          <w:szCs w:val="28"/>
          <w:lang w:eastAsia="ru-RU"/>
        </w:rPr>
        <w:t>в ходе проведения вне</w:t>
      </w:r>
      <w:r>
        <w:rPr>
          <w:sz w:val="28"/>
          <w:szCs w:val="28"/>
        </w:rPr>
        <w:t>плановой документарной проверки, по результатам которой составлен протокол об</w:t>
      </w:r>
      <w:r>
        <w:rPr>
          <w:sz w:val="28"/>
          <w:szCs w:val="28"/>
        </w:rPr>
        <w:t xml:space="preserve"> административном правонарушении по ч. </w:t>
      </w:r>
      <w:r w:rsidR="00277151">
        <w:rPr>
          <w:sz w:val="28"/>
          <w:szCs w:val="28"/>
        </w:rPr>
        <w:t>3</w:t>
      </w:r>
      <w:r>
        <w:rPr>
          <w:sz w:val="28"/>
          <w:szCs w:val="28"/>
        </w:rPr>
        <w:t xml:space="preserve"> ст. 14.1.2 КоАП РФ в отношении МУП «Госавтотранс», просил привлечь </w:t>
      </w:r>
      <w:r w:rsidRPr="009831FF">
        <w:rPr>
          <w:rFonts w:eastAsia="Times New Roman"/>
          <w:sz w:val="28"/>
          <w:szCs w:val="28"/>
          <w:lang w:eastAsia="ru-RU"/>
        </w:rPr>
        <w:t xml:space="preserve">данное </w:t>
      </w:r>
      <w:r>
        <w:rPr>
          <w:rFonts w:eastAsia="Times New Roman"/>
          <w:sz w:val="28"/>
          <w:szCs w:val="28"/>
          <w:lang w:eastAsia="ru-RU"/>
        </w:rPr>
        <w:t>юридическое</w:t>
      </w:r>
      <w:r w:rsidRPr="009831FF">
        <w:rPr>
          <w:rFonts w:eastAsia="Times New Roman"/>
          <w:sz w:val="28"/>
          <w:szCs w:val="28"/>
          <w:lang w:eastAsia="ru-RU"/>
        </w:rPr>
        <w:t xml:space="preserve"> лицо к административной ответственности, </w:t>
      </w:r>
      <w:r w:rsidR="009675BC">
        <w:rPr>
          <w:rFonts w:eastAsia="Times New Roman"/>
          <w:sz w:val="28"/>
          <w:szCs w:val="28"/>
          <w:lang w:eastAsia="ru-RU"/>
        </w:rPr>
        <w:t>не возражал против назначения наказания</w:t>
      </w:r>
      <w:r w:rsidR="009675BC">
        <w:rPr>
          <w:rFonts w:eastAsia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32BA6" w:rsidP="00057801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E32BA6">
        <w:rPr>
          <w:rFonts w:eastAsia="Times New Roman"/>
          <w:sz w:val="28"/>
          <w:szCs w:val="28"/>
          <w:lang w:eastAsia="ru-RU"/>
        </w:rPr>
        <w:t xml:space="preserve">Выслушав  представителя </w:t>
      </w:r>
      <w:r w:rsidRPr="00E32BA6">
        <w:rPr>
          <w:rFonts w:eastAsia="Times New Roman"/>
          <w:sz w:val="28"/>
          <w:szCs w:val="28"/>
          <w:lang w:eastAsia="ru-RU"/>
        </w:rPr>
        <w:t xml:space="preserve">МУП </w:t>
      </w:r>
      <w:r w:rsidRPr="00E32BA6">
        <w:rPr>
          <w:rStyle w:val="FontStyle14"/>
          <w:i w:val="0"/>
          <w:sz w:val="28"/>
          <w:szCs w:val="28"/>
        </w:rPr>
        <w:t>«Госавтотранс»</w:t>
      </w:r>
      <w:r w:rsidRPr="00E32BA6">
        <w:rPr>
          <w:rFonts w:eastAsia="Times New Roman"/>
          <w:sz w:val="28"/>
          <w:szCs w:val="28"/>
          <w:lang w:eastAsia="ru-RU"/>
        </w:rPr>
        <w:t xml:space="preserve">, должностного лица </w:t>
      </w:r>
      <w:r w:rsidRPr="00E32BA6">
        <w:rPr>
          <w:sz w:val="28"/>
          <w:szCs w:val="28"/>
        </w:rPr>
        <w:t>Ространснадзора</w:t>
      </w:r>
      <w:r w:rsidRPr="00E32BA6">
        <w:rPr>
          <w:rFonts w:eastAsia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мировой судья приходит к выводу, что МУП </w:t>
      </w:r>
      <w:r w:rsidRPr="00E32BA6">
        <w:rPr>
          <w:rStyle w:val="FontStyle14"/>
          <w:i w:val="0"/>
          <w:sz w:val="28"/>
          <w:szCs w:val="28"/>
        </w:rPr>
        <w:t xml:space="preserve">«Госавтотранс» </w:t>
      </w:r>
      <w:r w:rsidRPr="00E32BA6">
        <w:rPr>
          <w:rFonts w:eastAsia="Times New Roman"/>
          <w:sz w:val="28"/>
          <w:szCs w:val="28"/>
          <w:lang w:eastAsia="ru-RU"/>
        </w:rPr>
        <w:t>совершило</w:t>
      </w:r>
      <w:r w:rsidRPr="006111E1">
        <w:rPr>
          <w:rFonts w:eastAsia="Times New Roman"/>
          <w:sz w:val="28"/>
          <w:szCs w:val="28"/>
          <w:lang w:eastAsia="ru-RU"/>
        </w:rPr>
        <w:t xml:space="preserve"> правонарушение, предусмотренное ч. </w:t>
      </w:r>
      <w:r>
        <w:rPr>
          <w:rFonts w:eastAsia="Times New Roman"/>
          <w:sz w:val="28"/>
          <w:szCs w:val="28"/>
          <w:lang w:eastAsia="ru-RU"/>
        </w:rPr>
        <w:t>3</w:t>
      </w:r>
      <w:r w:rsidRPr="006111E1">
        <w:rPr>
          <w:rFonts w:eastAsia="Times New Roman"/>
          <w:sz w:val="28"/>
          <w:szCs w:val="28"/>
          <w:lang w:eastAsia="ru-RU"/>
        </w:rPr>
        <w:t xml:space="preserve"> ст.14.1.2 КоАП РФ, а именно: </w:t>
      </w:r>
      <w:r w:rsidRPr="006111E1">
        <w:rPr>
          <w:sz w:val="28"/>
          <w:szCs w:val="28"/>
        </w:rPr>
        <w:t xml:space="preserve">осуществление </w:t>
      </w:r>
      <w:r>
        <w:rPr>
          <w:rFonts w:eastAsiaTheme="minorHAnsi"/>
          <w:sz w:val="28"/>
          <w:szCs w:val="28"/>
        </w:rPr>
        <w:t>предпринимательской деятельности в области транспорта с нарушением условий, предусмотренных лицензией.</w:t>
      </w:r>
    </w:p>
    <w:p w:rsidR="00CF6A63" w:rsidRPr="00547B22" w:rsidP="00057801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>
        <w:fldChar w:fldCharType="begin"/>
      </w:r>
      <w:r>
        <w:instrText xml:space="preserve"> HYPERLINK "consultantplus://offline/ref=5BA4351EC150F4D2CE6C732A8F0169F405EC237508BF20126029765A9B32E132ED11EA40497C2Dy3G"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Частью 3 ст. 14.1.2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осуществлен</w:t>
      </w:r>
      <w:r w:rsidRPr="00547B22">
        <w:rPr>
          <w:rFonts w:eastAsiaTheme="minorHAnsi"/>
          <w:sz w:val="28"/>
          <w:szCs w:val="28"/>
        </w:rPr>
        <w:t>ие предпринимательской деятельности в области транспорта с нарушением условий, предусмотренных лицензией.</w:t>
      </w:r>
    </w:p>
    <w:p w:rsidR="00CF6A63" w:rsidRPr="00547B22" w:rsidP="00057801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547B22">
        <w:rPr>
          <w:rFonts w:eastAsiaTheme="minorHAnsi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"consultantplus://offline/ref=223A2B3C8E1BA44BDC8C2AD6C170D7F53F9BDCD123F6B38EF039F62D83BB3B8ECC192DFE0688175Bn60CG"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п. 24</w:t>
      </w:r>
      <w:r w:rsidRPr="00547B22">
        <w:rPr>
          <w:rFonts w:eastAsiaTheme="minorHAnsi"/>
          <w:sz w:val="28"/>
          <w:szCs w:val="28"/>
        </w:rPr>
        <w:t xml:space="preserve"> ст. 12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Федерального закона от 04.05.2011 </w:t>
      </w:r>
      <w:r w:rsidR="00547B22">
        <w:rPr>
          <w:rFonts w:eastAsiaTheme="minorHAnsi"/>
          <w:sz w:val="28"/>
          <w:szCs w:val="28"/>
        </w:rPr>
        <w:t>№</w:t>
      </w:r>
      <w:r w:rsidRPr="00547B22">
        <w:rPr>
          <w:rFonts w:eastAsiaTheme="minorHAnsi"/>
          <w:sz w:val="28"/>
          <w:szCs w:val="28"/>
        </w:rPr>
        <w:t xml:space="preserve"> 99-ФЗ "О лицензировании отдельных видов деятельности" деятельность по перевозкам пассажиров автомобильным транспортом, оборудованным для перевозок более восьми человек, подлежат лицензированию.</w:t>
      </w:r>
    </w:p>
    <w:p w:rsidR="00CF6A63" w:rsidRPr="00547B22" w:rsidP="00057801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547B22">
        <w:rPr>
          <w:rFonts w:eastAsiaTheme="minorHAnsi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"consultantplus://offline/ref=223A2B3C8E1BA44BDC8C2AD6C170D7F53F9BDCD123F6B38EF039F62D83BB3B8ECC192DFE0688165En60FG"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ч. 1 ст. 8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Федерального закона от 04.05.2011 </w:t>
      </w:r>
      <w:r w:rsidR="00547B22">
        <w:rPr>
          <w:rFonts w:eastAsiaTheme="minorHAnsi"/>
          <w:sz w:val="28"/>
          <w:szCs w:val="28"/>
        </w:rPr>
        <w:t>№</w:t>
      </w:r>
      <w:r w:rsidRPr="00547B22">
        <w:rPr>
          <w:rFonts w:eastAsiaTheme="minorHAnsi"/>
          <w:sz w:val="28"/>
          <w:szCs w:val="28"/>
        </w:rPr>
        <w:t xml:space="preserve"> 99-ФЗ "О лицензировании отдельных видов деятельности" лицензионные требования устанавл</w:t>
      </w:r>
      <w:r w:rsidRPr="00547B22">
        <w:rPr>
          <w:rFonts w:eastAsiaTheme="minorHAnsi"/>
          <w:sz w:val="28"/>
          <w:szCs w:val="28"/>
        </w:rPr>
        <w:t>иваются положениями о лицензировании конкретных видов деятельности, утверждаемыми Правительством Российской Федерации.</w:t>
      </w:r>
    </w:p>
    <w:p w:rsidR="00CF6A63" w:rsidRPr="00813B11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47B22">
        <w:rPr>
          <w:rFonts w:eastAsiaTheme="minorHAnsi"/>
          <w:sz w:val="28"/>
          <w:szCs w:val="28"/>
        </w:rPr>
        <w:t xml:space="preserve">Порядок лицензирования такого вида деятельности определен </w:t>
      </w:r>
      <w:r>
        <w:fldChar w:fldCharType="begin"/>
      </w:r>
      <w:r>
        <w:instrText xml:space="preserve"> HYPERLINK "consultantplus://offline/ref=A654051138200DED92A24804414D9B048782D1A794C1E8233C04BBEB56AF2E5EE56AE6E967D16BA8l0xEG"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Положением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о лицензировании </w:t>
      </w:r>
      <w:r>
        <w:rPr>
          <w:rFonts w:eastAsiaTheme="minorHAnsi"/>
          <w:sz w:val="28"/>
          <w:szCs w:val="28"/>
        </w:rPr>
        <w:t xml:space="preserve">перевозок пассажиров автомобильным транспортом, оборудованным для перевозок более 8 человек (за </w:t>
      </w:r>
      <w:r>
        <w:rPr>
          <w:rFonts w:eastAsiaTheme="minorHAnsi"/>
          <w:sz w:val="28"/>
          <w:szCs w:val="28"/>
        </w:rPr>
        <w:t>исключением случая, если указанная деятельность осуществляется по заказам либо д</w:t>
      </w:r>
      <w:r>
        <w:rPr>
          <w:rFonts w:eastAsiaTheme="minorHAnsi"/>
          <w:sz w:val="28"/>
          <w:szCs w:val="28"/>
        </w:rPr>
        <w:t xml:space="preserve">ля </w:t>
      </w:r>
      <w:r w:rsidRPr="00813B11">
        <w:rPr>
          <w:rFonts w:eastAsiaTheme="minorHAnsi"/>
          <w:sz w:val="28"/>
          <w:szCs w:val="28"/>
        </w:rPr>
        <w:t>собственных нужд юридического лица или индивидуального предпринимателя), утвержденным Постановлением Правительства Российской Федерации от 2 апреля 2012 года № 280 (далее - Положение о лицензировании).</w:t>
      </w:r>
    </w:p>
    <w:p w:rsidR="00DE60C6" w:rsidRPr="00813B11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813B11">
        <w:rPr>
          <w:rFonts w:eastAsiaTheme="minorHAnsi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"consultantplus://offline/ref=0275AB0F543D170910B67CB5D9C2E4D50DB847052B36138793749CB9CDB6BA3E32F49F56E2B8A714v4x4H" </w:instrText>
      </w:r>
      <w:r>
        <w:fldChar w:fldCharType="separate"/>
      </w:r>
      <w:r w:rsidRPr="00813B11">
        <w:rPr>
          <w:rFonts w:eastAsiaTheme="minorHAnsi"/>
          <w:sz w:val="28"/>
          <w:szCs w:val="28"/>
        </w:rPr>
        <w:t>п. 4</w:t>
      </w:r>
      <w:r>
        <w:fldChar w:fldCharType="end"/>
      </w:r>
      <w:r w:rsidRPr="00813B11">
        <w:rPr>
          <w:rFonts w:eastAsiaTheme="minorHAnsi"/>
          <w:sz w:val="28"/>
          <w:szCs w:val="28"/>
        </w:rPr>
        <w:t xml:space="preserve"> указанного положения лицензионными требованиями при осуществлении деятельности по перевозке пассажиров являются, в том числе пункты: </w:t>
      </w:r>
    </w:p>
    <w:p w:rsidR="00DE60C6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813B11">
        <w:rPr>
          <w:rFonts w:eastAsiaTheme="minorHAnsi"/>
          <w:sz w:val="28"/>
          <w:szCs w:val="28"/>
        </w:rPr>
        <w:t>а) наличие у соискат</w:t>
      </w:r>
      <w:r w:rsidRPr="00813B11">
        <w:rPr>
          <w:rFonts w:eastAsiaTheme="minorHAnsi"/>
          <w:sz w:val="28"/>
          <w:szCs w:val="28"/>
        </w:rPr>
        <w:t xml:space="preserve">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</w:t>
      </w:r>
      <w:r w:rsidRPr="00547B22">
        <w:rPr>
          <w:rFonts w:eastAsiaTheme="minorHAnsi"/>
          <w:sz w:val="28"/>
          <w:szCs w:val="28"/>
        </w:rPr>
        <w:t>и ремонта транспортных средств либо наличие договора со специа</w:t>
      </w:r>
      <w:r w:rsidRPr="00547B22">
        <w:rPr>
          <w:rFonts w:eastAsiaTheme="minorHAnsi"/>
          <w:sz w:val="28"/>
          <w:szCs w:val="28"/>
        </w:rPr>
        <w:t xml:space="preserve">лизированной организацией на предоставление услуг по техническому обслуживанию и ремонту транспортных средств; </w:t>
      </w:r>
    </w:p>
    <w:p w:rsidR="00DE60C6" w:rsidRPr="00547B22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з) </w:t>
      </w:r>
      <w:r w:rsidRPr="00547B22">
        <w:rPr>
          <w:rFonts w:eastAsiaTheme="minorHAnsi"/>
          <w:sz w:val="28"/>
          <w:szCs w:val="28"/>
        </w:rPr>
        <w:t xml:space="preserve">соблюдение лицензиатом требований, установленных </w:t>
      </w:r>
      <w:r>
        <w:fldChar w:fldCharType="begin"/>
      </w:r>
      <w:r>
        <w:instrText xml:space="preserve"> HYPERLINK "consultantplus://offline/ref=4707BC0E4FAE3705D3FFC939132313337E634D0A43659679730033832B4DA2B8DFD754FFFC96602DPC30G"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статьей 20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Федерального закона "О безопасности дорожного движения".</w:t>
      </w:r>
    </w:p>
    <w:p w:rsidR="00DE60C6" w:rsidRPr="00DA42A7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47B22">
        <w:rPr>
          <w:rFonts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"consultantplus://offline/ref=25D80FBCDB508981E917FC41484C11EE2D289616EF742AC00805AFBDE2D619ADCC5A37C342BDF53BnC39G" </w:instrText>
      </w:r>
      <w:r>
        <w:fldChar w:fldCharType="separate"/>
      </w:r>
      <w:r w:rsidRPr="00547B22">
        <w:rPr>
          <w:rFonts w:eastAsiaTheme="minorHAnsi"/>
          <w:sz w:val="28"/>
          <w:szCs w:val="28"/>
        </w:rPr>
        <w:t>ст. 20</w:t>
      </w:r>
      <w:r>
        <w:fldChar w:fldCharType="end"/>
      </w:r>
      <w:r w:rsidRPr="00547B22">
        <w:rPr>
          <w:rFonts w:eastAsiaTheme="minorHAnsi"/>
          <w:sz w:val="28"/>
          <w:szCs w:val="28"/>
        </w:rPr>
        <w:t xml:space="preserve"> Федерального закона от 10.12.1995 </w:t>
      </w:r>
      <w:r>
        <w:rPr>
          <w:rFonts w:eastAsiaTheme="minorHAnsi"/>
          <w:sz w:val="28"/>
          <w:szCs w:val="28"/>
        </w:rPr>
        <w:t>№</w:t>
      </w:r>
      <w:r w:rsidRPr="00547B22">
        <w:rPr>
          <w:rFonts w:eastAsiaTheme="minorHAnsi"/>
          <w:sz w:val="28"/>
          <w:szCs w:val="28"/>
        </w:rPr>
        <w:t xml:space="preserve"> 196-ФЗ "О безопасности дорожного движения",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</w:t>
      </w:r>
      <w:r w:rsidRPr="00547B22">
        <w:rPr>
          <w:rFonts w:eastAsiaTheme="minorHAnsi"/>
          <w:sz w:val="28"/>
          <w:szCs w:val="28"/>
        </w:rPr>
        <w:t xml:space="preserve">печивать </w:t>
      </w:r>
      <w:r>
        <w:rPr>
          <w:rFonts w:eastAsiaTheme="minorHAnsi"/>
          <w:sz w:val="28"/>
          <w:szCs w:val="28"/>
        </w:rPr>
        <w:t xml:space="preserve">наличие парковки (парковочного места) для стоянки всех принадлежащих им транспортных </w:t>
      </w:r>
      <w:r w:rsidRPr="00DA42A7">
        <w:rPr>
          <w:rFonts w:eastAsiaTheme="minorHAnsi"/>
          <w:sz w:val="28"/>
          <w:szCs w:val="28"/>
        </w:rPr>
        <w:t>средств, а также помещений и оборудования, позволяющих осуществлять техническое обслуживание и ремонт этих транспортных средств, или заключение договоров со специ</w:t>
      </w:r>
      <w:r w:rsidRPr="00DA42A7">
        <w:rPr>
          <w:rFonts w:eastAsiaTheme="minorHAnsi"/>
          <w:sz w:val="28"/>
          <w:szCs w:val="28"/>
        </w:rPr>
        <w:t>ализированными</w:t>
      </w:r>
      <w:r w:rsidRPr="00DA42A7">
        <w:rPr>
          <w:rFonts w:eastAsiaTheme="minorHAnsi"/>
          <w:sz w:val="28"/>
          <w:szCs w:val="28"/>
        </w:rPr>
        <w:t xml:space="preserve"> организациями о стоянке этих транспортных средств, об их техническом обслуживании и о ремонте.</w:t>
      </w:r>
    </w:p>
    <w:p w:rsidR="00813B11" w:rsidRPr="00033B18" w:rsidP="0005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33B18">
        <w:rPr>
          <w:rFonts w:ascii="Times New Roman" w:hAnsi="Times New Roman" w:cs="Times New Roman"/>
          <w:sz w:val="28"/>
          <w:szCs w:val="28"/>
        </w:rPr>
        <w:t>ак следует из материалов дела, МУП «Горавтотранс» имеет лицензию на осуществление перевозок пассажиров автомобильным транспортом, оборудованным д</w:t>
      </w:r>
      <w:r w:rsidRPr="00033B18">
        <w:rPr>
          <w:rFonts w:ascii="Times New Roman" w:hAnsi="Times New Roman" w:cs="Times New Roman"/>
          <w:sz w:val="28"/>
          <w:szCs w:val="28"/>
        </w:rPr>
        <w:t>ля перевозок более 8 человек серии №  АСС-82-000083 от 01.04.2015 г., с лицензируемым видом работ – регулярные перевозки пассажиров в городском и пригородном сообщении.</w:t>
      </w:r>
    </w:p>
    <w:p w:rsidR="003449D3" w:rsidP="00057801">
      <w:pPr>
        <w:pStyle w:val="Style5"/>
        <w:widowControl/>
        <w:ind w:firstLine="540"/>
        <w:jc w:val="both"/>
        <w:rPr>
          <w:sz w:val="28"/>
          <w:szCs w:val="28"/>
        </w:rPr>
      </w:pPr>
      <w:r w:rsidRPr="006111E1">
        <w:rPr>
          <w:rFonts w:eastAsiaTheme="minorHAnsi"/>
          <w:sz w:val="28"/>
          <w:szCs w:val="28"/>
        </w:rPr>
        <w:t xml:space="preserve">В ходе рассмотрения дела установлено, что в период с </w:t>
      </w:r>
      <w:r>
        <w:rPr>
          <w:rFonts w:eastAsiaTheme="minorHAnsi"/>
          <w:sz w:val="28"/>
          <w:szCs w:val="28"/>
        </w:rPr>
        <w:t>29.11</w:t>
      </w:r>
      <w:r w:rsidRPr="006111E1">
        <w:rPr>
          <w:rFonts w:eastAsiaTheme="minorHAnsi"/>
          <w:sz w:val="28"/>
          <w:szCs w:val="28"/>
        </w:rPr>
        <w:t xml:space="preserve">.2017 г. по </w:t>
      </w:r>
      <w:r>
        <w:rPr>
          <w:rFonts w:eastAsiaTheme="minorHAnsi"/>
          <w:sz w:val="28"/>
          <w:szCs w:val="28"/>
        </w:rPr>
        <w:t>15.12</w:t>
      </w:r>
      <w:r w:rsidRPr="006111E1">
        <w:rPr>
          <w:rFonts w:eastAsiaTheme="minorHAnsi"/>
          <w:sz w:val="28"/>
          <w:szCs w:val="28"/>
        </w:rPr>
        <w:t xml:space="preserve">.2017 г. на </w:t>
      </w:r>
      <w:r w:rsidRPr="006111E1">
        <w:rPr>
          <w:rFonts w:eastAsiaTheme="minorHAnsi"/>
          <w:sz w:val="28"/>
          <w:szCs w:val="28"/>
        </w:rPr>
        <w:t>основании распоряжения</w:t>
      </w:r>
      <w:r w:rsidRPr="006111E1">
        <w:rPr>
          <w:rStyle w:val="FontStyle14"/>
          <w:sz w:val="28"/>
          <w:szCs w:val="28"/>
        </w:rPr>
        <w:t xml:space="preserve"> </w:t>
      </w:r>
      <w:r w:rsidRPr="00E32BA6">
        <w:rPr>
          <w:rStyle w:val="FontStyle14"/>
          <w:i w:val="0"/>
          <w:sz w:val="28"/>
          <w:szCs w:val="28"/>
        </w:rPr>
        <w:t>органа</w:t>
      </w:r>
      <w:r w:rsidRPr="006111E1">
        <w:rPr>
          <w:rStyle w:val="FontStyle14"/>
          <w:sz w:val="28"/>
          <w:szCs w:val="28"/>
        </w:rPr>
        <w:t xml:space="preserve"> </w:t>
      </w:r>
      <w:r w:rsidRPr="00E32BA6">
        <w:rPr>
          <w:rStyle w:val="FontStyle14"/>
          <w:i w:val="0"/>
          <w:sz w:val="28"/>
          <w:szCs w:val="28"/>
        </w:rPr>
        <w:t>государственного контроля (надзора)</w:t>
      </w:r>
      <w:r w:rsidRPr="006111E1">
        <w:rPr>
          <w:sz w:val="28"/>
          <w:szCs w:val="28"/>
        </w:rPr>
        <w:t xml:space="preserve"> Федеральной службы по надзору в сфере транспорта</w:t>
      </w:r>
      <w:r w:rsidRPr="006111E1">
        <w:rPr>
          <w:rStyle w:val="FontStyle14"/>
          <w:sz w:val="28"/>
          <w:szCs w:val="28"/>
        </w:rPr>
        <w:t xml:space="preserve"> </w:t>
      </w:r>
      <w:r w:rsidRPr="00E32BA6">
        <w:rPr>
          <w:rStyle w:val="FontStyle14"/>
          <w:i w:val="0"/>
          <w:sz w:val="28"/>
          <w:szCs w:val="28"/>
        </w:rPr>
        <w:t xml:space="preserve">от </w:t>
      </w:r>
      <w:r>
        <w:rPr>
          <w:rStyle w:val="FontStyle14"/>
          <w:i w:val="0"/>
          <w:sz w:val="28"/>
          <w:szCs w:val="28"/>
        </w:rPr>
        <w:t>27.11</w:t>
      </w:r>
      <w:r w:rsidRPr="00E32BA6">
        <w:rPr>
          <w:rStyle w:val="FontStyle14"/>
          <w:i w:val="0"/>
          <w:sz w:val="28"/>
          <w:szCs w:val="28"/>
        </w:rPr>
        <w:t>.2017 г. № Р-0</w:t>
      </w:r>
      <w:r>
        <w:rPr>
          <w:rStyle w:val="FontStyle14"/>
          <w:i w:val="0"/>
          <w:sz w:val="28"/>
          <w:szCs w:val="28"/>
        </w:rPr>
        <w:t>96</w:t>
      </w:r>
      <w:r w:rsidRPr="00E32BA6">
        <w:rPr>
          <w:rStyle w:val="FontStyle14"/>
          <w:i w:val="0"/>
          <w:sz w:val="28"/>
          <w:szCs w:val="28"/>
        </w:rPr>
        <w:t>, государственным инспектором территориального органа государственного автодорожного надзора по Республике Крым прове</w:t>
      </w:r>
      <w:r w:rsidRPr="00E32BA6">
        <w:rPr>
          <w:rStyle w:val="FontStyle14"/>
          <w:i w:val="0"/>
          <w:sz w:val="28"/>
          <w:szCs w:val="28"/>
        </w:rPr>
        <w:t>дена внеплановая документарная проверка МУП «Госавтотранс» с целью</w:t>
      </w:r>
      <w:r w:rsidRPr="006111E1">
        <w:rPr>
          <w:rStyle w:val="FontStyle14"/>
          <w:sz w:val="28"/>
          <w:szCs w:val="28"/>
        </w:rPr>
        <w:t xml:space="preserve"> </w:t>
      </w:r>
      <w:r w:rsidRPr="006111E1">
        <w:rPr>
          <w:sz w:val="28"/>
          <w:szCs w:val="28"/>
        </w:rPr>
        <w:t xml:space="preserve">установления наличия или отсутствия </w:t>
      </w:r>
      <w:r w:rsidRPr="00E427AC">
        <w:rPr>
          <w:sz w:val="28"/>
          <w:szCs w:val="28"/>
        </w:rPr>
        <w:t xml:space="preserve">искаженной, или недостоверной информации в заявлении </w:t>
      </w:r>
      <w:r w:rsidRPr="00E427AC">
        <w:rPr>
          <w:sz w:val="28"/>
          <w:szCs w:val="28"/>
        </w:rPr>
        <w:t xml:space="preserve">юридического лица </w:t>
      </w:r>
      <w:r w:rsidRPr="00E32BA6">
        <w:rPr>
          <w:rStyle w:val="FontStyle14"/>
          <w:i w:val="0"/>
          <w:sz w:val="28"/>
          <w:szCs w:val="28"/>
        </w:rPr>
        <w:t>МУП «Госавтотранс»</w:t>
      </w:r>
      <w:r w:rsidRPr="00E427AC">
        <w:rPr>
          <w:rStyle w:val="FontStyle14"/>
          <w:sz w:val="28"/>
          <w:szCs w:val="28"/>
        </w:rPr>
        <w:t xml:space="preserve"> </w:t>
      </w:r>
      <w:r w:rsidRPr="00E427AC">
        <w:rPr>
          <w:sz w:val="28"/>
          <w:szCs w:val="28"/>
        </w:rPr>
        <w:t>о переоформлении лицензии на перевозку пассажиров.</w:t>
      </w:r>
    </w:p>
    <w:p w:rsidR="00B13643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 </w:t>
      </w:r>
      <w:r w:rsidRPr="003449D3">
        <w:rPr>
          <w:rFonts w:eastAsiaTheme="minorHAnsi"/>
          <w:sz w:val="28"/>
          <w:szCs w:val="28"/>
        </w:rPr>
        <w:t xml:space="preserve">результатам проверки выявлено невыполнение </w:t>
      </w:r>
      <w:r>
        <w:rPr>
          <w:rFonts w:eastAsiaTheme="minorHAnsi"/>
          <w:sz w:val="28"/>
          <w:szCs w:val="28"/>
        </w:rPr>
        <w:t xml:space="preserve">лицензиатом </w:t>
      </w:r>
      <w:r w:rsidRPr="003449D3">
        <w:rPr>
          <w:rFonts w:eastAsiaTheme="minorHAnsi"/>
          <w:sz w:val="28"/>
          <w:szCs w:val="28"/>
        </w:rPr>
        <w:t xml:space="preserve">лицензионных требований </w:t>
      </w:r>
      <w:r>
        <w:fldChar w:fldCharType="begin"/>
      </w:r>
      <w:r>
        <w:instrText xml:space="preserve"> HYPERLINK "consultantplus://offline/ref=4CDFFAB813835E28A8585A77B6305816AABA5FEE7B4694080EB4C52D49157A16406BDC2977F212F1mEFFH" </w:instrText>
      </w:r>
      <w:r>
        <w:fldChar w:fldCharType="separate"/>
      </w:r>
      <w:r w:rsidRPr="003449D3">
        <w:rPr>
          <w:rFonts w:eastAsiaTheme="minorHAnsi"/>
          <w:sz w:val="28"/>
          <w:szCs w:val="28"/>
        </w:rPr>
        <w:t>пп</w:t>
      </w:r>
      <w:r w:rsidRPr="003449D3">
        <w:rPr>
          <w:rFonts w:eastAsiaTheme="minorHAnsi"/>
          <w:sz w:val="28"/>
          <w:szCs w:val="28"/>
        </w:rPr>
        <w:t>. "а"</w:t>
      </w:r>
      <w:r>
        <w:fldChar w:fldCharType="end"/>
      </w:r>
      <w:r w:rsidRPr="003449D3">
        <w:rPr>
          <w:rFonts w:eastAsiaTheme="minorHAnsi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"consultantplus://offline/ref=4CDFFAB813835E28A8585A77B6305816AABA5FEE7B4694080EB4C52D49157A16406BDC2977F212F1mEF5H" </w:instrText>
      </w:r>
      <w:r>
        <w:fldChar w:fldCharType="separate"/>
      </w:r>
      <w:r w:rsidRPr="003449D3">
        <w:rPr>
          <w:rFonts w:eastAsiaTheme="minorHAnsi"/>
          <w:sz w:val="28"/>
          <w:szCs w:val="28"/>
        </w:rPr>
        <w:t>"з" ст. 4</w:t>
      </w:r>
      <w:r>
        <w:fldChar w:fldCharType="end"/>
      </w:r>
      <w:r w:rsidRPr="003449D3">
        <w:rPr>
          <w:rFonts w:eastAsiaTheme="minorHAnsi"/>
          <w:sz w:val="28"/>
          <w:szCs w:val="28"/>
        </w:rPr>
        <w:t xml:space="preserve"> </w:t>
      </w:r>
      <w:r w:rsidR="004400D4">
        <w:rPr>
          <w:rFonts w:eastAsiaTheme="minorHAnsi"/>
          <w:sz w:val="28"/>
          <w:szCs w:val="28"/>
        </w:rPr>
        <w:t>Положения о лицензировании перевозок пассажиров автомобильным транспортом, оборудованным для перевозок более 8 человек</w:t>
      </w:r>
      <w:r>
        <w:rPr>
          <w:rFonts w:eastAsiaTheme="minorHAnsi"/>
          <w:sz w:val="28"/>
          <w:szCs w:val="28"/>
        </w:rPr>
        <w:t xml:space="preserve">, а именно: </w:t>
      </w:r>
    </w:p>
    <w:p w:rsidR="00B13643" w:rsidP="0005780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срок действия Контр</w:t>
      </w:r>
      <w:r>
        <w:rPr>
          <w:color w:val="000000"/>
          <w:sz w:val="28"/>
          <w:szCs w:val="28"/>
          <w:shd w:val="clear" w:color="auto" w:fill="FFFFFF"/>
        </w:rPr>
        <w:t xml:space="preserve">акта № </w:t>
      </w:r>
      <w:r w:rsidR="008D2A87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от 01.04.2017 г. субаренды нежилых помещений, заключенного с ООО «Автоцентр Таврида» истек 30.06.2017г</w:t>
      </w:r>
      <w:r>
        <w:rPr>
          <w:color w:val="000000"/>
          <w:sz w:val="28"/>
          <w:szCs w:val="28"/>
          <w:shd w:val="clear" w:color="auto" w:fill="FFFFFF"/>
        </w:rPr>
        <w:t xml:space="preserve">..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Предоставленный лицензиатом Контракт № </w:t>
      </w:r>
      <w:r w:rsidR="008D2A87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субаренды нежилых помещений заключен с ООО «Автоцентр Таврида» - 05.10.2017 г.,</w:t>
      </w:r>
      <w:r w:rsidRPr="00CF6A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 дей</w:t>
      </w:r>
      <w:r>
        <w:rPr>
          <w:color w:val="000000"/>
          <w:sz w:val="28"/>
          <w:szCs w:val="28"/>
          <w:shd w:val="clear" w:color="auto" w:fill="FFFFFF"/>
        </w:rPr>
        <w:t xml:space="preserve">ствия которого начинается со дня его подписания сторонами. </w:t>
      </w:r>
    </w:p>
    <w:p w:rsidR="00B13643" w:rsidP="00057801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срок действия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04.04.2017 г. оказания услуг по предоставлению стоянки для автотранспорта,</w:t>
      </w:r>
      <w:r w:rsidRPr="00E32B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заключенного с ООО «Автоцентр Таврида» истек 30.06.2017 г.</w:t>
      </w:r>
      <w:r w:rsidRPr="00CF6A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Предоставленный </w:t>
      </w:r>
      <w:r w:rsidRPr="00547B22">
        <w:rPr>
          <w:sz w:val="28"/>
          <w:szCs w:val="28"/>
          <w:shd w:val="clear" w:color="auto" w:fill="FFFFFF"/>
        </w:rPr>
        <w:t>ли</w:t>
      </w:r>
      <w:r w:rsidRPr="00547B22">
        <w:rPr>
          <w:sz w:val="28"/>
          <w:szCs w:val="28"/>
          <w:shd w:val="clear" w:color="auto" w:fill="FFFFFF"/>
        </w:rPr>
        <w:t xml:space="preserve">цензиатом Контракт № </w:t>
      </w:r>
      <w:r w:rsidR="008D2A87">
        <w:rPr>
          <w:sz w:val="28"/>
          <w:szCs w:val="28"/>
        </w:rPr>
        <w:t>«данные изъяты»</w:t>
      </w:r>
      <w:r w:rsidRPr="00547B22">
        <w:rPr>
          <w:sz w:val="28"/>
          <w:szCs w:val="28"/>
          <w:shd w:val="clear" w:color="auto" w:fill="FFFFFF"/>
        </w:rPr>
        <w:t xml:space="preserve"> оказания услуг по предоставлению стоянки для автотранспорта заключен с ООО «Автоцентр Таврида» - 01.11.2017 г., срок действия которого начинается со дня его подписания сторонами. </w:t>
      </w:r>
    </w:p>
    <w:p w:rsidR="00277151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Выявленные нарушения зафиксированы в акте проверки </w:t>
      </w:r>
      <w:r>
        <w:rPr>
          <w:rFonts w:eastAsiaTheme="minorHAnsi"/>
          <w:sz w:val="28"/>
          <w:szCs w:val="28"/>
        </w:rPr>
        <w:t>№ Р-096 от 15.12.2017 г. (л. д. 10-14).</w:t>
      </w:r>
    </w:p>
    <w:p w:rsidR="00813B11" w:rsidP="00057801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Данные обстоятельства </w:t>
      </w:r>
      <w:r w:rsidR="00277151">
        <w:rPr>
          <w:sz w:val="28"/>
          <w:szCs w:val="28"/>
          <w:shd w:val="clear" w:color="auto" w:fill="FFFFFF"/>
        </w:rPr>
        <w:t xml:space="preserve"> позволяют сделать вывод о том, что МУП «Горавтотранс» осуществляло </w:t>
      </w:r>
      <w:r w:rsidRPr="00547B22" w:rsidR="00277151">
        <w:rPr>
          <w:rFonts w:eastAsiaTheme="minorHAnsi"/>
          <w:sz w:val="28"/>
          <w:szCs w:val="28"/>
        </w:rPr>
        <w:t>предпринимательск</w:t>
      </w:r>
      <w:r w:rsidR="00277151">
        <w:rPr>
          <w:rFonts w:eastAsiaTheme="minorHAnsi"/>
          <w:sz w:val="28"/>
          <w:szCs w:val="28"/>
        </w:rPr>
        <w:t>ую</w:t>
      </w:r>
      <w:r w:rsidRPr="00547B22" w:rsidR="00277151">
        <w:rPr>
          <w:rFonts w:eastAsiaTheme="minorHAnsi"/>
          <w:sz w:val="28"/>
          <w:szCs w:val="28"/>
        </w:rPr>
        <w:t xml:space="preserve"> деятельност</w:t>
      </w:r>
      <w:r w:rsidR="00277151">
        <w:rPr>
          <w:rFonts w:eastAsiaTheme="minorHAnsi"/>
          <w:sz w:val="28"/>
          <w:szCs w:val="28"/>
        </w:rPr>
        <w:t>ь</w:t>
      </w:r>
      <w:r w:rsidRPr="00547B22" w:rsidR="00277151">
        <w:rPr>
          <w:rFonts w:eastAsiaTheme="minorHAnsi"/>
          <w:sz w:val="28"/>
          <w:szCs w:val="28"/>
        </w:rPr>
        <w:t xml:space="preserve"> в области транспорта с нарушением условий, предусмотренных лицензией</w:t>
      </w:r>
      <w:r w:rsidR="00277151">
        <w:rPr>
          <w:rFonts w:eastAsiaTheme="minorHAnsi"/>
          <w:sz w:val="28"/>
          <w:szCs w:val="28"/>
        </w:rPr>
        <w:t>.</w:t>
      </w:r>
    </w:p>
    <w:p w:rsidR="00B13643" w:rsidP="00057801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Указанные обстоятельства подтверждены совокупностью представленных доказательств, а именно: </w:t>
      </w:r>
      <w:r w:rsidRPr="00033B18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675BC">
        <w:rPr>
          <w:sz w:val="28"/>
          <w:szCs w:val="28"/>
          <w:shd w:val="clear" w:color="auto" w:fill="FFFFFF"/>
        </w:rPr>
        <w:t xml:space="preserve">ПРК </w:t>
      </w:r>
      <w:r w:rsidRPr="00033B18">
        <w:rPr>
          <w:sz w:val="28"/>
          <w:szCs w:val="28"/>
          <w:shd w:val="clear" w:color="auto" w:fill="FFFFFF"/>
        </w:rPr>
        <w:t>№ 0120</w:t>
      </w:r>
      <w:r>
        <w:rPr>
          <w:sz w:val="28"/>
          <w:szCs w:val="28"/>
          <w:shd w:val="clear" w:color="auto" w:fill="FFFFFF"/>
        </w:rPr>
        <w:t>33</w:t>
      </w:r>
      <w:r w:rsidRPr="00033B18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21.12</w:t>
      </w:r>
      <w:r w:rsidRPr="00033B18">
        <w:rPr>
          <w:sz w:val="28"/>
          <w:szCs w:val="28"/>
          <w:shd w:val="clear" w:color="auto" w:fill="FFFFFF"/>
        </w:rPr>
        <w:t>.2017 г.</w:t>
      </w:r>
      <w:r>
        <w:rPr>
          <w:sz w:val="28"/>
          <w:szCs w:val="28"/>
          <w:shd w:val="clear" w:color="auto" w:fill="FFFFFF"/>
        </w:rPr>
        <w:t xml:space="preserve"> (л.д. 3-5)</w:t>
      </w:r>
      <w:r w:rsidRPr="00033B1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распоряжением о проведении проверки (л.д. 7-9), </w:t>
      </w:r>
      <w:r w:rsidRPr="00033B18">
        <w:rPr>
          <w:sz w:val="28"/>
          <w:szCs w:val="28"/>
          <w:shd w:val="clear" w:color="auto" w:fill="FFFFFF"/>
        </w:rPr>
        <w:t xml:space="preserve">актом проверки от </w:t>
      </w:r>
      <w:r>
        <w:rPr>
          <w:sz w:val="28"/>
          <w:szCs w:val="28"/>
          <w:shd w:val="clear" w:color="auto" w:fill="FFFFFF"/>
        </w:rPr>
        <w:t>15.12</w:t>
      </w:r>
      <w:r w:rsidRPr="00033B18">
        <w:rPr>
          <w:sz w:val="28"/>
          <w:szCs w:val="28"/>
          <w:shd w:val="clear" w:color="auto" w:fill="FFFFFF"/>
        </w:rPr>
        <w:t>.2017</w:t>
      </w:r>
      <w:r w:rsidRPr="00033B18"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(л.д. 10-13)</w:t>
      </w:r>
      <w:r w:rsidRPr="00033B18">
        <w:rPr>
          <w:sz w:val="28"/>
          <w:szCs w:val="28"/>
          <w:shd w:val="clear" w:color="auto" w:fill="FFFFFF"/>
        </w:rPr>
        <w:t xml:space="preserve">, копией лицензии № АСС-82-000083 от 01.04.2015 г. (л.д. </w:t>
      </w:r>
      <w:r>
        <w:rPr>
          <w:sz w:val="28"/>
          <w:szCs w:val="28"/>
          <w:shd w:val="clear" w:color="auto" w:fill="FFFFFF"/>
        </w:rPr>
        <w:t>16</w:t>
      </w:r>
      <w:r w:rsidRPr="00033B1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</w:t>
      </w:r>
      <w:r w:rsidRPr="00033B18">
        <w:rPr>
          <w:sz w:val="28"/>
          <w:szCs w:val="28"/>
          <w:shd w:val="clear" w:color="auto" w:fill="FFFFFF"/>
        </w:rPr>
        <w:t xml:space="preserve"> </w:t>
      </w:r>
      <w:r w:rsidR="009675BC">
        <w:rPr>
          <w:sz w:val="28"/>
          <w:szCs w:val="28"/>
          <w:shd w:val="clear" w:color="auto" w:fill="FFFFFF"/>
        </w:rPr>
        <w:t xml:space="preserve">заявлением о переоформлении лицензии (л.д. 17-18), </w:t>
      </w:r>
      <w:r>
        <w:rPr>
          <w:sz w:val="28"/>
          <w:szCs w:val="28"/>
          <w:shd w:val="clear" w:color="auto" w:fill="FFFFFF"/>
        </w:rPr>
        <w:t xml:space="preserve">контрактом субаренды нежилых помещений от 01.04.2017 г. (л.д. 29-32),  контрактом оказания услуг по предоставлению стоянки для </w:t>
      </w:r>
      <w:r>
        <w:rPr>
          <w:sz w:val="28"/>
          <w:szCs w:val="28"/>
          <w:shd w:val="clear" w:color="auto" w:fill="FFFFFF"/>
        </w:rPr>
        <w:t xml:space="preserve">автотранспортных средств от 04.04.2017 г. (л.д. 33-36), контрактом субаренды нежилых помещений № </w:t>
      </w:r>
      <w:r w:rsidR="008D2A87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 xml:space="preserve"> от 05.10.2017 г. (л.д. 37-40),  контрактом оказания услуг по предоставлению стоянки для автотранспортных средств № </w:t>
      </w:r>
      <w:r w:rsidR="008D2A87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 xml:space="preserve"> </w:t>
      </w:r>
      <w:r w:rsidRPr="00033B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01.11.2017 г. (л.д. 42-45)</w:t>
      </w:r>
      <w:r w:rsidR="00AA57F6">
        <w:rPr>
          <w:sz w:val="28"/>
          <w:szCs w:val="28"/>
          <w:shd w:val="clear" w:color="auto" w:fill="FFFFFF"/>
        </w:rPr>
        <w:t>.</w:t>
      </w:r>
    </w:p>
    <w:p w:rsidR="00AA57F6" w:rsidP="0005780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A930D4">
        <w:rPr>
          <w:rFonts w:eastAsiaTheme="minorHAnsi"/>
          <w:sz w:val="28"/>
          <w:szCs w:val="28"/>
        </w:rPr>
        <w:t>Дово</w:t>
      </w:r>
      <w:r w:rsidRPr="00A930D4">
        <w:rPr>
          <w:rFonts w:eastAsiaTheme="minorHAnsi"/>
          <w:sz w:val="28"/>
          <w:szCs w:val="28"/>
        </w:rPr>
        <w:t xml:space="preserve">ды защитника МУП </w:t>
      </w:r>
      <w:r w:rsidRPr="00A930D4">
        <w:rPr>
          <w:sz w:val="28"/>
          <w:szCs w:val="28"/>
        </w:rPr>
        <w:t>«Горавтотранс»</w:t>
      </w:r>
      <w:r w:rsidRPr="00A930D4">
        <w:rPr>
          <w:rFonts w:eastAsiaTheme="minorHAnsi"/>
          <w:sz w:val="28"/>
          <w:szCs w:val="28"/>
        </w:rPr>
        <w:t xml:space="preserve">  об отсутствии в действиях Предприятия состава </w:t>
      </w:r>
      <w:r>
        <w:rPr>
          <w:rFonts w:eastAsiaTheme="minorHAnsi"/>
          <w:sz w:val="28"/>
          <w:szCs w:val="28"/>
        </w:rPr>
        <w:t xml:space="preserve">вмененного административного правонарушения со ссылкой на то, что срок действия </w:t>
      </w:r>
      <w:r>
        <w:rPr>
          <w:rFonts w:eastAsia="Times New Roman"/>
          <w:sz w:val="28"/>
          <w:szCs w:val="28"/>
        </w:rPr>
        <w:t xml:space="preserve">контрактов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заключенных 05.10.2017 г. и 01.11.2017 г. с </w:t>
      </w:r>
      <w:r>
        <w:rPr>
          <w:color w:val="000000"/>
          <w:sz w:val="28"/>
          <w:szCs w:val="28"/>
          <w:shd w:val="clear" w:color="auto" w:fill="FFFFFF"/>
        </w:rPr>
        <w:t xml:space="preserve">ООО «Автоцентр Таврида» </w:t>
      </w:r>
      <w:r>
        <w:rPr>
          <w:color w:val="000000"/>
          <w:sz w:val="28"/>
          <w:szCs w:val="28"/>
          <w:shd w:val="clear" w:color="auto" w:fill="FFFFFF"/>
        </w:rPr>
        <w:t xml:space="preserve">распространен также и на </w:t>
      </w:r>
      <w:r>
        <w:rPr>
          <w:color w:val="000000"/>
          <w:sz w:val="28"/>
          <w:szCs w:val="28"/>
          <w:shd w:val="clear" w:color="auto" w:fill="FFFFFF"/>
        </w:rPr>
        <w:t>правоотношения, возникшие и существовавшие до их заключения на основании ч. 2 ст. 425 ГК РФ, то есть с 01.07.2017 г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могут быть приняты во внимание, исходя из следующего.</w:t>
      </w:r>
    </w:p>
    <w:p w:rsidR="00AA57F6" w:rsidP="005F014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условий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от 01.04.2017 г. суб</w:t>
      </w:r>
      <w:r>
        <w:rPr>
          <w:rFonts w:eastAsiaTheme="minorHAnsi"/>
          <w:sz w:val="28"/>
          <w:szCs w:val="28"/>
        </w:rPr>
        <w:t xml:space="preserve">аренды нежилых помещений, расположенных по адресу: </w:t>
      </w:r>
      <w:r w:rsidR="008D2A87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</w:rPr>
        <w:t xml:space="preserve">, следует, что срок действия аренды установлен с момента заключения </w:t>
      </w:r>
      <w:r w:rsidR="004C7CBF">
        <w:rPr>
          <w:rFonts w:eastAsiaTheme="minorHAnsi"/>
          <w:sz w:val="28"/>
          <w:szCs w:val="28"/>
        </w:rPr>
        <w:t xml:space="preserve">контракта </w:t>
      </w:r>
      <w:r>
        <w:rPr>
          <w:rFonts w:eastAsiaTheme="minorHAnsi"/>
          <w:sz w:val="28"/>
          <w:szCs w:val="28"/>
        </w:rPr>
        <w:t>и по 30.06.2017 г. (п. 4.1).</w:t>
      </w:r>
    </w:p>
    <w:p w:rsidR="00490D50" w:rsidP="00490D5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условий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от 04.04.2017 г. оказания усл</w:t>
      </w:r>
      <w:r>
        <w:rPr>
          <w:rFonts w:eastAsiaTheme="minorHAnsi"/>
          <w:sz w:val="28"/>
          <w:szCs w:val="28"/>
        </w:rPr>
        <w:t xml:space="preserve">уг по предоставлению стоянки для автотранспортных средств на специально оборудованной территории по адресу: </w:t>
      </w:r>
      <w:r w:rsidR="008D2A87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</w:rPr>
        <w:t xml:space="preserve">, следует, что срок </w:t>
      </w:r>
      <w:r w:rsidR="00802B46">
        <w:rPr>
          <w:rFonts w:eastAsiaTheme="minorHAnsi"/>
          <w:sz w:val="28"/>
          <w:szCs w:val="28"/>
        </w:rPr>
        <w:t xml:space="preserve">предоставления стоянки для автотранспортных средств установлен с </w:t>
      </w:r>
      <w:r>
        <w:rPr>
          <w:rFonts w:eastAsiaTheme="minorHAnsi"/>
          <w:sz w:val="28"/>
          <w:szCs w:val="28"/>
        </w:rPr>
        <w:t xml:space="preserve">момента заключения контракта </w:t>
      </w:r>
      <w:r w:rsidR="00802B46">
        <w:rPr>
          <w:rFonts w:eastAsiaTheme="minorHAnsi"/>
          <w:sz w:val="28"/>
          <w:szCs w:val="28"/>
        </w:rPr>
        <w:t>в течени</w:t>
      </w:r>
      <w:r w:rsidR="00802B46">
        <w:rPr>
          <w:rFonts w:eastAsiaTheme="minorHAnsi"/>
          <w:sz w:val="28"/>
          <w:szCs w:val="28"/>
        </w:rPr>
        <w:t>и</w:t>
      </w:r>
      <w:r w:rsidR="00802B46">
        <w:rPr>
          <w:rFonts w:eastAsiaTheme="minorHAnsi"/>
          <w:sz w:val="28"/>
          <w:szCs w:val="28"/>
        </w:rPr>
        <w:t xml:space="preserve"> 3-х календарных месяцев</w:t>
      </w:r>
      <w:r>
        <w:rPr>
          <w:rFonts w:eastAsiaTheme="minorHAnsi"/>
          <w:sz w:val="28"/>
          <w:szCs w:val="28"/>
        </w:rPr>
        <w:t xml:space="preserve"> (п. 4.1).</w:t>
      </w:r>
    </w:p>
    <w:p w:rsidR="00490D50" w:rsidP="005F014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этом, из пункта 4.2 указанных Контрактов следует, что в случае, если в пункте 9.1 контракта указана дата, при наступлении которой обязательства сторон прекращаются, Стороны после наступления указанной даты не </w:t>
      </w:r>
      <w:r>
        <w:rPr>
          <w:rFonts w:eastAsiaTheme="minorHAnsi"/>
          <w:sz w:val="28"/>
          <w:szCs w:val="28"/>
        </w:rPr>
        <w:t>вправе требовать исполнения Контракта в части оказания услуг и их приемки. При наступлении указанной даты (в случае, если она установлена) Субарендатором в двух экземплярах составляется Акт взаимосверки обязательств по Контракту, в котором указываются свед</w:t>
      </w:r>
      <w:r>
        <w:rPr>
          <w:rFonts w:eastAsiaTheme="minorHAnsi"/>
          <w:sz w:val="28"/>
          <w:szCs w:val="28"/>
        </w:rPr>
        <w:t>ения о прекращении действия Контракта; сведения о фактическом исполненных обязательствах по Контракту; сумма, подлежащая оплате в соответствии с условиями Контракта.</w:t>
      </w:r>
    </w:p>
    <w:p w:rsidR="00802B46" w:rsidP="00802B46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Пунктом 9.1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от 01.04.2017 г. и 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04.04.2017 г., предусмотрено, что срок их действия установлен с момента их подписания Сторонами и по 30 июня 2017 г. (включительно), то есть договорами установлена  конкретная дата их прекращения - 30 июня 2017 года.</w:t>
      </w:r>
    </w:p>
    <w:p w:rsidR="00154E5B" w:rsidP="00154E5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>В судебном заседании защитник</w:t>
      </w:r>
      <w:r w:rsidRPr="00A930D4">
        <w:rPr>
          <w:rFonts w:eastAsiaTheme="minorHAnsi"/>
          <w:sz w:val="28"/>
          <w:szCs w:val="28"/>
        </w:rPr>
        <w:t xml:space="preserve"> МУП </w:t>
      </w:r>
      <w:r w:rsidRPr="00A930D4">
        <w:rPr>
          <w:sz w:val="28"/>
          <w:szCs w:val="28"/>
        </w:rPr>
        <w:t>«Гора</w:t>
      </w:r>
      <w:r w:rsidRPr="00A930D4">
        <w:rPr>
          <w:sz w:val="28"/>
          <w:szCs w:val="28"/>
        </w:rPr>
        <w:t>втотранс»</w:t>
      </w:r>
      <w:r w:rsidRPr="00A930D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подтвердил, что действительно Контракты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от 01.04.2017 г.  и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от 04.04.2017 г. прекратили свое действие 30 июня 2017 г., были составлены Акты взаимосверки. Однако руководство предприятия имело намерение продлить правоо</w:t>
      </w:r>
      <w:r>
        <w:rPr>
          <w:rFonts w:eastAsiaTheme="minorHAnsi"/>
          <w:sz w:val="28"/>
          <w:szCs w:val="28"/>
        </w:rPr>
        <w:t xml:space="preserve">тношения с </w:t>
      </w:r>
      <w:r>
        <w:rPr>
          <w:color w:val="000000"/>
          <w:sz w:val="28"/>
          <w:szCs w:val="28"/>
          <w:shd w:val="clear" w:color="auto" w:fill="FFFFFF"/>
        </w:rPr>
        <w:t xml:space="preserve">ООО «Автоцентр Таврида». Пока велись  переговоры  по поводу цены контрактов, предприятию фактически предоставлялись </w:t>
      </w:r>
      <w:r>
        <w:rPr>
          <w:rFonts w:eastAsiaTheme="minorHAnsi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 xml:space="preserve">«Автоцентр Таврида» </w:t>
      </w:r>
      <w:r>
        <w:rPr>
          <w:rFonts w:eastAsiaTheme="minorHAnsi"/>
          <w:sz w:val="28"/>
          <w:szCs w:val="28"/>
        </w:rPr>
        <w:t xml:space="preserve">услуги стоянки автотранспортных средств, а также аренды нежилых помещений по адресу: </w:t>
      </w:r>
      <w:r w:rsidR="008D2A87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</w:rPr>
        <w:t xml:space="preserve">, в период с 01.07.2017 г. по 31.12.2017 г., что  также подтверждается ответом ООО </w:t>
      </w:r>
      <w:r>
        <w:rPr>
          <w:color w:val="000000"/>
          <w:sz w:val="28"/>
          <w:szCs w:val="28"/>
          <w:shd w:val="clear" w:color="auto" w:fill="FFFFFF"/>
        </w:rPr>
        <w:t xml:space="preserve">«Автоцентр Таврида» от 02.02.2018 г. </w:t>
      </w:r>
    </w:p>
    <w:p w:rsidR="00154E5B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 этом, документов свидетельствующих об оплате МУП «Горавтотранс» денежных средств за аренду и за услуги стоянки за спор</w:t>
      </w:r>
      <w:r>
        <w:rPr>
          <w:rFonts w:eastAsiaTheme="minorHAnsi"/>
          <w:sz w:val="28"/>
          <w:szCs w:val="28"/>
        </w:rPr>
        <w:t>ный период времени, суду не представлено.</w:t>
      </w:r>
    </w:p>
    <w:p w:rsidR="003B6ECE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</w:t>
      </w:r>
      <w:r w:rsidR="00B11C9A">
        <w:rPr>
          <w:rFonts w:eastAsiaTheme="minorHAnsi"/>
          <w:sz w:val="28"/>
          <w:szCs w:val="28"/>
        </w:rPr>
        <w:t xml:space="preserve">п. </w:t>
      </w:r>
      <w:r w:rsidR="00CA7CE1">
        <w:rPr>
          <w:rFonts w:eastAsiaTheme="minorHAnsi"/>
          <w:sz w:val="28"/>
          <w:szCs w:val="28"/>
        </w:rPr>
        <w:t>4</w:t>
      </w:r>
      <w:r w:rsidR="00B11C9A">
        <w:rPr>
          <w:rFonts w:eastAsiaTheme="minorHAnsi"/>
          <w:sz w:val="28"/>
          <w:szCs w:val="28"/>
        </w:rPr>
        <w:t xml:space="preserve">.1. </w:t>
      </w:r>
      <w:r>
        <w:rPr>
          <w:rFonts w:eastAsiaTheme="minorHAnsi"/>
          <w:sz w:val="28"/>
          <w:szCs w:val="28"/>
        </w:rPr>
        <w:t>предоставленно</w:t>
      </w:r>
      <w:r w:rsidR="00B11C9A">
        <w:rPr>
          <w:rFonts w:eastAsiaTheme="minorHAnsi"/>
          <w:sz w:val="28"/>
          <w:szCs w:val="28"/>
        </w:rPr>
        <w:t>го</w:t>
      </w:r>
      <w:r>
        <w:rPr>
          <w:rFonts w:eastAsiaTheme="minorHAnsi"/>
          <w:sz w:val="28"/>
          <w:szCs w:val="28"/>
        </w:rPr>
        <w:t xml:space="preserve"> контракт</w:t>
      </w:r>
      <w:r w:rsidR="00B11C9A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субаренды нежилых </w:t>
      </w:r>
      <w:r w:rsidRPr="0007769D">
        <w:rPr>
          <w:rFonts w:eastAsiaTheme="minorHAnsi"/>
          <w:sz w:val="28"/>
          <w:szCs w:val="28"/>
        </w:rPr>
        <w:t xml:space="preserve">помещений </w:t>
      </w:r>
      <w:r w:rsidRPr="0007769D" w:rsidR="003B28D1">
        <w:rPr>
          <w:rFonts w:eastAsiaTheme="minorHAnsi"/>
          <w:sz w:val="28"/>
          <w:szCs w:val="28"/>
        </w:rPr>
        <w:t xml:space="preserve">от 05.10.2017 г. </w:t>
      </w:r>
      <w:r w:rsidRPr="0007769D">
        <w:rPr>
          <w:rFonts w:eastAsiaTheme="minorHAnsi"/>
          <w:sz w:val="28"/>
          <w:szCs w:val="28"/>
        </w:rPr>
        <w:t xml:space="preserve">следует, что </w:t>
      </w:r>
      <w:r w:rsidRPr="0007769D" w:rsidR="003B28D1">
        <w:rPr>
          <w:rFonts w:eastAsiaTheme="minorHAnsi"/>
          <w:sz w:val="28"/>
          <w:szCs w:val="28"/>
        </w:rPr>
        <w:t xml:space="preserve">срок аренды устанавливается </w:t>
      </w:r>
      <w:r w:rsidR="00CA7CE1">
        <w:rPr>
          <w:rFonts w:eastAsiaTheme="minorHAnsi"/>
          <w:sz w:val="28"/>
          <w:szCs w:val="28"/>
        </w:rPr>
        <w:t xml:space="preserve">с момента заключения контракта </w:t>
      </w:r>
      <w:r w:rsidRPr="0007769D" w:rsidR="00CA7CE1">
        <w:rPr>
          <w:rFonts w:eastAsiaTheme="minorHAnsi"/>
          <w:sz w:val="28"/>
          <w:szCs w:val="28"/>
        </w:rPr>
        <w:t>и действует по 05 ноября 2017 г.</w:t>
      </w:r>
      <w:r w:rsidR="00CA7CE1">
        <w:rPr>
          <w:rFonts w:eastAsiaTheme="minorHAnsi"/>
          <w:sz w:val="28"/>
          <w:szCs w:val="28"/>
        </w:rPr>
        <w:t xml:space="preserve"> Пунктом 9.1. </w:t>
      </w:r>
      <w:r w:rsidR="006216BF">
        <w:rPr>
          <w:rFonts w:eastAsiaTheme="minorHAnsi"/>
          <w:sz w:val="28"/>
          <w:szCs w:val="28"/>
        </w:rPr>
        <w:t xml:space="preserve">Контракта </w:t>
      </w:r>
      <w:r w:rsidR="00CA7CE1">
        <w:rPr>
          <w:rFonts w:eastAsiaTheme="minorHAnsi"/>
          <w:sz w:val="28"/>
          <w:szCs w:val="28"/>
        </w:rPr>
        <w:t xml:space="preserve">установлен срок действия контракта </w:t>
      </w:r>
      <w:r w:rsidR="006216BF">
        <w:rPr>
          <w:rFonts w:eastAsiaTheme="minorHAnsi"/>
          <w:sz w:val="28"/>
          <w:szCs w:val="28"/>
        </w:rPr>
        <w:t>-</w:t>
      </w:r>
      <w:r w:rsidRPr="0007769D" w:rsidR="00CA7CE1">
        <w:rPr>
          <w:rFonts w:eastAsiaTheme="minorHAnsi"/>
          <w:sz w:val="28"/>
          <w:szCs w:val="28"/>
        </w:rPr>
        <w:t xml:space="preserve"> </w:t>
      </w:r>
      <w:r w:rsidR="00CA7CE1">
        <w:rPr>
          <w:rFonts w:eastAsiaTheme="minorHAnsi"/>
          <w:sz w:val="28"/>
          <w:szCs w:val="28"/>
        </w:rPr>
        <w:t xml:space="preserve">со дня его подписания </w:t>
      </w:r>
      <w:r w:rsidR="006216BF">
        <w:rPr>
          <w:rFonts w:eastAsiaTheme="minorHAnsi"/>
          <w:sz w:val="28"/>
          <w:szCs w:val="28"/>
        </w:rPr>
        <w:t>С</w:t>
      </w:r>
      <w:r w:rsidR="00CA7CE1">
        <w:rPr>
          <w:rFonts w:eastAsiaTheme="minorHAnsi"/>
          <w:sz w:val="28"/>
          <w:szCs w:val="28"/>
        </w:rPr>
        <w:t xml:space="preserve">торонами </w:t>
      </w:r>
      <w:r w:rsidRPr="0007769D">
        <w:rPr>
          <w:rFonts w:eastAsiaTheme="minorHAnsi"/>
          <w:sz w:val="28"/>
          <w:szCs w:val="28"/>
        </w:rPr>
        <w:t xml:space="preserve">и по 05 ноября 2017 г. (включительно). </w:t>
      </w:r>
      <w:r w:rsidR="006216BF">
        <w:rPr>
          <w:rFonts w:eastAsiaTheme="minorHAnsi"/>
          <w:sz w:val="28"/>
          <w:szCs w:val="28"/>
        </w:rPr>
        <w:t>Указанный пункт Контракта содержит условие, что н</w:t>
      </w:r>
      <w:r w:rsidRPr="0007769D">
        <w:rPr>
          <w:rFonts w:eastAsiaTheme="minorHAnsi"/>
          <w:sz w:val="28"/>
          <w:szCs w:val="28"/>
        </w:rPr>
        <w:t xml:space="preserve">астоящий контракт распространяет свое действие на правоотношения, возникшие с 01.07.2017 </w:t>
      </w:r>
      <w:r w:rsidRPr="0007769D">
        <w:rPr>
          <w:rFonts w:eastAsiaTheme="minorHAnsi"/>
          <w:sz w:val="28"/>
          <w:szCs w:val="28"/>
        </w:rPr>
        <w:t>г. на основании п. 2 ст. 425 ГК РФ.</w:t>
      </w:r>
    </w:p>
    <w:p w:rsidR="006216BF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п. 4.1. предоставленного контракта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оказания услуг по предоставлению стоянки для автотранспортных средств от 01.11.2017 г. следует, что срок предоставления стоянки для автотранспортных средств установлен с </w:t>
      </w:r>
      <w:r>
        <w:rPr>
          <w:rFonts w:eastAsiaTheme="minorHAnsi"/>
          <w:sz w:val="28"/>
          <w:szCs w:val="28"/>
        </w:rPr>
        <w:t>момента заключения контракта по 30.11.2017 г. Пунктом 9.1. Контракта установлен срок действия контракта -</w:t>
      </w:r>
      <w:r w:rsidRPr="0007769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со дня его подписания Сторонами </w:t>
      </w:r>
      <w:r w:rsidRPr="0007769D">
        <w:rPr>
          <w:rFonts w:eastAsiaTheme="minorHAnsi"/>
          <w:sz w:val="28"/>
          <w:szCs w:val="28"/>
        </w:rPr>
        <w:t xml:space="preserve">и по </w:t>
      </w:r>
      <w:r>
        <w:rPr>
          <w:rFonts w:eastAsiaTheme="minorHAnsi"/>
          <w:sz w:val="28"/>
          <w:szCs w:val="28"/>
        </w:rPr>
        <w:t>30</w:t>
      </w:r>
      <w:r w:rsidRPr="0007769D">
        <w:rPr>
          <w:rFonts w:eastAsiaTheme="minorHAnsi"/>
          <w:sz w:val="28"/>
          <w:szCs w:val="28"/>
        </w:rPr>
        <w:t xml:space="preserve"> ноября 2017 г. (включительно). </w:t>
      </w:r>
      <w:r>
        <w:rPr>
          <w:rFonts w:eastAsiaTheme="minorHAnsi"/>
          <w:sz w:val="28"/>
          <w:szCs w:val="28"/>
        </w:rPr>
        <w:t>Указанный пункт Контракта содержит условие, что н</w:t>
      </w:r>
      <w:r w:rsidRPr="0007769D">
        <w:rPr>
          <w:rFonts w:eastAsiaTheme="minorHAnsi"/>
          <w:sz w:val="28"/>
          <w:szCs w:val="28"/>
        </w:rPr>
        <w:t>астоящий контракт распространя</w:t>
      </w:r>
      <w:r w:rsidRPr="0007769D">
        <w:rPr>
          <w:rFonts w:eastAsiaTheme="minorHAnsi"/>
          <w:sz w:val="28"/>
          <w:szCs w:val="28"/>
        </w:rPr>
        <w:t>ет свое действие на правоотношения, возникшие с 01.07.2017 г. на основании п. 2 ст. 425 ГК РФ.</w:t>
      </w:r>
    </w:p>
    <w:p w:rsidR="00894A2F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7769D">
        <w:rPr>
          <w:rFonts w:eastAsiaTheme="minorHAnsi"/>
          <w:sz w:val="28"/>
          <w:szCs w:val="28"/>
        </w:rPr>
        <w:t xml:space="preserve">Согласно пункту 2 </w:t>
      </w:r>
      <w:r>
        <w:fldChar w:fldCharType="begin"/>
      </w:r>
      <w:r>
        <w:instrText xml:space="preserve"> HYPERLINK "consultantplus://offline/ref=E41D382BA5DDDBE8AABF3D06CE08E095A486F37D04D5D03DDEEBFFAE6AE05CBC7CF6AE1B4193DC3FbB64Q" </w:instrText>
      </w:r>
      <w:r>
        <w:fldChar w:fldCharType="separate"/>
      </w:r>
      <w:r w:rsidRPr="0007769D">
        <w:rPr>
          <w:rFonts w:eastAsiaTheme="minorHAnsi"/>
          <w:sz w:val="28"/>
          <w:szCs w:val="28"/>
        </w:rPr>
        <w:t>статьи 425</w:t>
      </w:r>
      <w:r>
        <w:fldChar w:fldCharType="end"/>
      </w:r>
      <w:r w:rsidRPr="0007769D">
        <w:rPr>
          <w:rFonts w:eastAsiaTheme="minorHAnsi"/>
          <w:sz w:val="28"/>
          <w:szCs w:val="28"/>
        </w:rPr>
        <w:t xml:space="preserve"> Г</w:t>
      </w:r>
      <w:r w:rsidRPr="0007769D">
        <w:rPr>
          <w:rFonts w:eastAsiaTheme="minorHAnsi"/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</w:rPr>
        <w:t>РФ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07769D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7769D">
        <w:rPr>
          <w:rFonts w:eastAsiaTheme="minorHAnsi"/>
          <w:sz w:val="28"/>
          <w:szCs w:val="28"/>
        </w:rPr>
        <w:t xml:space="preserve">Между тем, вышеприведенная норма </w:t>
      </w:r>
      <w:r>
        <w:fldChar w:fldCharType="begin"/>
      </w:r>
      <w:r>
        <w:instrText xml:space="preserve"> HYPERLINK "consultantplus://offline/ref=7801CA7B4AF6B688A521145D429A94F2E7008EA9F0CDE390F5900CCB1D698B7A29BB4F45ED49A1v2p5L" </w:instrText>
      </w:r>
      <w:r>
        <w:fldChar w:fldCharType="separate"/>
      </w:r>
      <w:r w:rsidRPr="0007769D">
        <w:rPr>
          <w:rFonts w:eastAsiaTheme="minorHAnsi"/>
          <w:sz w:val="28"/>
          <w:szCs w:val="28"/>
        </w:rPr>
        <w:t>п. 2 ст. 425</w:t>
      </w:r>
      <w:r>
        <w:fldChar w:fldCharType="end"/>
      </w:r>
      <w:r w:rsidRPr="0007769D">
        <w:rPr>
          <w:rFonts w:eastAsiaTheme="minorHAnsi"/>
          <w:sz w:val="28"/>
          <w:szCs w:val="28"/>
        </w:rPr>
        <w:t xml:space="preserve"> ГК РФ не влияет на определение момента, с которого договор считается заключенным, а равно не изменяет срока его дейс</w:t>
      </w:r>
      <w:r w:rsidRPr="0007769D">
        <w:rPr>
          <w:rFonts w:eastAsiaTheme="minorHAnsi"/>
          <w:sz w:val="28"/>
          <w:szCs w:val="28"/>
        </w:rPr>
        <w:t xml:space="preserve">твия. Момент заключения договора, содержащего подобное условие, и срок его действия определяются в соответствии с общими положениями Гражданского </w:t>
      </w:r>
      <w:r>
        <w:fldChar w:fldCharType="begin"/>
      </w:r>
      <w:r>
        <w:instrText xml:space="preserve"> HYPERLINK "consultantplus://offline/ref=E41D382BA5DDDBE8AABF3D06CE08E095A486F37D04D5D03DDEEBFFAE6AE05CBC7CF6AE1B4193DC3EbB6CQ" </w:instrText>
      </w:r>
      <w:r>
        <w:fldChar w:fldCharType="separate"/>
      </w:r>
      <w:r w:rsidRPr="0007769D">
        <w:rPr>
          <w:rFonts w:eastAsiaTheme="minorHAnsi"/>
          <w:sz w:val="28"/>
          <w:szCs w:val="28"/>
        </w:rPr>
        <w:t>кодекса.</w:t>
      </w:r>
      <w:r>
        <w:fldChar w:fldCharType="end"/>
      </w:r>
    </w:p>
    <w:p w:rsidR="00BB21D8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 учетом указанных выше норм права и того обстоятельства, что Контракт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субаренды был подписан сторонами 05.10.2017 г. одновременно с осуществлением приема-передачи нежилых помещений, что подтверждается соответствующим ак</w:t>
      </w:r>
      <w:r>
        <w:rPr>
          <w:rFonts w:eastAsiaTheme="minorHAnsi"/>
          <w:sz w:val="28"/>
          <w:szCs w:val="28"/>
        </w:rPr>
        <w:t xml:space="preserve">том от 05.10.2017г. года, а Контракт № </w:t>
      </w:r>
      <w:r w:rsidR="008D2A87">
        <w:rPr>
          <w:sz w:val="28"/>
          <w:szCs w:val="28"/>
        </w:rPr>
        <w:t>«данные изъяты»</w:t>
      </w:r>
      <w:r w:rsidR="008D2A8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оказания услуг по предоставлению стоянки для автотранспортных средств был подписан 01.11.2017 г., прихожу к выводу, что период времени, предшествующий заключению данных контрактов, не</w:t>
      </w:r>
      <w:r>
        <w:rPr>
          <w:rFonts w:eastAsiaTheme="minorHAnsi"/>
          <w:sz w:val="28"/>
          <w:szCs w:val="28"/>
        </w:rPr>
        <w:t xml:space="preserve"> </w:t>
      </w:r>
      <w:r w:rsidR="003F1949">
        <w:rPr>
          <w:rFonts w:eastAsiaTheme="minorHAnsi"/>
          <w:sz w:val="28"/>
          <w:szCs w:val="28"/>
        </w:rPr>
        <w:t>может</w:t>
      </w:r>
      <w:r w:rsidR="003F1949">
        <w:rPr>
          <w:rFonts w:eastAsiaTheme="minorHAnsi"/>
          <w:sz w:val="28"/>
          <w:szCs w:val="28"/>
        </w:rPr>
        <w:t xml:space="preserve"> быть включен</w:t>
      </w:r>
      <w:r>
        <w:rPr>
          <w:rFonts w:eastAsiaTheme="minorHAnsi"/>
          <w:sz w:val="28"/>
          <w:szCs w:val="28"/>
        </w:rPr>
        <w:t xml:space="preserve"> в срок аре</w:t>
      </w:r>
      <w:r>
        <w:rPr>
          <w:rFonts w:eastAsiaTheme="minorHAnsi"/>
          <w:sz w:val="28"/>
          <w:szCs w:val="28"/>
        </w:rPr>
        <w:t>нды нежилых помещений и срок оказания услуг по предоставлению стоянки для автотранспортных средств.</w:t>
      </w:r>
    </w:p>
    <w:p w:rsidR="00BB21D8" w:rsidRPr="00A930D4" w:rsidP="000578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Таким образом, действия </w:t>
      </w:r>
      <w:r w:rsidRPr="00BA0C5A">
        <w:rPr>
          <w:sz w:val="28"/>
          <w:szCs w:val="28"/>
        </w:rPr>
        <w:t>МУП «Горавтотранс»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образуют объективную </w:t>
      </w:r>
      <w:r w:rsidRPr="00A930D4">
        <w:rPr>
          <w:rFonts w:eastAsiaTheme="minorHAnsi"/>
          <w:sz w:val="28"/>
          <w:szCs w:val="28"/>
        </w:rPr>
        <w:t xml:space="preserve">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"consultantplus://offline/ref=9CDB1662E21F722D0876C67300C3C7FBD0B59B6C393CC8FCDAB90A849A0043349062D789B995k2S2L" </w:instrText>
      </w:r>
      <w:r>
        <w:fldChar w:fldCharType="separate"/>
      </w:r>
      <w:r w:rsidRPr="00A930D4">
        <w:rPr>
          <w:rFonts w:eastAsiaTheme="minorHAnsi"/>
          <w:sz w:val="28"/>
          <w:szCs w:val="28"/>
        </w:rPr>
        <w:t xml:space="preserve">частью </w:t>
      </w:r>
      <w:r>
        <w:rPr>
          <w:rFonts w:eastAsiaTheme="minorHAnsi"/>
          <w:sz w:val="28"/>
          <w:szCs w:val="28"/>
        </w:rPr>
        <w:t>3</w:t>
      </w:r>
      <w:r w:rsidRPr="00A930D4">
        <w:rPr>
          <w:rFonts w:eastAsiaTheme="minorHAnsi"/>
          <w:sz w:val="28"/>
          <w:szCs w:val="28"/>
        </w:rPr>
        <w:t xml:space="preserve"> статьи 14.1.2</w:t>
      </w:r>
      <w:r>
        <w:fldChar w:fldCharType="end"/>
      </w:r>
      <w:r w:rsidRPr="00A930D4">
        <w:rPr>
          <w:rFonts w:eastAsiaTheme="minorHAnsi"/>
          <w:sz w:val="28"/>
          <w:szCs w:val="28"/>
        </w:rPr>
        <w:t xml:space="preserve"> Кодекса Российской Федерации об а</w:t>
      </w:r>
      <w:r>
        <w:rPr>
          <w:rFonts w:eastAsiaTheme="minorHAnsi"/>
          <w:sz w:val="28"/>
          <w:szCs w:val="28"/>
        </w:rPr>
        <w:t>дминистративных правонарушениях.</w:t>
      </w:r>
    </w:p>
    <w:p w:rsidR="005F0141" w:rsidRPr="00896379" w:rsidP="005F0141">
      <w:pPr>
        <w:ind w:firstLine="567"/>
        <w:rPr>
          <w:sz w:val="28"/>
          <w:szCs w:val="28"/>
        </w:rPr>
      </w:pPr>
      <w:r w:rsidRPr="00033B18">
        <w:rPr>
          <w:sz w:val="28"/>
          <w:szCs w:val="28"/>
        </w:rPr>
        <w:t>При назначении меры административного на</w:t>
      </w:r>
      <w:r w:rsidRPr="00033B18">
        <w:rPr>
          <w:sz w:val="28"/>
          <w:szCs w:val="28"/>
        </w:rPr>
        <w:t xml:space="preserve">казания за административное правонарушение, мировой судья, в соответствии с </w:t>
      </w:r>
      <w:r w:rsidRPr="00033B18">
        <w:rPr>
          <w:sz w:val="28"/>
          <w:szCs w:val="28"/>
        </w:rPr>
        <w:t xml:space="preserve">требованиями ст.4.1 КоАП РФ, </w:t>
      </w:r>
      <w:r w:rsidRPr="00896379">
        <w:rPr>
          <w:sz w:val="28"/>
          <w:szCs w:val="28"/>
        </w:rPr>
        <w:t xml:space="preserve">учитывает характер совершённого административного правонарушения, </w:t>
      </w:r>
      <w:r w:rsidRPr="00896379">
        <w:rPr>
          <w:sz w:val="28"/>
          <w:szCs w:val="28"/>
          <w:shd w:val="clear" w:color="auto" w:fill="FFFFFF"/>
        </w:rPr>
        <w:t>имущественное и финансовое положение </w:t>
      </w:r>
      <w:r w:rsidRPr="00896379">
        <w:rPr>
          <w:bCs/>
          <w:sz w:val="28"/>
          <w:szCs w:val="28"/>
          <w:bdr w:val="none" w:sz="0" w:space="0" w:color="auto" w:frame="1"/>
        </w:rPr>
        <w:t>юридического лица</w:t>
      </w:r>
      <w:r w:rsidRPr="00896379">
        <w:rPr>
          <w:sz w:val="28"/>
          <w:szCs w:val="28"/>
        </w:rPr>
        <w:t>, а также обстоятельства, смягч</w:t>
      </w:r>
      <w:r w:rsidRPr="00896379">
        <w:rPr>
          <w:sz w:val="28"/>
          <w:szCs w:val="28"/>
        </w:rPr>
        <w:t>ающие или отягчающие административную ответственность.</w:t>
      </w:r>
    </w:p>
    <w:p w:rsidR="005F0141" w:rsidRPr="00896379" w:rsidP="005F014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896379">
        <w:rPr>
          <w:rFonts w:eastAsiaTheme="minorHAnsi"/>
          <w:sz w:val="28"/>
          <w:szCs w:val="28"/>
        </w:rPr>
        <w:t xml:space="preserve">Обстоятельств, смягчающих </w:t>
      </w:r>
      <w:r w:rsidR="00762BBA">
        <w:rPr>
          <w:rFonts w:eastAsiaTheme="minorHAnsi"/>
          <w:sz w:val="28"/>
          <w:szCs w:val="28"/>
        </w:rPr>
        <w:t xml:space="preserve">и отягчающих </w:t>
      </w:r>
      <w:r w:rsidRPr="00896379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896379">
        <w:rPr>
          <w:rFonts w:eastAsiaTheme="minorHAnsi"/>
          <w:sz w:val="28"/>
          <w:szCs w:val="28"/>
        </w:rPr>
        <w:t>, судом не установлено.</w:t>
      </w:r>
    </w:p>
    <w:p w:rsidR="005F0141" w:rsidRPr="00C0144F" w:rsidP="005F0141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 w:rsidRPr="008A712A">
        <w:rPr>
          <w:rFonts w:eastAsia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</w:t>
      </w:r>
      <w:r w:rsidRPr="006111E1">
        <w:rPr>
          <w:rFonts w:eastAsia="Times New Roman"/>
          <w:sz w:val="28"/>
          <w:szCs w:val="28"/>
          <w:lang w:eastAsia="ru-RU"/>
        </w:rPr>
        <w:t>установлено. Протокол об ад</w:t>
      </w:r>
      <w:r w:rsidRPr="006111E1">
        <w:rPr>
          <w:rFonts w:eastAsia="Times New Roman"/>
          <w:sz w:val="28"/>
          <w:szCs w:val="28"/>
          <w:lang w:eastAsia="ru-RU"/>
        </w:rPr>
        <w:t xml:space="preserve">министративном правонарушении составлен с соблюдением требований закона, противоречий не содержит. </w:t>
      </w:r>
      <w:r w:rsidRPr="00C0144F">
        <w:rPr>
          <w:rFonts w:eastAsia="Times New Roman"/>
          <w:sz w:val="28"/>
          <w:szCs w:val="28"/>
          <w:lang w:eastAsia="ru-RU"/>
        </w:rPr>
        <w:t xml:space="preserve">Права и законные интересы </w:t>
      </w:r>
      <w:r w:rsidRPr="00C0144F">
        <w:rPr>
          <w:sz w:val="28"/>
          <w:szCs w:val="28"/>
        </w:rPr>
        <w:t>МУП «Горавтотранс»</w:t>
      </w:r>
      <w:r w:rsidRPr="00C0144F">
        <w:rPr>
          <w:sz w:val="28"/>
          <w:szCs w:val="28"/>
          <w:shd w:val="clear" w:color="auto" w:fill="FFFFFF"/>
        </w:rPr>
        <w:t xml:space="preserve"> </w:t>
      </w:r>
      <w:r w:rsidRPr="00C0144F">
        <w:rPr>
          <w:rFonts w:eastAsia="Times New Roman"/>
          <w:sz w:val="28"/>
          <w:szCs w:val="28"/>
          <w:lang w:eastAsia="ru-RU"/>
        </w:rPr>
        <w:t>при составлении протокола об административном правонарушении нарушены не были.</w:t>
      </w:r>
    </w:p>
    <w:p w:rsidR="00762BBA" w:rsidRPr="00F91089" w:rsidP="00762BBA">
      <w:pPr>
        <w:autoSpaceDE w:val="0"/>
        <w:autoSpaceDN w:val="0"/>
        <w:adjustRightInd w:val="0"/>
        <w:ind w:right="-143" w:firstLine="567"/>
        <w:contextualSpacing/>
        <w:rPr>
          <w:rFonts w:eastAsia="Times New Roman"/>
          <w:sz w:val="28"/>
          <w:szCs w:val="28"/>
        </w:rPr>
      </w:pPr>
      <w:r w:rsidRPr="00F91089">
        <w:rPr>
          <w:sz w:val="28"/>
          <w:szCs w:val="28"/>
          <w:shd w:val="clear" w:color="auto" w:fill="FFFFFF"/>
        </w:rPr>
        <w:t xml:space="preserve">Учитывая характер </w:t>
      </w:r>
      <w:r w:rsidRPr="008A712A">
        <w:rPr>
          <w:rFonts w:eastAsia="Times New Roman"/>
          <w:sz w:val="28"/>
          <w:szCs w:val="28"/>
          <w:lang w:eastAsia="ru-RU"/>
        </w:rPr>
        <w:t xml:space="preserve">совершенного административного правонарушения, имущественное </w:t>
      </w:r>
      <w:r w:rsidRPr="00033B18">
        <w:rPr>
          <w:sz w:val="28"/>
          <w:szCs w:val="28"/>
          <w:shd w:val="clear" w:color="auto" w:fill="FFFFFF"/>
        </w:rPr>
        <w:t>и финансовое положение </w:t>
      </w:r>
      <w:r w:rsidRPr="00033B18">
        <w:rPr>
          <w:bCs/>
          <w:sz w:val="28"/>
          <w:szCs w:val="28"/>
          <w:bdr w:val="none" w:sz="0" w:space="0" w:color="auto" w:frame="1"/>
        </w:rPr>
        <w:t xml:space="preserve">юридического </w:t>
      </w:r>
      <w:r w:rsidRPr="00C0144F">
        <w:rPr>
          <w:bCs/>
          <w:sz w:val="28"/>
          <w:szCs w:val="28"/>
          <w:bdr w:val="none" w:sz="0" w:space="0" w:color="auto" w:frame="1"/>
        </w:rPr>
        <w:t>лица</w:t>
      </w:r>
      <w:r w:rsidRPr="00C0144F">
        <w:rPr>
          <w:rFonts w:eastAsia="Times New Roman"/>
          <w:sz w:val="28"/>
          <w:szCs w:val="28"/>
          <w:lang w:eastAsia="ru-RU"/>
        </w:rPr>
        <w:t xml:space="preserve">, отсутствие </w:t>
      </w:r>
      <w:r w:rsidRPr="008A712A">
        <w:rPr>
          <w:rFonts w:eastAsia="Times New Roman"/>
          <w:sz w:val="28"/>
          <w:szCs w:val="28"/>
          <w:lang w:eastAsia="ru-RU"/>
        </w:rPr>
        <w:t>смягчающих</w:t>
      </w:r>
      <w:r w:rsidRPr="008A712A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A712A">
        <w:rPr>
          <w:rFonts w:eastAsia="Times New Roman"/>
          <w:sz w:val="28"/>
          <w:szCs w:val="28"/>
          <w:lang w:eastAsia="ru-RU"/>
        </w:rPr>
        <w:t>и отягчающих административную ответственность обстоятельств</w:t>
      </w:r>
      <w:r w:rsidRPr="00F91089">
        <w:rPr>
          <w:sz w:val="28"/>
          <w:szCs w:val="28"/>
          <w:shd w:val="clear" w:color="auto" w:fill="FFFFFF"/>
        </w:rPr>
        <w:t xml:space="preserve">, считаю возможным назначить </w:t>
      </w:r>
      <w:r w:rsidR="00AA4514">
        <w:rPr>
          <w:sz w:val="28"/>
          <w:szCs w:val="28"/>
        </w:rPr>
        <w:t>МУП «Горавтотранс»</w:t>
      </w:r>
      <w:r w:rsidRPr="00F91089">
        <w:rPr>
          <w:sz w:val="28"/>
          <w:szCs w:val="28"/>
          <w:shd w:val="clear" w:color="auto" w:fill="FFFFFF"/>
        </w:rPr>
        <w:t xml:space="preserve"> административное наказан</w:t>
      </w:r>
      <w:r w:rsidRPr="00F91089">
        <w:rPr>
          <w:sz w:val="28"/>
          <w:szCs w:val="28"/>
          <w:shd w:val="clear" w:color="auto" w:fill="FFFFFF"/>
        </w:rPr>
        <w:t>ие в виде предупреждения</w:t>
      </w:r>
      <w:r w:rsidRPr="00F9108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91089">
        <w:rPr>
          <w:sz w:val="28"/>
          <w:szCs w:val="28"/>
          <w:shd w:val="clear" w:color="auto" w:fill="FFFFFF"/>
        </w:rPr>
        <w:t xml:space="preserve">в пределах санкции </w:t>
      </w:r>
      <w:r w:rsidR="00AA4514">
        <w:rPr>
          <w:sz w:val="28"/>
          <w:szCs w:val="28"/>
          <w:shd w:val="clear" w:color="auto" w:fill="FFFFFF"/>
        </w:rPr>
        <w:t xml:space="preserve">ч. 3 </w:t>
      </w:r>
      <w:r w:rsidRPr="00F91089">
        <w:rPr>
          <w:sz w:val="28"/>
          <w:szCs w:val="28"/>
          <w:shd w:val="clear" w:color="auto" w:fill="FFFFFF"/>
        </w:rPr>
        <w:t>статьи</w:t>
      </w:r>
      <w:r w:rsidRPr="00F91089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 \t "_blank" </w:instrText>
      </w:r>
      <w:r>
        <w:fldChar w:fldCharType="separate"/>
      </w:r>
      <w:r w:rsidR="00AA4514">
        <w:rPr>
          <w:rStyle w:val="snippetequal"/>
          <w:bCs/>
          <w:sz w:val="28"/>
          <w:szCs w:val="28"/>
          <w:bdr w:val="none" w:sz="0" w:space="0" w:color="auto" w:frame="1"/>
        </w:rPr>
        <w:t>14.1.2</w:t>
      </w:r>
      <w:r w:rsidRPr="00F9108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F9108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F9108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91089">
        <w:rPr>
          <w:sz w:val="28"/>
          <w:szCs w:val="28"/>
          <w:shd w:val="clear" w:color="auto" w:fill="FFFFFF"/>
        </w:rPr>
        <w:t>РФ.</w:t>
      </w:r>
    </w:p>
    <w:p w:rsidR="005F0141" w:rsidP="005F0141">
      <w:pPr>
        <w:ind w:firstLine="567"/>
        <w:rPr>
          <w:sz w:val="28"/>
          <w:szCs w:val="28"/>
        </w:rPr>
      </w:pPr>
      <w:r w:rsidRPr="008A712A">
        <w:rPr>
          <w:rFonts w:eastAsia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>
        <w:rPr>
          <w:rFonts w:eastAsia="Times New Roman"/>
          <w:sz w:val="28"/>
          <w:szCs w:val="28"/>
          <w:lang w:eastAsia="x-none"/>
        </w:rPr>
        <w:t xml:space="preserve">ст. ч. </w:t>
      </w:r>
      <w:r w:rsidR="00AA4514">
        <w:rPr>
          <w:rFonts w:eastAsia="Times New Roman"/>
          <w:sz w:val="28"/>
          <w:szCs w:val="28"/>
          <w:lang w:eastAsia="x-none"/>
        </w:rPr>
        <w:t>3</w:t>
      </w:r>
      <w:r>
        <w:rPr>
          <w:rFonts w:eastAsia="Times New Roman"/>
          <w:sz w:val="28"/>
          <w:szCs w:val="28"/>
          <w:lang w:eastAsia="x-none"/>
        </w:rPr>
        <w:t xml:space="preserve"> ст. 14.1.2, </w:t>
      </w:r>
      <w:r w:rsidRPr="008A712A">
        <w:rPr>
          <w:rFonts w:eastAsia="Times New Roman"/>
          <w:sz w:val="28"/>
          <w:szCs w:val="28"/>
          <w:lang w:eastAsia="x-none"/>
        </w:rPr>
        <w:t xml:space="preserve">ст. </w:t>
      </w:r>
      <w:r w:rsidRPr="008A712A">
        <w:rPr>
          <w:rFonts w:eastAsia="Times New Roman"/>
          <w:sz w:val="28"/>
          <w:szCs w:val="28"/>
          <w:lang w:val="x-none" w:eastAsia="x-none"/>
        </w:rPr>
        <w:t>ст. 29.10</w:t>
      </w:r>
      <w:r w:rsidRPr="008A712A">
        <w:rPr>
          <w:rFonts w:eastAsia="Times New Roman"/>
          <w:sz w:val="28"/>
          <w:szCs w:val="28"/>
          <w:lang w:eastAsia="x-none"/>
        </w:rPr>
        <w:t>, 29.11</w:t>
      </w:r>
      <w:r w:rsidRPr="008A712A">
        <w:rPr>
          <w:rFonts w:eastAsia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правонарушениях,</w:t>
      </w:r>
      <w:r w:rsidRPr="00033B18">
        <w:rPr>
          <w:sz w:val="28"/>
          <w:szCs w:val="28"/>
        </w:rPr>
        <w:t xml:space="preserve"> мировой судья</w:t>
      </w:r>
    </w:p>
    <w:p w:rsidR="00AA4514" w:rsidRPr="00033B18" w:rsidP="005F0141">
      <w:pPr>
        <w:ind w:firstLine="567"/>
        <w:rPr>
          <w:color w:val="C00000"/>
          <w:sz w:val="28"/>
          <w:szCs w:val="28"/>
          <w:lang w:val="x-none"/>
        </w:rPr>
      </w:pPr>
    </w:p>
    <w:p w:rsidR="005F0141" w:rsidRPr="00033B18" w:rsidP="00AA4514">
      <w:pPr>
        <w:ind w:right="-144"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033B18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AA4514" w:rsidP="005F0141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033B18">
        <w:rPr>
          <w:sz w:val="28"/>
          <w:szCs w:val="28"/>
        </w:rPr>
        <w:t>Признать</w:t>
      </w:r>
      <w:r w:rsidRPr="00033B18">
        <w:rPr>
          <w:b/>
          <w:sz w:val="28"/>
          <w:szCs w:val="28"/>
        </w:rPr>
        <w:t xml:space="preserve"> </w:t>
      </w:r>
      <w:r w:rsidRPr="00033B18">
        <w:rPr>
          <w:color w:val="000000"/>
          <w:sz w:val="28"/>
          <w:szCs w:val="28"/>
        </w:rPr>
        <w:t xml:space="preserve">юридическое лицо - </w:t>
      </w:r>
      <w:r w:rsidRPr="00033B18">
        <w:rPr>
          <w:sz w:val="28"/>
          <w:szCs w:val="28"/>
        </w:rPr>
        <w:t xml:space="preserve">Муниципальное унитарное  предприятие муниципального образования городской округ Симферополь Республики Крым «Горавтотранс» </w:t>
      </w:r>
      <w:r w:rsidRPr="00033B18">
        <w:rPr>
          <w:rFonts w:eastAsia="Times New Roman"/>
          <w:sz w:val="28"/>
          <w:szCs w:val="28"/>
        </w:rPr>
        <w:t xml:space="preserve">виновным в </w:t>
      </w:r>
      <w:r w:rsidRPr="00033B18">
        <w:rPr>
          <w:rFonts w:eastAsia="Times New Roman"/>
          <w:sz w:val="28"/>
          <w:szCs w:val="28"/>
        </w:rPr>
        <w:t>совершении административного правонарушения, предусмотренного ч.</w:t>
      </w:r>
      <w:r w:rsidR="00277151">
        <w:rPr>
          <w:rFonts w:eastAsia="Times New Roman"/>
          <w:sz w:val="28"/>
          <w:szCs w:val="28"/>
        </w:rPr>
        <w:t>3</w:t>
      </w:r>
      <w:r w:rsidRPr="00033B18">
        <w:rPr>
          <w:rFonts w:eastAsia="Times New Roman"/>
          <w:sz w:val="28"/>
          <w:szCs w:val="28"/>
        </w:rPr>
        <w:t xml:space="preserve"> ст.14.1.2</w:t>
      </w:r>
      <w:r w:rsidRPr="00033B18">
        <w:rPr>
          <w:rFonts w:eastAsia="Times New Roman"/>
          <w:b/>
          <w:i/>
          <w:sz w:val="28"/>
          <w:szCs w:val="28"/>
        </w:rPr>
        <w:t xml:space="preserve">  </w:t>
      </w:r>
      <w:r w:rsidRPr="00033B18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>
        <w:rPr>
          <w:rFonts w:eastAsia="Times New Roman"/>
          <w:sz w:val="28"/>
          <w:szCs w:val="28"/>
        </w:rPr>
        <w:t>предупреждения.</w:t>
      </w:r>
    </w:p>
    <w:p w:rsidR="005F0141" w:rsidRPr="00033B18" w:rsidP="005F014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33B18">
        <w:rPr>
          <w:rFonts w:ascii="Times New Roman" w:hAnsi="Times New Roman"/>
          <w:sz w:val="28"/>
          <w:szCs w:val="28"/>
        </w:rPr>
        <w:t>Постановление может быть обжаловано в Центральны</w:t>
      </w:r>
      <w:r w:rsidRPr="00033B18">
        <w:rPr>
          <w:rFonts w:ascii="Times New Roman" w:hAnsi="Times New Roman"/>
          <w:sz w:val="28"/>
          <w:szCs w:val="28"/>
        </w:rPr>
        <w:t>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F0141" w:rsidRPr="00033B18" w:rsidP="005F0141">
      <w:pPr>
        <w:ind w:firstLine="567"/>
        <w:rPr>
          <w:rFonts w:eastAsia="Times New Roman"/>
          <w:sz w:val="28"/>
          <w:szCs w:val="28"/>
          <w:shd w:val="clear" w:color="auto" w:fill="FFFFFF"/>
        </w:rPr>
      </w:pPr>
    </w:p>
    <w:p w:rsidR="005F0141" w:rsidP="005F0141">
      <w:pPr>
        <w:ind w:firstLine="567"/>
        <w:rPr>
          <w:b/>
          <w:sz w:val="28"/>
          <w:szCs w:val="28"/>
        </w:rPr>
      </w:pPr>
      <w:r w:rsidRPr="00033B18">
        <w:rPr>
          <w:b/>
          <w:sz w:val="28"/>
          <w:szCs w:val="28"/>
        </w:rPr>
        <w:t>Мировой судья</w:t>
      </w:r>
      <w:r w:rsidRPr="00033B18">
        <w:rPr>
          <w:b/>
          <w:sz w:val="28"/>
          <w:szCs w:val="28"/>
        </w:rPr>
        <w:t xml:space="preserve">:                                </w:t>
      </w:r>
      <w:r>
        <w:rPr>
          <w:b/>
          <w:sz w:val="28"/>
          <w:szCs w:val="28"/>
        </w:rPr>
        <w:t xml:space="preserve">             </w:t>
      </w:r>
      <w:r w:rsidR="00BB21D8">
        <w:rPr>
          <w:b/>
          <w:sz w:val="28"/>
          <w:szCs w:val="28"/>
        </w:rPr>
        <w:tab/>
      </w:r>
      <w:r w:rsidRPr="00033B18">
        <w:rPr>
          <w:b/>
          <w:sz w:val="28"/>
          <w:szCs w:val="28"/>
        </w:rPr>
        <w:t xml:space="preserve">О.А. </w:t>
      </w:r>
      <w:r w:rsidRPr="00033B18">
        <w:rPr>
          <w:b/>
          <w:sz w:val="28"/>
          <w:szCs w:val="28"/>
        </w:rPr>
        <w:t>Чепиль</w:t>
      </w:r>
    </w:p>
    <w:p w:rsidR="00CB0FC4" w:rsidP="005F0141">
      <w:pPr>
        <w:ind w:firstLine="567"/>
        <w:rPr>
          <w:b/>
          <w:sz w:val="28"/>
          <w:szCs w:val="28"/>
        </w:rPr>
      </w:pPr>
    </w:p>
    <w:p w:rsidR="00CB0FC4" w:rsidP="005F0141">
      <w:pPr>
        <w:ind w:firstLine="567"/>
        <w:rPr>
          <w:b/>
          <w:sz w:val="28"/>
          <w:szCs w:val="28"/>
        </w:rPr>
      </w:pPr>
    </w:p>
    <w:p w:rsidR="00CB0FC4" w:rsidRPr="00033B18" w:rsidP="005F0141">
      <w:pPr>
        <w:ind w:firstLine="567"/>
        <w:rPr>
          <w:b/>
          <w:sz w:val="28"/>
          <w:szCs w:val="28"/>
        </w:rPr>
      </w:pPr>
    </w:p>
    <w:sectPr w:rsidSect="00BB21D8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809638"/>
      <w:docPartObj>
        <w:docPartGallery w:val="Page Numbers (Top of Page)"/>
        <w:docPartUnique/>
      </w:docPartObj>
    </w:sdtPr>
    <w:sdtContent>
      <w:p w:rsidR="00440C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C4">
          <w:rPr>
            <w:noProof/>
          </w:rPr>
          <w:t>7</w:t>
        </w:r>
        <w:r>
          <w:fldChar w:fldCharType="end"/>
        </w:r>
      </w:p>
    </w:sdtContent>
  </w:sdt>
  <w:p w:rsidR="00440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8"/>
    <w:rsid w:val="00001A6C"/>
    <w:rsid w:val="00033B18"/>
    <w:rsid w:val="00050018"/>
    <w:rsid w:val="00057801"/>
    <w:rsid w:val="0007769D"/>
    <w:rsid w:val="000B0D0E"/>
    <w:rsid w:val="000D26BC"/>
    <w:rsid w:val="0013602A"/>
    <w:rsid w:val="00154E5B"/>
    <w:rsid w:val="001E318C"/>
    <w:rsid w:val="00277151"/>
    <w:rsid w:val="0030517D"/>
    <w:rsid w:val="003449D3"/>
    <w:rsid w:val="00375DE4"/>
    <w:rsid w:val="003B28D1"/>
    <w:rsid w:val="003B6ECE"/>
    <w:rsid w:val="003D357E"/>
    <w:rsid w:val="003F1949"/>
    <w:rsid w:val="004046D1"/>
    <w:rsid w:val="004400D4"/>
    <w:rsid w:val="00440CCC"/>
    <w:rsid w:val="00463005"/>
    <w:rsid w:val="00486976"/>
    <w:rsid w:val="00490D50"/>
    <w:rsid w:val="004C7CBF"/>
    <w:rsid w:val="004F42A4"/>
    <w:rsid w:val="00505A1F"/>
    <w:rsid w:val="00547B22"/>
    <w:rsid w:val="005F0141"/>
    <w:rsid w:val="006111E1"/>
    <w:rsid w:val="006216BF"/>
    <w:rsid w:val="006F3E65"/>
    <w:rsid w:val="00762BBA"/>
    <w:rsid w:val="007A53FA"/>
    <w:rsid w:val="007C3AC0"/>
    <w:rsid w:val="007D086A"/>
    <w:rsid w:val="00802B46"/>
    <w:rsid w:val="00813B11"/>
    <w:rsid w:val="00894A2F"/>
    <w:rsid w:val="00896379"/>
    <w:rsid w:val="008A5347"/>
    <w:rsid w:val="008A712A"/>
    <w:rsid w:val="008D2A87"/>
    <w:rsid w:val="009675BC"/>
    <w:rsid w:val="009831FF"/>
    <w:rsid w:val="009E72CD"/>
    <w:rsid w:val="00A759A1"/>
    <w:rsid w:val="00A930D4"/>
    <w:rsid w:val="00AA4514"/>
    <w:rsid w:val="00AA57F6"/>
    <w:rsid w:val="00B11C9A"/>
    <w:rsid w:val="00B13643"/>
    <w:rsid w:val="00B747BD"/>
    <w:rsid w:val="00BA0C5A"/>
    <w:rsid w:val="00BB21D8"/>
    <w:rsid w:val="00BD549F"/>
    <w:rsid w:val="00BF3817"/>
    <w:rsid w:val="00C0144F"/>
    <w:rsid w:val="00C349CF"/>
    <w:rsid w:val="00CA7CE1"/>
    <w:rsid w:val="00CB0FC4"/>
    <w:rsid w:val="00CD54A1"/>
    <w:rsid w:val="00CF6A63"/>
    <w:rsid w:val="00CF6BA1"/>
    <w:rsid w:val="00DA42A7"/>
    <w:rsid w:val="00DE60C6"/>
    <w:rsid w:val="00E32BA6"/>
    <w:rsid w:val="00E427AC"/>
    <w:rsid w:val="00E578C8"/>
    <w:rsid w:val="00F91089"/>
    <w:rsid w:val="00FB7403"/>
    <w:rsid w:val="00FE1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4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5F0141"/>
  </w:style>
  <w:style w:type="paragraph" w:styleId="NoSpacing">
    <w:name w:val="No Spacing"/>
    <w:uiPriority w:val="1"/>
    <w:qFormat/>
    <w:rsid w:val="005F014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F0141"/>
    <w:rPr>
      <w:color w:val="0000FF" w:themeColor="hyperlink"/>
      <w:u w:val="single"/>
    </w:rPr>
  </w:style>
  <w:style w:type="paragraph" w:customStyle="1" w:styleId="Style5">
    <w:name w:val="Style5"/>
    <w:basedOn w:val="Normal"/>
    <w:uiPriority w:val="99"/>
    <w:rsid w:val="005F014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F0141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5F0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nippetequal">
    <w:name w:val="snippet_equal"/>
    <w:basedOn w:val="DefaultParagraphFont"/>
    <w:rsid w:val="00C349CF"/>
  </w:style>
  <w:style w:type="character" w:customStyle="1" w:styleId="apple-converted-space">
    <w:name w:val="apple-converted-space"/>
    <w:basedOn w:val="DefaultParagraphFont"/>
    <w:rsid w:val="00762BBA"/>
  </w:style>
  <w:style w:type="paragraph" w:styleId="Header">
    <w:name w:val="header"/>
    <w:basedOn w:val="Normal"/>
    <w:link w:val="a"/>
    <w:uiPriority w:val="99"/>
    <w:unhideWhenUsed/>
    <w:rsid w:val="00440CC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0CC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440CC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0CCC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94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9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