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4406" w:rsidRPr="006A1D63" w:rsidP="00E04406">
      <w:pPr>
        <w:ind w:right="-2"/>
        <w:jc w:val="right"/>
        <w:rPr>
          <w:b/>
          <w:noProof/>
          <w:color w:val="000000" w:themeColor="text1"/>
          <w:sz w:val="28"/>
          <w:szCs w:val="28"/>
          <w:lang w:val="uk-UA"/>
        </w:rPr>
      </w:pPr>
      <w:r w:rsidRPr="006A1D63">
        <w:rPr>
          <w:b/>
          <w:noProof/>
          <w:color w:val="000000" w:themeColor="text1"/>
          <w:sz w:val="28"/>
          <w:szCs w:val="28"/>
          <w:lang w:val="uk-UA"/>
        </w:rPr>
        <w:t>Дело № 05-0</w:t>
      </w:r>
      <w:r>
        <w:rPr>
          <w:b/>
          <w:noProof/>
          <w:color w:val="000000" w:themeColor="text1"/>
          <w:sz w:val="28"/>
          <w:szCs w:val="28"/>
          <w:lang w:val="uk-UA"/>
        </w:rPr>
        <w:t>024/</w:t>
      </w:r>
      <w:r w:rsidRPr="006A1D63">
        <w:rPr>
          <w:b/>
          <w:noProof/>
          <w:color w:val="000000" w:themeColor="text1"/>
          <w:sz w:val="28"/>
          <w:szCs w:val="28"/>
          <w:lang w:val="uk-UA"/>
        </w:rPr>
        <w:t>16/20</w:t>
      </w:r>
      <w:r>
        <w:rPr>
          <w:b/>
          <w:noProof/>
          <w:color w:val="000000" w:themeColor="text1"/>
          <w:sz w:val="28"/>
          <w:szCs w:val="28"/>
          <w:lang w:val="uk-UA"/>
        </w:rPr>
        <w:t>21</w:t>
      </w:r>
    </w:p>
    <w:p w:rsidR="00E04406" w:rsidRPr="006A1D63" w:rsidP="00E04406">
      <w:pPr>
        <w:ind w:right="-2"/>
        <w:jc w:val="right"/>
        <w:rPr>
          <w:b/>
          <w:noProof/>
          <w:color w:val="000000" w:themeColor="text1"/>
          <w:sz w:val="28"/>
          <w:szCs w:val="28"/>
          <w:lang w:val="uk-UA"/>
        </w:rPr>
      </w:pPr>
    </w:p>
    <w:p w:rsidR="00E04406" w:rsidRPr="006A1D63" w:rsidP="00E04406">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E04406" w:rsidRPr="006A1D63" w:rsidP="00E04406">
      <w:pPr>
        <w:ind w:right="-2"/>
        <w:jc w:val="center"/>
        <w:rPr>
          <w:b/>
          <w:color w:val="000000" w:themeColor="text1"/>
          <w:sz w:val="28"/>
          <w:szCs w:val="28"/>
          <w:lang w:val="uk-UA"/>
        </w:rPr>
      </w:pPr>
    </w:p>
    <w:p w:rsidR="00E04406" w:rsidRPr="006A1D63" w:rsidP="00E04406">
      <w:pPr>
        <w:ind w:left="-567" w:right="-2" w:firstLine="1275"/>
        <w:jc w:val="both"/>
        <w:outlineLvl w:val="0"/>
        <w:rPr>
          <w:color w:val="000000" w:themeColor="text1"/>
          <w:sz w:val="28"/>
          <w:szCs w:val="28"/>
        </w:rPr>
      </w:pPr>
      <w:r>
        <w:rPr>
          <w:color w:val="000000" w:themeColor="text1"/>
          <w:sz w:val="28"/>
          <w:szCs w:val="28"/>
        </w:rPr>
        <w:t>13 января 2021</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гор. Симферополь</w:t>
      </w:r>
    </w:p>
    <w:p w:rsidR="00E04406" w:rsidRPr="006A1D63" w:rsidP="00E04406">
      <w:pPr>
        <w:ind w:left="-567" w:right="-2" w:firstLine="141"/>
        <w:jc w:val="both"/>
        <w:outlineLvl w:val="0"/>
        <w:rPr>
          <w:color w:val="000000" w:themeColor="text1"/>
          <w:sz w:val="28"/>
          <w:szCs w:val="28"/>
        </w:rPr>
      </w:pPr>
    </w:p>
    <w:p w:rsidR="00E04406" w:rsidRPr="00BA7D98" w:rsidP="00E04406">
      <w:pPr>
        <w:ind w:right="-2" w:firstLine="709"/>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E04406" w:rsidRPr="00BA7D98" w:rsidP="00E04406">
      <w:pPr>
        <w:ind w:left="3402" w:right="-2"/>
        <w:jc w:val="both"/>
        <w:outlineLvl w:val="0"/>
        <w:rPr>
          <w:sz w:val="28"/>
          <w:szCs w:val="28"/>
        </w:rPr>
      </w:pPr>
    </w:p>
    <w:p w:rsidR="00E04406" w:rsidP="00E04406">
      <w:pPr>
        <w:ind w:left="2268" w:right="-2"/>
        <w:jc w:val="both"/>
        <w:outlineLvl w:val="0"/>
        <w:rPr>
          <w:sz w:val="28"/>
          <w:szCs w:val="28"/>
        </w:rPr>
      </w:pPr>
      <w:r>
        <w:rPr>
          <w:sz w:val="28"/>
          <w:szCs w:val="28"/>
        </w:rPr>
        <w:t>Шароварина</w:t>
      </w:r>
      <w:r>
        <w:rPr>
          <w:sz w:val="28"/>
          <w:szCs w:val="28"/>
        </w:rPr>
        <w:t xml:space="preserve"> </w:t>
      </w:r>
      <w:r>
        <w:rPr>
          <w:sz w:val="28"/>
          <w:szCs w:val="28"/>
        </w:rPr>
        <w:t>С.А.</w:t>
      </w:r>
      <w:r w:rsidRPr="00BA7D98">
        <w:rPr>
          <w:sz w:val="28"/>
          <w:szCs w:val="28"/>
        </w:rPr>
        <w:t xml:space="preserve">, </w:t>
      </w:r>
      <w:r>
        <w:rPr>
          <w:sz w:val="28"/>
          <w:szCs w:val="28"/>
        </w:rPr>
        <w:t>/изъято/</w:t>
      </w:r>
      <w:r w:rsidRPr="00BA7D98">
        <w:rPr>
          <w:sz w:val="28"/>
          <w:szCs w:val="28"/>
        </w:rPr>
        <w:t xml:space="preserve"> года рождения, уроженца</w:t>
      </w:r>
      <w:r>
        <w:rPr>
          <w:sz w:val="28"/>
          <w:szCs w:val="28"/>
        </w:rPr>
        <w:t xml:space="preserve"> /изъято/,</w:t>
      </w:r>
      <w:r w:rsidRPr="00BA7D98">
        <w:rPr>
          <w:sz w:val="28"/>
          <w:szCs w:val="28"/>
        </w:rPr>
        <w:t xml:space="preserve"> гражданина </w:t>
      </w:r>
      <w:r>
        <w:rPr>
          <w:sz w:val="28"/>
          <w:szCs w:val="28"/>
        </w:rPr>
        <w:t>/изъято/</w:t>
      </w:r>
      <w:r w:rsidRPr="00BA7D98">
        <w:rPr>
          <w:sz w:val="28"/>
          <w:szCs w:val="28"/>
        </w:rPr>
        <w:t xml:space="preserve">, </w:t>
      </w:r>
      <w:r>
        <w:rPr>
          <w:sz w:val="28"/>
          <w:szCs w:val="28"/>
        </w:rPr>
        <w:t xml:space="preserve">паспорт: /изъято/, </w:t>
      </w:r>
      <w:r>
        <w:rPr>
          <w:sz w:val="28"/>
          <w:szCs w:val="28"/>
        </w:rPr>
        <w:t>выдан</w:t>
      </w:r>
      <w:r>
        <w:rPr>
          <w:sz w:val="28"/>
          <w:szCs w:val="28"/>
        </w:rPr>
        <w:t xml:space="preserve"> /изъято/г., </w:t>
      </w:r>
      <w:r w:rsidRPr="00BA7D98">
        <w:rPr>
          <w:sz w:val="28"/>
          <w:szCs w:val="28"/>
        </w:rPr>
        <w:t>зарегистрированного по адресу:</w:t>
      </w:r>
      <w:r>
        <w:rPr>
          <w:sz w:val="28"/>
          <w:szCs w:val="28"/>
        </w:rPr>
        <w:t xml:space="preserve"> /изъято/,  фактически проживающего по адресу: /изъято/</w:t>
      </w:r>
    </w:p>
    <w:p w:rsidR="00E04406" w:rsidRPr="00BA7D98" w:rsidP="00E04406">
      <w:pPr>
        <w:ind w:left="2268" w:right="-2"/>
        <w:jc w:val="both"/>
        <w:outlineLvl w:val="0"/>
        <w:rPr>
          <w:sz w:val="28"/>
          <w:szCs w:val="28"/>
        </w:rPr>
      </w:pPr>
    </w:p>
    <w:p w:rsidR="00E04406" w:rsidRPr="00BA7D98" w:rsidP="00E04406">
      <w:pPr>
        <w:ind w:right="-2" w:firstLine="567"/>
        <w:jc w:val="both"/>
        <w:rPr>
          <w:sz w:val="28"/>
          <w:szCs w:val="28"/>
        </w:rPr>
      </w:pPr>
      <w:r w:rsidRPr="00BA7D98">
        <w:rPr>
          <w:sz w:val="28"/>
          <w:szCs w:val="28"/>
        </w:rPr>
        <w:t>по ч. 1 ст. 12.8 КоАП РФ,</w:t>
      </w:r>
    </w:p>
    <w:p w:rsidR="00E04406" w:rsidRPr="00BA7D98" w:rsidP="00E04406">
      <w:pPr>
        <w:ind w:right="-2" w:firstLine="567"/>
        <w:jc w:val="both"/>
        <w:rPr>
          <w:sz w:val="28"/>
          <w:szCs w:val="28"/>
        </w:rPr>
      </w:pPr>
    </w:p>
    <w:p w:rsidR="00E04406" w:rsidRPr="00BA7D98" w:rsidP="00E04406">
      <w:pPr>
        <w:ind w:right="-2" w:firstLine="567"/>
        <w:jc w:val="center"/>
        <w:rPr>
          <w:b/>
          <w:sz w:val="28"/>
          <w:szCs w:val="28"/>
        </w:rPr>
      </w:pPr>
      <w:r w:rsidRPr="00BA7D98">
        <w:rPr>
          <w:b/>
          <w:sz w:val="28"/>
          <w:szCs w:val="28"/>
        </w:rPr>
        <w:t>УСТАНОВИЛ:</w:t>
      </w:r>
    </w:p>
    <w:p w:rsidR="00E04406" w:rsidP="00E04406">
      <w:pPr>
        <w:pStyle w:val="NoSpacing"/>
        <w:ind w:right="-2" w:firstLine="567"/>
        <w:jc w:val="both"/>
        <w:rPr>
          <w:rFonts w:eastAsiaTheme="minorHAnsi"/>
          <w:sz w:val="28"/>
          <w:szCs w:val="28"/>
          <w:lang w:eastAsia="en-US"/>
        </w:rPr>
      </w:pPr>
      <w:r>
        <w:rPr>
          <w:sz w:val="28"/>
          <w:szCs w:val="28"/>
        </w:rPr>
        <w:t>/изъято/</w:t>
      </w:r>
      <w:r w:rsidRPr="00BA7D98">
        <w:rPr>
          <w:sz w:val="28"/>
          <w:szCs w:val="28"/>
        </w:rPr>
        <w:t xml:space="preserve">г., в </w:t>
      </w:r>
      <w:r>
        <w:rPr>
          <w:sz w:val="28"/>
          <w:szCs w:val="28"/>
        </w:rPr>
        <w:t>/изъято/.</w:t>
      </w:r>
      <w:r w:rsidRPr="00BA7D98">
        <w:rPr>
          <w:sz w:val="28"/>
          <w:szCs w:val="28"/>
        </w:rPr>
        <w:t xml:space="preserve">, на </w:t>
      </w:r>
      <w:r>
        <w:rPr>
          <w:sz w:val="28"/>
          <w:szCs w:val="28"/>
        </w:rPr>
        <w:t>/изъято/</w:t>
      </w:r>
      <w:r w:rsidRPr="00BA7D98">
        <w:rPr>
          <w:sz w:val="28"/>
          <w:szCs w:val="28"/>
        </w:rPr>
        <w:t xml:space="preserve">, </w:t>
      </w:r>
      <w:r>
        <w:rPr>
          <w:sz w:val="28"/>
          <w:szCs w:val="28"/>
        </w:rPr>
        <w:t xml:space="preserve">водитель </w:t>
      </w:r>
      <w:r>
        <w:rPr>
          <w:sz w:val="28"/>
          <w:szCs w:val="28"/>
        </w:rPr>
        <w:t>Шароварин</w:t>
      </w:r>
      <w:r>
        <w:rPr>
          <w:sz w:val="28"/>
          <w:szCs w:val="28"/>
        </w:rPr>
        <w:t xml:space="preserve"> С.А. </w:t>
      </w:r>
      <w:r w:rsidRPr="00BA7D98">
        <w:rPr>
          <w:sz w:val="28"/>
          <w:szCs w:val="28"/>
        </w:rPr>
        <w:t>управлял транспортным средством</w:t>
      </w:r>
      <w:r>
        <w:rPr>
          <w:sz w:val="28"/>
          <w:szCs w:val="28"/>
        </w:rPr>
        <w:t xml:space="preserve"> /изъято/</w:t>
      </w:r>
      <w:r w:rsidRPr="00BA7D98">
        <w:rPr>
          <w:sz w:val="28"/>
          <w:szCs w:val="28"/>
        </w:rPr>
        <w:t xml:space="preserve">, государственный регистрационный знак </w:t>
      </w:r>
      <w:r>
        <w:rPr>
          <w:sz w:val="28"/>
          <w:szCs w:val="28"/>
        </w:rPr>
        <w:t>/изъято/</w:t>
      </w:r>
      <w:r w:rsidRPr="00BA7D98">
        <w:rPr>
          <w:sz w:val="28"/>
          <w:szCs w:val="28"/>
        </w:rPr>
        <w:t xml:space="preserve">, принадлежащим </w:t>
      </w:r>
      <w:r w:rsidRPr="00BA7D98">
        <w:rPr>
          <w:rFonts w:eastAsiaTheme="minorHAnsi"/>
          <w:sz w:val="28"/>
          <w:szCs w:val="28"/>
          <w:lang w:eastAsia="en-US"/>
        </w:rPr>
        <w:t xml:space="preserve">на праве собственности </w:t>
      </w:r>
      <w:r>
        <w:rPr>
          <w:sz w:val="28"/>
          <w:szCs w:val="28"/>
        </w:rPr>
        <w:t>/изъято/</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sidRPr="00BA7D98">
        <w:rPr>
          <w:rFonts w:eastAsiaTheme="minorHAnsi"/>
          <w:sz w:val="28"/>
          <w:szCs w:val="28"/>
          <w:lang w:eastAsia="en-US"/>
        </w:rPr>
        <w:t xml:space="preserve"> Факт нахождения </w:t>
      </w:r>
      <w:r>
        <w:rPr>
          <w:sz w:val="28"/>
          <w:szCs w:val="28"/>
        </w:rPr>
        <w:t>Шароварина</w:t>
      </w:r>
      <w:r>
        <w:rPr>
          <w:sz w:val="28"/>
          <w:szCs w:val="28"/>
        </w:rPr>
        <w:t xml:space="preserve"> С.А.</w:t>
      </w:r>
      <w:r w:rsidRPr="00BA7D98">
        <w:rPr>
          <w:rFonts w:eastAsiaTheme="minorHAnsi"/>
          <w:sz w:val="28"/>
          <w:szCs w:val="28"/>
          <w:lang w:eastAsia="en-US"/>
        </w:rPr>
        <w:t xml:space="preserve"> в состоянии опьянения </w:t>
      </w:r>
      <w:r w:rsidRPr="00BA7D98">
        <w:rPr>
          <w:rFonts w:eastAsiaTheme="minorHAnsi"/>
          <w:sz w:val="28"/>
          <w:szCs w:val="28"/>
          <w:lang w:eastAsia="en-US"/>
        </w:rPr>
        <w:t>подтвержден</w:t>
      </w:r>
      <w:r w:rsidRPr="00BA7D98">
        <w:rPr>
          <w:rFonts w:eastAsiaTheme="minorHAnsi"/>
          <w:sz w:val="28"/>
          <w:szCs w:val="28"/>
          <w:lang w:eastAsia="en-US"/>
        </w:rPr>
        <w:t xml:space="preserve"> </w:t>
      </w:r>
      <w:r>
        <w:rPr>
          <w:sz w:val="28"/>
          <w:szCs w:val="28"/>
        </w:rPr>
        <w:t>/изъято/</w:t>
      </w:r>
      <w:r w:rsidRPr="00BA7D98">
        <w:rPr>
          <w:rFonts w:eastAsiaTheme="minorHAnsi"/>
          <w:sz w:val="28"/>
          <w:szCs w:val="28"/>
          <w:lang w:eastAsia="en-US"/>
        </w:rPr>
        <w:t xml:space="preserve">освидетельствования на состояние алкогольного опьянения от </w:t>
      </w:r>
      <w:r>
        <w:rPr>
          <w:sz w:val="28"/>
          <w:szCs w:val="28"/>
        </w:rPr>
        <w:t>/изъято/</w:t>
      </w:r>
      <w:r w:rsidRPr="00BA7D98">
        <w:rPr>
          <w:rFonts w:eastAsiaTheme="minorHAnsi"/>
          <w:sz w:val="28"/>
          <w:szCs w:val="28"/>
          <w:lang w:eastAsia="en-US"/>
        </w:rPr>
        <w:t xml:space="preserve">г. </w:t>
      </w:r>
    </w:p>
    <w:p w:rsidR="00E04406" w:rsidRPr="00C3271E" w:rsidP="00E04406">
      <w:pPr>
        <w:autoSpaceDE w:val="0"/>
        <w:autoSpaceDN w:val="0"/>
        <w:adjustRightInd w:val="0"/>
        <w:ind w:firstLine="567"/>
        <w:jc w:val="both"/>
        <w:rPr>
          <w:rFonts w:eastAsiaTheme="minorHAnsi"/>
          <w:sz w:val="28"/>
          <w:szCs w:val="28"/>
          <w:lang w:eastAsia="en-US"/>
        </w:rPr>
      </w:pPr>
      <w:r w:rsidRPr="00C3271E">
        <w:rPr>
          <w:rFonts w:eastAsiaTheme="minorHAnsi"/>
          <w:sz w:val="28"/>
          <w:szCs w:val="28"/>
          <w:lang w:eastAsia="en-US"/>
        </w:rPr>
        <w:t xml:space="preserve">В соответствии с </w:t>
      </w:r>
      <w:hyperlink r:id="rId6" w:history="1">
        <w:r w:rsidRPr="00C3271E">
          <w:rPr>
            <w:rFonts w:eastAsiaTheme="minorHAnsi"/>
            <w:sz w:val="28"/>
            <w:szCs w:val="28"/>
            <w:lang w:eastAsia="en-US"/>
          </w:rPr>
          <w:t>ч. 2 ст. 25.1</w:t>
        </w:r>
      </w:hyperlink>
      <w:r w:rsidRPr="00C3271E">
        <w:rPr>
          <w:rFonts w:eastAsiaTheme="minorHAnsi"/>
          <w:sz w:val="28"/>
          <w:szCs w:val="28"/>
          <w:lang w:eastAsia="en-US"/>
        </w:rPr>
        <w:t xml:space="preserve"> КоАП РФ дело об административном правонарушении может быть рассмотрено без участия лица, привлекаемого к административной ответственности в случае, если у суда имеются сведения о надлежащем извещении, и от него не поступило ходатайство об отложении рассмотрения дела, либо если такое ходатайство оставлено без удовлетворения.</w:t>
      </w:r>
    </w:p>
    <w:p w:rsidR="00E04406" w:rsidP="00E04406">
      <w:pPr>
        <w:autoSpaceDE w:val="0"/>
        <w:autoSpaceDN w:val="0"/>
        <w:adjustRightInd w:val="0"/>
        <w:ind w:firstLine="567"/>
        <w:jc w:val="both"/>
        <w:rPr>
          <w:rFonts w:eastAsiaTheme="minorHAnsi"/>
          <w:bCs/>
          <w:sz w:val="28"/>
          <w:szCs w:val="28"/>
          <w:lang w:eastAsia="en-US"/>
        </w:rPr>
      </w:pPr>
      <w:r>
        <w:rPr>
          <w:sz w:val="28"/>
          <w:szCs w:val="28"/>
        </w:rPr>
        <w:t>Шароварин</w:t>
      </w:r>
      <w:r>
        <w:rPr>
          <w:sz w:val="28"/>
          <w:szCs w:val="28"/>
        </w:rPr>
        <w:t xml:space="preserve"> С.А.</w:t>
      </w:r>
      <w:r w:rsidRPr="00C3271E">
        <w:rPr>
          <w:sz w:val="28"/>
          <w:szCs w:val="28"/>
        </w:rPr>
        <w:t xml:space="preserve"> в судебное заседание не явился, </w:t>
      </w:r>
      <w:r w:rsidRPr="00C3271E">
        <w:rPr>
          <w:rFonts w:eastAsiaTheme="minorHAnsi"/>
          <w:bCs/>
          <w:sz w:val="28"/>
          <w:szCs w:val="28"/>
          <w:lang w:eastAsia="en-US"/>
        </w:rPr>
        <w:t xml:space="preserve">о </w:t>
      </w:r>
      <w:r w:rsidRPr="00C3271E">
        <w:rPr>
          <w:rFonts w:eastAsiaTheme="minorHAnsi"/>
          <w:sz w:val="28"/>
          <w:szCs w:val="28"/>
          <w:lang w:eastAsia="en-US"/>
        </w:rPr>
        <w:t>месте и времени рассмотрения дела</w:t>
      </w:r>
      <w:r w:rsidRPr="00C3271E">
        <w:rPr>
          <w:rFonts w:eastAsiaTheme="minorHAnsi"/>
          <w:bCs/>
          <w:sz w:val="28"/>
          <w:szCs w:val="28"/>
          <w:lang w:eastAsia="en-US"/>
        </w:rPr>
        <w:t xml:space="preserve"> </w:t>
      </w:r>
      <w:r w:rsidRPr="00C3271E">
        <w:rPr>
          <w:rFonts w:eastAsiaTheme="minorHAnsi"/>
          <w:bCs/>
          <w:sz w:val="28"/>
          <w:szCs w:val="28"/>
          <w:lang w:eastAsia="en-US"/>
        </w:rPr>
        <w:t>извещ</w:t>
      </w:r>
      <w:r>
        <w:rPr>
          <w:rFonts w:eastAsiaTheme="minorHAnsi"/>
          <w:bCs/>
          <w:sz w:val="28"/>
          <w:szCs w:val="28"/>
          <w:lang w:eastAsia="en-US"/>
        </w:rPr>
        <w:t>ен</w:t>
      </w:r>
      <w:r>
        <w:rPr>
          <w:rFonts w:eastAsiaTheme="minorHAnsi"/>
          <w:bCs/>
          <w:sz w:val="28"/>
          <w:szCs w:val="28"/>
          <w:lang w:eastAsia="en-US"/>
        </w:rPr>
        <w:t xml:space="preserve"> надлежащим образом, подал заявление о рассмотрении дела в его отсутствие, в котором также указывает, что вину признает, в содеянном раскаивается, просит назначить минимальное наказание.</w:t>
      </w:r>
    </w:p>
    <w:p w:rsidR="00E04406" w:rsidP="00E04406">
      <w:pPr>
        <w:ind w:firstLine="567"/>
        <w:jc w:val="both"/>
        <w:rPr>
          <w:sz w:val="28"/>
          <w:szCs w:val="28"/>
        </w:rPr>
      </w:pPr>
      <w:r>
        <w:rPr>
          <w:sz w:val="28"/>
          <w:szCs w:val="28"/>
        </w:rPr>
        <w:t>М</w:t>
      </w:r>
      <w:r w:rsidRPr="003B7FEC">
        <w:rPr>
          <w:sz w:val="28"/>
          <w:szCs w:val="28"/>
        </w:rPr>
        <w:t xml:space="preserve">ировой судья считает возможным рассмотреть дело в отсутствие </w:t>
      </w:r>
      <w:r>
        <w:rPr>
          <w:sz w:val="28"/>
          <w:szCs w:val="28"/>
        </w:rPr>
        <w:t>Шароварина</w:t>
      </w:r>
      <w:r>
        <w:rPr>
          <w:sz w:val="28"/>
          <w:szCs w:val="28"/>
        </w:rPr>
        <w:t xml:space="preserve"> С.А.</w:t>
      </w:r>
      <w:r w:rsidRPr="003B7FEC">
        <w:rPr>
          <w:sz w:val="28"/>
          <w:szCs w:val="28"/>
        </w:rPr>
        <w:t xml:space="preserve"> на основании ч. 2 ст.25.1 КоАП РФ.</w:t>
      </w:r>
    </w:p>
    <w:p w:rsidR="00E04406" w:rsidRPr="00BA7D98" w:rsidP="00E04406">
      <w:pPr>
        <w:autoSpaceDE w:val="0"/>
        <w:autoSpaceDN w:val="0"/>
        <w:adjustRightInd w:val="0"/>
        <w:ind w:right="-2" w:firstLine="567"/>
        <w:jc w:val="both"/>
        <w:rPr>
          <w:color w:val="000000"/>
          <w:sz w:val="28"/>
          <w:szCs w:val="28"/>
        </w:rPr>
      </w:pPr>
      <w:r w:rsidRPr="003B7FEC">
        <w:rPr>
          <w:sz w:val="28"/>
          <w:szCs w:val="28"/>
        </w:rPr>
        <w:t xml:space="preserve">Изучив материалы дела, оценив представленные доказательства в их совокупности, </w:t>
      </w:r>
      <w:r w:rsidRPr="00BA7D98">
        <w:rPr>
          <w:sz w:val="28"/>
          <w:szCs w:val="28"/>
        </w:rPr>
        <w:t xml:space="preserve">суд приходит </w:t>
      </w:r>
      <w:r w:rsidRPr="00BA7D98">
        <w:rPr>
          <w:color w:val="000000"/>
          <w:sz w:val="28"/>
          <w:szCs w:val="28"/>
        </w:rPr>
        <w:t xml:space="preserve">к выводу о наличии в действиях </w:t>
      </w:r>
      <w:r>
        <w:rPr>
          <w:rFonts w:eastAsiaTheme="minorHAnsi"/>
          <w:sz w:val="28"/>
          <w:szCs w:val="28"/>
          <w:lang w:eastAsia="en-US"/>
        </w:rPr>
        <w:t>Шароварина</w:t>
      </w:r>
      <w:r>
        <w:rPr>
          <w:rFonts w:eastAsiaTheme="minorHAnsi"/>
          <w:sz w:val="28"/>
          <w:szCs w:val="28"/>
          <w:lang w:eastAsia="en-US"/>
        </w:rPr>
        <w:t xml:space="preserve"> </w:t>
      </w:r>
      <w:r>
        <w:rPr>
          <w:rFonts w:eastAsiaTheme="minorHAnsi"/>
          <w:sz w:val="28"/>
          <w:szCs w:val="28"/>
          <w:lang w:eastAsia="en-US"/>
        </w:rPr>
        <w:t>С.А.</w:t>
      </w:r>
      <w:r w:rsidRPr="00C3271E">
        <w:rPr>
          <w:rFonts w:eastAsiaTheme="minorHAnsi"/>
          <w:sz w:val="28"/>
          <w:szCs w:val="28"/>
          <w:lang w:eastAsia="en-US"/>
        </w:rPr>
        <w:t xml:space="preserve"> </w:t>
      </w:r>
      <w:r w:rsidRPr="00BA7D98">
        <w:rPr>
          <w:color w:val="000000"/>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E04406" w:rsidRPr="00BA7D98" w:rsidP="00E04406">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7"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E04406" w:rsidRPr="00BA7D98" w:rsidP="00E04406">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 xml:space="preserve">и частью 3 </w:t>
      </w:r>
      <w:r w:rsidRPr="00673D13">
        <w:rPr>
          <w:rStyle w:val="snippetequal"/>
          <w:bCs/>
          <w:sz w:val="28"/>
          <w:szCs w:val="28"/>
          <w:bdr w:val="none" w:sz="0" w:space="0" w:color="auto" w:frame="1"/>
        </w:rPr>
        <w:t>статьи </w:t>
      </w:r>
      <w:hyperlink r:id="rId9"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sidRPr="00BA7D98">
        <w:rPr>
          <w:sz w:val="28"/>
          <w:szCs w:val="28"/>
          <w:shd w:val="clear" w:color="auto" w:fill="FFFFFF"/>
        </w:rPr>
        <w:t>.</w:t>
      </w:r>
    </w:p>
    <w:p w:rsidR="00E04406" w:rsidRPr="00BA7D98" w:rsidP="00E04406">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10"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04406" w:rsidRPr="00BA7D98" w:rsidP="00E04406">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E04406" w:rsidRPr="00BA7D98" w:rsidP="00E04406">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E04406" w:rsidRPr="00BA7D98" w:rsidP="00E04406">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E04406" w:rsidRPr="00BA7D98" w:rsidP="00E04406">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3"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4"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w:t>
      </w:r>
      <w:r w:rsidRPr="00BA7D98">
        <w:rPr>
          <w:rFonts w:eastAsiaTheme="minorHAnsi"/>
          <w:bCs/>
          <w:sz w:val="28"/>
          <w:szCs w:val="28"/>
          <w:lang w:eastAsia="en-US"/>
        </w:rPr>
        <w:t>правонарушениях, надлежит учитывать, что доказательствами состояния опьянения водителя являются акт 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E04406" w:rsidP="00E04406">
      <w:pPr>
        <w:autoSpaceDE w:val="0"/>
        <w:autoSpaceDN w:val="0"/>
        <w:adjustRightInd w:val="0"/>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дела, </w:t>
      </w:r>
      <w:r>
        <w:rPr>
          <w:sz w:val="28"/>
          <w:szCs w:val="28"/>
        </w:rPr>
        <w:t>/изъято/</w:t>
      </w:r>
      <w:r w:rsidRPr="00BA7D98">
        <w:rPr>
          <w:sz w:val="28"/>
          <w:szCs w:val="28"/>
        </w:rPr>
        <w:t xml:space="preserve">г., в </w:t>
      </w:r>
      <w:r>
        <w:rPr>
          <w:sz w:val="28"/>
          <w:szCs w:val="28"/>
        </w:rPr>
        <w:t>/изъято/.</w:t>
      </w:r>
      <w:r w:rsidRPr="00BA7D98">
        <w:rPr>
          <w:sz w:val="28"/>
          <w:szCs w:val="28"/>
        </w:rPr>
        <w:t xml:space="preserve">, на </w:t>
      </w:r>
      <w:r>
        <w:rPr>
          <w:sz w:val="28"/>
          <w:szCs w:val="28"/>
        </w:rPr>
        <w:t>/изъято/</w:t>
      </w:r>
      <w:r w:rsidRPr="00BA7D98">
        <w:rPr>
          <w:sz w:val="28"/>
          <w:szCs w:val="28"/>
        </w:rPr>
        <w:t xml:space="preserve">, </w:t>
      </w:r>
      <w:r>
        <w:rPr>
          <w:sz w:val="28"/>
          <w:szCs w:val="28"/>
        </w:rPr>
        <w:t xml:space="preserve">водитель </w:t>
      </w:r>
      <w:r>
        <w:rPr>
          <w:sz w:val="28"/>
          <w:szCs w:val="28"/>
        </w:rPr>
        <w:t>Шароварин</w:t>
      </w:r>
      <w:r>
        <w:rPr>
          <w:sz w:val="28"/>
          <w:szCs w:val="28"/>
        </w:rPr>
        <w:t xml:space="preserve"> С.А. </w:t>
      </w:r>
      <w:r w:rsidRPr="00BA7D98">
        <w:rPr>
          <w:sz w:val="28"/>
          <w:szCs w:val="28"/>
        </w:rPr>
        <w:t>управлял транспортным средством</w:t>
      </w:r>
      <w:r>
        <w:rPr>
          <w:sz w:val="28"/>
          <w:szCs w:val="28"/>
        </w:rPr>
        <w:t xml:space="preserve"> /изъято/</w:t>
      </w:r>
      <w:r w:rsidRPr="00BA7D98">
        <w:rPr>
          <w:sz w:val="28"/>
          <w:szCs w:val="28"/>
        </w:rPr>
        <w:t xml:space="preserve">, государственный регистрационный знак </w:t>
      </w:r>
      <w:r>
        <w:rPr>
          <w:sz w:val="28"/>
          <w:szCs w:val="28"/>
        </w:rPr>
        <w:t>/изъято/</w:t>
      </w:r>
      <w:r w:rsidRPr="00BA7D98">
        <w:rPr>
          <w:rFonts w:eastAsiaTheme="minorHAnsi"/>
          <w:sz w:val="28"/>
          <w:szCs w:val="28"/>
          <w:lang w:eastAsia="en-US"/>
        </w:rPr>
        <w:t xml:space="preserve">, находясь в нарушение </w:t>
      </w:r>
      <w:hyperlink r:id="rId15"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опьянения, совершив тем самым административное правонарушение, предусмотренное </w:t>
      </w:r>
      <w:hyperlink r:id="rId16"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p>
    <w:p w:rsidR="00E04406" w:rsidP="00E04406">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7"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8"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04406" w:rsidRPr="00BA7D98" w:rsidP="00E04406">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Шароварин</w:t>
      </w:r>
      <w:r>
        <w:rPr>
          <w:sz w:val="28"/>
          <w:szCs w:val="28"/>
        </w:rPr>
        <w:t xml:space="preserve"> С.А.</w:t>
      </w:r>
      <w:r w:rsidRPr="00BA7D98">
        <w:rPr>
          <w:rFonts w:eastAsiaTheme="minorHAnsi"/>
          <w:color w:val="000000" w:themeColor="text1"/>
          <w:sz w:val="28"/>
          <w:szCs w:val="28"/>
          <w:lang w:eastAsia="en-US"/>
        </w:rPr>
        <w:t xml:space="preserve"> 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ого</w:t>
      </w:r>
      <w:r w:rsidRPr="00BA7D98">
        <w:rPr>
          <w:rFonts w:eastAsiaTheme="minorHAnsi"/>
          <w:sz w:val="28"/>
          <w:szCs w:val="28"/>
          <w:lang w:eastAsia="en-US"/>
        </w:rPr>
        <w:t xml:space="preserve"> у него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запах алкоголя изо рта, нарушение речи, поведение, не соответствующее обстановке, </w:t>
      </w:r>
      <w:r w:rsidRPr="00BA7D98">
        <w:rPr>
          <w:rFonts w:eastAsiaTheme="minorHAnsi"/>
          <w:sz w:val="28"/>
          <w:szCs w:val="28"/>
          <w:lang w:eastAsia="en-US"/>
        </w:rPr>
        <w:t>указанн</w:t>
      </w:r>
      <w:r>
        <w:rPr>
          <w:rFonts w:eastAsiaTheme="minorHAnsi"/>
          <w:sz w:val="28"/>
          <w:szCs w:val="28"/>
          <w:lang w:eastAsia="en-US"/>
        </w:rPr>
        <w:t>ых</w:t>
      </w:r>
      <w:r w:rsidRPr="00BA7D98">
        <w:rPr>
          <w:rFonts w:eastAsiaTheme="minorHAnsi"/>
          <w:sz w:val="28"/>
          <w:szCs w:val="28"/>
          <w:lang w:eastAsia="en-US"/>
        </w:rPr>
        <w:t xml:space="preserve"> в </w:t>
      </w:r>
      <w:hyperlink r:id="rId19"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BA7D98">
        <w:rPr>
          <w:sz w:val="28"/>
          <w:szCs w:val="28"/>
        </w:rPr>
        <w:t xml:space="preserve">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r w:rsidRPr="00BA7D98">
        <w:rPr>
          <w:rFonts w:eastAsiaTheme="minorHAnsi"/>
          <w:sz w:val="28"/>
          <w:szCs w:val="28"/>
          <w:lang w:eastAsia="en-US"/>
        </w:rPr>
        <w:t>.</w:t>
      </w:r>
    </w:p>
    <w:p w:rsidR="00E04406" w:rsidRPr="00BA7D98" w:rsidP="00E04406">
      <w:pPr>
        <w:ind w:right="-2" w:firstLine="567"/>
        <w:jc w:val="both"/>
        <w:rPr>
          <w:rFonts w:eastAsiaTheme="minorHAnsi"/>
          <w:color w:val="000000" w:themeColor="text1"/>
          <w:sz w:val="28"/>
          <w:szCs w:val="28"/>
          <w:lang w:eastAsia="en-US"/>
        </w:rPr>
      </w:pPr>
      <w:r w:rsidRPr="00BA7D98">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20" w:history="1">
        <w:r w:rsidRPr="00BA7D98">
          <w:rPr>
            <w:rFonts w:eastAsiaTheme="minorHAnsi"/>
            <w:color w:val="000000" w:themeColor="text1"/>
            <w:sz w:val="28"/>
            <w:szCs w:val="28"/>
            <w:lang w:eastAsia="en-US"/>
          </w:rPr>
          <w:t>Правилами</w:t>
        </w:r>
      </w:hyperlink>
      <w:r w:rsidRPr="00BA7D98">
        <w:rPr>
          <w:rFonts w:eastAsiaTheme="minorHAnsi"/>
          <w:color w:val="000000" w:themeColor="text1"/>
          <w:sz w:val="28"/>
          <w:szCs w:val="28"/>
          <w:lang w:eastAsia="en-US"/>
        </w:rPr>
        <w:t xml:space="preserve">, </w:t>
      </w:r>
      <w:r>
        <w:rPr>
          <w:sz w:val="28"/>
          <w:szCs w:val="28"/>
        </w:rPr>
        <w:t>Шароварину</w:t>
      </w:r>
      <w:r>
        <w:rPr>
          <w:sz w:val="28"/>
          <w:szCs w:val="28"/>
        </w:rPr>
        <w:t xml:space="preserve"> С.А.</w:t>
      </w:r>
      <w:r w:rsidRPr="00BA7D98">
        <w:rPr>
          <w:rFonts w:eastAsiaTheme="minorHAnsi"/>
          <w:color w:val="000000" w:themeColor="text1"/>
          <w:sz w:val="28"/>
          <w:szCs w:val="28"/>
          <w:lang w:eastAsia="en-US"/>
        </w:rPr>
        <w:t xml:space="preserve"> было предложено пройти освидетельствование на состояние алкогольного опьянения.</w:t>
      </w:r>
    </w:p>
    <w:p w:rsidR="00E04406" w:rsidRPr="00BA7D98" w:rsidP="00E04406">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BA7D98">
        <w:rPr>
          <w:rFonts w:eastAsiaTheme="minorHAnsi"/>
          <w:sz w:val="28"/>
          <w:szCs w:val="28"/>
          <w:lang w:eastAsia="en-US"/>
        </w:rPr>
        <w:t>Алкоте</w:t>
      </w:r>
      <w:r>
        <w:rPr>
          <w:rFonts w:eastAsiaTheme="minorHAnsi"/>
          <w:sz w:val="28"/>
          <w:szCs w:val="28"/>
          <w:lang w:eastAsia="en-US"/>
        </w:rPr>
        <w:t>кто</w:t>
      </w:r>
      <w:r w:rsidRPr="00BA7D98">
        <w:rPr>
          <w:rFonts w:eastAsiaTheme="minorHAnsi"/>
          <w:sz w:val="28"/>
          <w:szCs w:val="28"/>
          <w:lang w:eastAsia="en-US"/>
        </w:rPr>
        <w:t>р</w:t>
      </w:r>
      <w:r w:rsidRPr="00BA7D98">
        <w:rPr>
          <w:rFonts w:eastAsiaTheme="minorHAnsi"/>
          <w:sz w:val="28"/>
          <w:szCs w:val="28"/>
          <w:lang w:eastAsia="en-US"/>
        </w:rPr>
        <w:t xml:space="preserve"> Юпитер</w:t>
      </w:r>
      <w:r w:rsidRPr="00934F74">
        <w:rPr>
          <w:rFonts w:eastAsiaTheme="minorHAnsi"/>
          <w:sz w:val="28"/>
          <w:szCs w:val="28"/>
          <w:lang w:eastAsia="en-US"/>
        </w:rPr>
        <w:t>,</w:t>
      </w:r>
      <w:r w:rsidRPr="00BA7D98">
        <w:rPr>
          <w:rFonts w:eastAsiaTheme="minorHAnsi"/>
          <w:sz w:val="28"/>
          <w:szCs w:val="28"/>
          <w:lang w:eastAsia="en-US"/>
        </w:rPr>
        <w:t xml:space="preserve"> заводской номер </w:t>
      </w:r>
      <w:r>
        <w:rPr>
          <w:sz w:val="28"/>
          <w:szCs w:val="28"/>
        </w:rPr>
        <w:t>/изъято/</w:t>
      </w:r>
      <w:r w:rsidRPr="00BA7D98">
        <w:rPr>
          <w:rFonts w:eastAsiaTheme="minorHAnsi"/>
          <w:sz w:val="28"/>
          <w:szCs w:val="28"/>
          <w:lang w:eastAsia="en-US"/>
        </w:rPr>
        <w:t xml:space="preserve"> дата последней поверки </w:t>
      </w:r>
      <w:r w:rsidRPr="00BA7D98">
        <w:rPr>
          <w:rFonts w:eastAsiaTheme="minorHAnsi"/>
          <w:sz w:val="28"/>
          <w:szCs w:val="28"/>
          <w:lang w:eastAsia="en-US"/>
        </w:rPr>
        <w:t xml:space="preserve">прибора </w:t>
      </w:r>
      <w:r>
        <w:rPr>
          <w:sz w:val="28"/>
          <w:szCs w:val="28"/>
        </w:rPr>
        <w:t>/изъято/</w:t>
      </w:r>
      <w:r w:rsidRPr="00BA7D98">
        <w:rPr>
          <w:rFonts w:eastAsiaTheme="minorHAnsi"/>
          <w:sz w:val="28"/>
          <w:szCs w:val="28"/>
          <w:lang w:eastAsia="en-US"/>
        </w:rPr>
        <w:t xml:space="preserve">г., у </w:t>
      </w:r>
      <w:r>
        <w:rPr>
          <w:sz w:val="28"/>
          <w:szCs w:val="28"/>
        </w:rPr>
        <w:t>Шароварина</w:t>
      </w:r>
      <w:r>
        <w:rPr>
          <w:sz w:val="28"/>
          <w:szCs w:val="28"/>
        </w:rPr>
        <w:t xml:space="preserve"> С.А.</w:t>
      </w:r>
      <w:r w:rsidRPr="00BA7D98">
        <w:rPr>
          <w:rFonts w:eastAsiaTheme="minorHAnsi"/>
          <w:color w:val="000000" w:themeColor="text1"/>
          <w:sz w:val="28"/>
          <w:szCs w:val="28"/>
          <w:lang w:eastAsia="en-US"/>
        </w:rPr>
        <w:t xml:space="preserve"> </w:t>
      </w:r>
      <w:r>
        <w:rPr>
          <w:sz w:val="28"/>
          <w:szCs w:val="28"/>
        </w:rPr>
        <w:t xml:space="preserve"> </w:t>
      </w:r>
      <w:r w:rsidRPr="00BA7D98">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Pr>
          <w:sz w:val="28"/>
          <w:szCs w:val="28"/>
        </w:rPr>
        <w:t>/изъято/</w:t>
      </w:r>
      <w:r w:rsidRPr="00BA7D98">
        <w:rPr>
          <w:rFonts w:eastAsiaTheme="minorHAnsi"/>
          <w:sz w:val="28"/>
          <w:szCs w:val="28"/>
          <w:lang w:eastAsia="en-US"/>
        </w:rPr>
        <w:t xml:space="preserve">мг/л. С результатами освидетельствования </w:t>
      </w:r>
      <w:r>
        <w:rPr>
          <w:sz w:val="28"/>
          <w:szCs w:val="28"/>
        </w:rPr>
        <w:t>Шароварин</w:t>
      </w:r>
      <w:r>
        <w:rPr>
          <w:sz w:val="28"/>
          <w:szCs w:val="28"/>
        </w:rPr>
        <w:t xml:space="preserve"> С.А.</w:t>
      </w:r>
      <w:r w:rsidRPr="00BA7D98">
        <w:rPr>
          <w:rFonts w:eastAsiaTheme="minorHAnsi"/>
          <w:color w:val="000000" w:themeColor="text1"/>
          <w:sz w:val="28"/>
          <w:szCs w:val="28"/>
          <w:lang w:eastAsia="en-US"/>
        </w:rPr>
        <w:t xml:space="preserve"> </w:t>
      </w:r>
      <w:r w:rsidRPr="00BA7D98">
        <w:rPr>
          <w:rFonts w:eastAsiaTheme="minorHAnsi"/>
          <w:sz w:val="28"/>
          <w:szCs w:val="28"/>
          <w:lang w:eastAsia="en-US"/>
        </w:rPr>
        <w:t xml:space="preserve">согласился, о чем имеется </w:t>
      </w:r>
      <w:r>
        <w:rPr>
          <w:rFonts w:eastAsiaTheme="minorHAnsi"/>
          <w:sz w:val="28"/>
          <w:szCs w:val="28"/>
          <w:lang w:eastAsia="en-US"/>
        </w:rPr>
        <w:t xml:space="preserve">соответствующая запись </w:t>
      </w:r>
      <w:r w:rsidRPr="00BA7D98">
        <w:rPr>
          <w:rFonts w:eastAsiaTheme="minorHAnsi"/>
          <w:sz w:val="28"/>
          <w:szCs w:val="28"/>
          <w:lang w:eastAsia="en-US"/>
        </w:rPr>
        <w:t>в</w:t>
      </w:r>
      <w:r w:rsidRPr="00BA7D98">
        <w:rPr>
          <w:rFonts w:eastAsiaTheme="minorHAnsi"/>
          <w:sz w:val="28"/>
          <w:szCs w:val="28"/>
          <w:lang w:eastAsia="en-US"/>
        </w:rPr>
        <w:t xml:space="preserve"> Акте </w:t>
      </w:r>
      <w:r>
        <w:rPr>
          <w:sz w:val="28"/>
          <w:szCs w:val="28"/>
        </w:rPr>
        <w:t>/изъято/</w:t>
      </w:r>
      <w:r w:rsidRPr="00BA7D98">
        <w:rPr>
          <w:rFonts w:eastAsiaTheme="minorHAnsi"/>
          <w:sz w:val="28"/>
          <w:szCs w:val="28"/>
          <w:lang w:eastAsia="en-US"/>
        </w:rPr>
        <w:t xml:space="preserve">освидетельствования на состояние алкогольного опьянения </w:t>
      </w:r>
      <w:r w:rsidRPr="00BA7D98">
        <w:rPr>
          <w:rFonts w:eastAsiaTheme="minorHAnsi"/>
          <w:sz w:val="28"/>
          <w:szCs w:val="28"/>
          <w:lang w:eastAsia="en-US"/>
        </w:rPr>
        <w:t>от</w:t>
      </w:r>
      <w:r w:rsidRPr="00BA7D98">
        <w:rPr>
          <w:rFonts w:eastAsiaTheme="minorHAnsi"/>
          <w:sz w:val="28"/>
          <w:szCs w:val="28"/>
          <w:lang w:eastAsia="en-US"/>
        </w:rPr>
        <w:t xml:space="preserve"> </w:t>
      </w:r>
      <w:r>
        <w:rPr>
          <w:sz w:val="28"/>
          <w:szCs w:val="28"/>
        </w:rPr>
        <w:t>/изъято/</w:t>
      </w:r>
      <w:r w:rsidRPr="00BA7D98">
        <w:rPr>
          <w:rFonts w:eastAsiaTheme="minorHAnsi"/>
          <w:sz w:val="28"/>
          <w:szCs w:val="28"/>
          <w:lang w:eastAsia="en-US"/>
        </w:rPr>
        <w:t>г. (</w:t>
      </w:r>
      <w:r w:rsidRPr="00BA7D98">
        <w:rPr>
          <w:rFonts w:eastAsiaTheme="minorHAnsi"/>
          <w:sz w:val="28"/>
          <w:szCs w:val="28"/>
          <w:lang w:eastAsia="en-US"/>
        </w:rPr>
        <w:t>л.д</w:t>
      </w:r>
      <w:r w:rsidRPr="00BA7D98">
        <w:rPr>
          <w:rFonts w:eastAsiaTheme="minorHAnsi"/>
          <w:sz w:val="28"/>
          <w:szCs w:val="28"/>
          <w:lang w:eastAsia="en-US"/>
        </w:rPr>
        <w:t xml:space="preserve">. </w:t>
      </w:r>
      <w:r>
        <w:rPr>
          <w:rFonts w:eastAsiaTheme="minorHAnsi"/>
          <w:sz w:val="28"/>
          <w:szCs w:val="28"/>
          <w:lang w:eastAsia="en-US"/>
        </w:rPr>
        <w:t>7</w:t>
      </w:r>
      <w:r w:rsidRPr="00BA7D98">
        <w:rPr>
          <w:rFonts w:eastAsiaTheme="minorHAnsi"/>
          <w:sz w:val="28"/>
          <w:szCs w:val="28"/>
          <w:lang w:eastAsia="en-US"/>
        </w:rPr>
        <w:t xml:space="preserve">). Указанные обстоятельства </w:t>
      </w:r>
      <w:r>
        <w:rPr>
          <w:rFonts w:eastAsiaTheme="minorHAnsi"/>
          <w:sz w:val="28"/>
          <w:szCs w:val="28"/>
          <w:lang w:eastAsia="en-US"/>
        </w:rPr>
        <w:t>зафиксированы при помощи видеозаписи, осуществляемой сотрудником ГИБДД, что отражено в названном акте</w:t>
      </w:r>
      <w:r w:rsidRPr="00BA7D98">
        <w:rPr>
          <w:rFonts w:eastAsiaTheme="minorHAnsi"/>
          <w:sz w:val="28"/>
          <w:szCs w:val="28"/>
          <w:lang w:eastAsia="en-US"/>
        </w:rPr>
        <w:t>.</w:t>
      </w:r>
      <w:r w:rsidRPr="00BA7D98">
        <w:rPr>
          <w:rFonts w:eastAsiaTheme="minorHAnsi"/>
          <w:color w:val="000000" w:themeColor="text1"/>
          <w:sz w:val="28"/>
          <w:szCs w:val="28"/>
          <w:lang w:eastAsia="en-US"/>
        </w:rPr>
        <w:t xml:space="preserve"> </w:t>
      </w:r>
    </w:p>
    <w:p w:rsidR="00E04406" w:rsidP="00E04406">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Шаровариным</w:t>
      </w:r>
      <w:r>
        <w:rPr>
          <w:sz w:val="28"/>
          <w:szCs w:val="28"/>
        </w:rPr>
        <w:t xml:space="preserve"> С.А.</w:t>
      </w:r>
      <w:r w:rsidRPr="00BA7D98">
        <w:rPr>
          <w:rFonts w:eastAsiaTheme="minorHAnsi"/>
          <w:color w:val="000000" w:themeColor="text1"/>
          <w:sz w:val="28"/>
          <w:szCs w:val="28"/>
          <w:lang w:eastAsia="en-US"/>
        </w:rPr>
        <w:t xml:space="preserve">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E04406" w:rsidP="00E04406">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6"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Шароварина</w:t>
      </w:r>
      <w:r>
        <w:rPr>
          <w:sz w:val="28"/>
          <w:szCs w:val="28"/>
        </w:rPr>
        <w:t xml:space="preserve"> С.А.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E04406" w:rsidP="00E04406">
      <w:pPr>
        <w:ind w:firstLine="567"/>
        <w:jc w:val="both"/>
        <w:rPr>
          <w:rFonts w:eastAsiaTheme="minorHAnsi"/>
          <w:sz w:val="28"/>
          <w:szCs w:val="28"/>
          <w:lang w:eastAsia="en-US"/>
        </w:rPr>
      </w:pPr>
      <w:r>
        <w:rPr>
          <w:rFonts w:eastAsiaTheme="minorHAnsi"/>
          <w:sz w:val="28"/>
          <w:szCs w:val="28"/>
          <w:lang w:eastAsia="en-US"/>
        </w:rPr>
        <w:t xml:space="preserve">- </w:t>
      </w:r>
      <w:r w:rsidRPr="00BA7D98">
        <w:rPr>
          <w:rFonts w:eastAsiaTheme="minorHAnsi"/>
          <w:sz w:val="28"/>
          <w:szCs w:val="28"/>
          <w:lang w:eastAsia="en-US"/>
        </w:rPr>
        <w:t xml:space="preserve">протоколом  </w:t>
      </w:r>
      <w:r>
        <w:rPr>
          <w:sz w:val="28"/>
          <w:szCs w:val="28"/>
        </w:rPr>
        <w:t>/изъято/</w:t>
      </w:r>
      <w:r w:rsidRPr="00BA7D98">
        <w:rPr>
          <w:rFonts w:eastAsiaTheme="minorHAnsi"/>
          <w:sz w:val="28"/>
          <w:szCs w:val="28"/>
          <w:lang w:eastAsia="en-US"/>
        </w:rPr>
        <w:t>об административном правонарушении 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согласно которому, </w:t>
      </w:r>
      <w:r>
        <w:rPr>
          <w:sz w:val="28"/>
          <w:szCs w:val="28"/>
        </w:rPr>
        <w:t>/изъято/</w:t>
      </w:r>
      <w:r>
        <w:rPr>
          <w:rFonts w:eastAsiaTheme="minorHAnsi"/>
          <w:sz w:val="28"/>
          <w:szCs w:val="28"/>
          <w:lang w:eastAsia="en-US"/>
        </w:rPr>
        <w:t xml:space="preserve">г. в </w:t>
      </w:r>
      <w:r>
        <w:rPr>
          <w:sz w:val="28"/>
          <w:szCs w:val="28"/>
        </w:rPr>
        <w:t>/изъято/</w:t>
      </w:r>
      <w:r>
        <w:rPr>
          <w:rFonts w:eastAsiaTheme="minorHAnsi"/>
          <w:sz w:val="28"/>
          <w:szCs w:val="28"/>
          <w:lang w:eastAsia="en-US"/>
        </w:rPr>
        <w:t xml:space="preserve">. </w:t>
      </w:r>
      <w:r w:rsidRPr="00BA7D98">
        <w:rPr>
          <w:sz w:val="28"/>
          <w:szCs w:val="28"/>
        </w:rPr>
        <w:t xml:space="preserve">на </w:t>
      </w:r>
      <w:r>
        <w:rPr>
          <w:sz w:val="28"/>
          <w:szCs w:val="28"/>
        </w:rPr>
        <w:t>/изъято/</w:t>
      </w:r>
      <w:r w:rsidRPr="00BA7D98">
        <w:rPr>
          <w:sz w:val="28"/>
          <w:szCs w:val="28"/>
        </w:rPr>
        <w:t xml:space="preserve">, </w:t>
      </w:r>
      <w:r>
        <w:rPr>
          <w:sz w:val="28"/>
          <w:szCs w:val="28"/>
        </w:rPr>
        <w:t xml:space="preserve">водитель </w:t>
      </w:r>
      <w:r>
        <w:rPr>
          <w:sz w:val="28"/>
          <w:szCs w:val="28"/>
        </w:rPr>
        <w:t>Шароварин</w:t>
      </w:r>
      <w:r>
        <w:rPr>
          <w:sz w:val="28"/>
          <w:szCs w:val="28"/>
        </w:rPr>
        <w:t xml:space="preserve"> С.А. </w:t>
      </w:r>
      <w:r w:rsidRPr="00BA7D98">
        <w:rPr>
          <w:sz w:val="28"/>
          <w:szCs w:val="28"/>
        </w:rPr>
        <w:t>управлял транспортным средством</w:t>
      </w:r>
      <w:r>
        <w:rPr>
          <w:sz w:val="28"/>
          <w:szCs w:val="28"/>
        </w:rPr>
        <w:t xml:space="preserve"> /изъято/</w:t>
      </w:r>
      <w:r w:rsidRPr="00BA7D98">
        <w:rPr>
          <w:sz w:val="28"/>
          <w:szCs w:val="28"/>
        </w:rPr>
        <w:t xml:space="preserve">, государственный регистрационный знак </w:t>
      </w:r>
      <w:r>
        <w:rPr>
          <w:sz w:val="28"/>
          <w:szCs w:val="28"/>
        </w:rPr>
        <w:t>/изъято/ в состоянии алкогольного опьянения, установленное прибором /</w:t>
      </w:r>
      <w:r>
        <w:rPr>
          <w:sz w:val="28"/>
          <w:szCs w:val="28"/>
        </w:rPr>
        <w:t>изъято</w:t>
      </w:r>
      <w:r>
        <w:rPr>
          <w:sz w:val="28"/>
          <w:szCs w:val="28"/>
        </w:rPr>
        <w:t>/№ /изъято/ с результатом /изъято/мг/л., в</w:t>
      </w:r>
      <w:r w:rsidRPr="000F4BCB">
        <w:rPr>
          <w:rFonts w:eastAsiaTheme="minorHAnsi"/>
          <w:color w:val="000000" w:themeColor="text1"/>
          <w:sz w:val="28"/>
          <w:szCs w:val="28"/>
          <w:lang w:eastAsia="en-US"/>
        </w:rPr>
        <w:t xml:space="preserve"> который в присутстви</w:t>
      </w:r>
      <w:r>
        <w:rPr>
          <w:rFonts w:eastAsiaTheme="minorHAnsi"/>
          <w:color w:val="000000" w:themeColor="text1"/>
          <w:sz w:val="28"/>
          <w:szCs w:val="28"/>
          <w:lang w:eastAsia="en-US"/>
        </w:rPr>
        <w:t>и</w:t>
      </w:r>
      <w:r w:rsidRPr="000F4BCB">
        <w:rPr>
          <w:rFonts w:eastAsiaTheme="minorHAnsi"/>
          <w:color w:val="000000" w:themeColor="text1"/>
          <w:sz w:val="28"/>
          <w:szCs w:val="28"/>
          <w:lang w:eastAsia="en-US"/>
        </w:rPr>
        <w:t xml:space="preserve"> </w:t>
      </w:r>
      <w:r>
        <w:rPr>
          <w:rFonts w:eastAsiaTheme="minorHAnsi"/>
          <w:color w:val="000000" w:themeColor="text1"/>
          <w:sz w:val="28"/>
          <w:szCs w:val="28"/>
          <w:lang w:eastAsia="en-US"/>
        </w:rPr>
        <w:t>Шароварина</w:t>
      </w:r>
      <w:r>
        <w:rPr>
          <w:rFonts w:eastAsiaTheme="minorHAnsi"/>
          <w:color w:val="000000" w:themeColor="text1"/>
          <w:sz w:val="28"/>
          <w:szCs w:val="28"/>
          <w:lang w:eastAsia="en-US"/>
        </w:rPr>
        <w:t xml:space="preserve"> С.А.</w:t>
      </w:r>
      <w:r w:rsidRPr="000F4BCB">
        <w:rPr>
          <w:rFonts w:eastAsiaTheme="minorHAnsi"/>
          <w:color w:val="000000" w:themeColor="text1"/>
          <w:sz w:val="28"/>
          <w:szCs w:val="28"/>
          <w:lang w:eastAsia="en-US"/>
        </w:rPr>
        <w:t xml:space="preserve"> были внесены изменения, </w:t>
      </w:r>
      <w:r w:rsidRPr="000F4BCB">
        <w:rPr>
          <w:sz w:val="28"/>
          <w:szCs w:val="28"/>
        </w:rPr>
        <w:t xml:space="preserve">ч. </w:t>
      </w:r>
      <w:r>
        <w:rPr>
          <w:sz w:val="28"/>
          <w:szCs w:val="28"/>
        </w:rPr>
        <w:t>3</w:t>
      </w:r>
      <w:r w:rsidRPr="000F4BCB">
        <w:rPr>
          <w:sz w:val="28"/>
          <w:szCs w:val="28"/>
        </w:rPr>
        <w:t xml:space="preserve"> ст.</w:t>
      </w:r>
      <w:r>
        <w:rPr>
          <w:sz w:val="28"/>
          <w:szCs w:val="28"/>
        </w:rPr>
        <w:t xml:space="preserve"> 12.8</w:t>
      </w:r>
      <w:r w:rsidRPr="000F4BCB">
        <w:rPr>
          <w:sz w:val="28"/>
          <w:szCs w:val="28"/>
        </w:rPr>
        <w:t xml:space="preserve"> КоАП РФ исправлена на ч. 1 ст</w:t>
      </w:r>
      <w:r>
        <w:rPr>
          <w:sz w:val="28"/>
          <w:szCs w:val="28"/>
        </w:rPr>
        <w:t xml:space="preserve">. 12.8 КоАП РФ. </w:t>
      </w:r>
      <w:r>
        <w:rPr>
          <w:sz w:val="28"/>
          <w:szCs w:val="28"/>
        </w:rPr>
        <w:t xml:space="preserve">При этом </w:t>
      </w:r>
      <w:r>
        <w:rPr>
          <w:sz w:val="28"/>
          <w:szCs w:val="28"/>
        </w:rPr>
        <w:t>Шароварин</w:t>
      </w:r>
      <w:r>
        <w:rPr>
          <w:sz w:val="28"/>
          <w:szCs w:val="28"/>
        </w:rPr>
        <w:t xml:space="preserve"> С.А. </w:t>
      </w:r>
      <w:r w:rsidRPr="00A47F4F">
        <w:rPr>
          <w:sz w:val="28"/>
          <w:szCs w:val="28"/>
        </w:rPr>
        <w:t>реализовал право давать объяснения относительно</w:t>
      </w:r>
      <w:r>
        <w:rPr>
          <w:sz w:val="28"/>
          <w:szCs w:val="28"/>
        </w:rPr>
        <w:t xml:space="preserve"> </w:t>
      </w:r>
      <w:r w:rsidRPr="00A47F4F">
        <w:rPr>
          <w:sz w:val="28"/>
          <w:szCs w:val="28"/>
        </w:rPr>
        <w:t xml:space="preserve">обстоятельств вмененного административного правонарушения, которые в протоколе зафиксированы, согласно которым </w:t>
      </w:r>
      <w:r>
        <w:rPr>
          <w:sz w:val="28"/>
          <w:szCs w:val="28"/>
        </w:rPr>
        <w:t>Шароварин</w:t>
      </w:r>
      <w:r>
        <w:rPr>
          <w:sz w:val="28"/>
          <w:szCs w:val="28"/>
        </w:rPr>
        <w:t xml:space="preserve"> С.А.</w:t>
      </w:r>
      <w:r w:rsidRPr="00A47F4F">
        <w:rPr>
          <w:sz w:val="28"/>
          <w:szCs w:val="28"/>
        </w:rPr>
        <w:t xml:space="preserve"> указал: «</w:t>
      </w:r>
      <w:r>
        <w:rPr>
          <w:sz w:val="28"/>
          <w:szCs w:val="28"/>
        </w:rPr>
        <w:t>выпил 0,5 л. пива, ехал по своим делам</w:t>
      </w:r>
      <w:r w:rsidRPr="00A47F4F">
        <w:rPr>
          <w:sz w:val="28"/>
          <w:szCs w:val="28"/>
        </w:rPr>
        <w:t>»</w:t>
      </w:r>
      <w:r>
        <w:rPr>
          <w:sz w:val="28"/>
          <w:szCs w:val="28"/>
        </w:rPr>
        <w:t xml:space="preserve"> </w:t>
      </w:r>
      <w:r>
        <w:rPr>
          <w:rFonts w:eastAsiaTheme="minorHAnsi"/>
          <w:sz w:val="28"/>
          <w:szCs w:val="28"/>
          <w:lang w:eastAsia="en-US"/>
        </w:rPr>
        <w:t xml:space="preserve">(л.д.1); </w:t>
      </w:r>
    </w:p>
    <w:p w:rsidR="00E04406" w:rsidP="00E04406">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карточкой учета транспортного средства,</w:t>
      </w:r>
      <w:r w:rsidRPr="0017301B">
        <w:rPr>
          <w:sz w:val="28"/>
          <w:szCs w:val="28"/>
        </w:rPr>
        <w:t xml:space="preserve"> </w:t>
      </w:r>
      <w:r w:rsidRPr="003F24A4">
        <w:rPr>
          <w:sz w:val="28"/>
          <w:szCs w:val="28"/>
        </w:rPr>
        <w:t xml:space="preserve">из которого следует, что транспортное средство </w:t>
      </w:r>
      <w:r>
        <w:rPr>
          <w:sz w:val="28"/>
          <w:szCs w:val="28"/>
        </w:rPr>
        <w:t>/изъято/,</w:t>
      </w:r>
      <w:r w:rsidRPr="003F24A4">
        <w:rPr>
          <w:sz w:val="28"/>
          <w:szCs w:val="28"/>
        </w:rPr>
        <w:t xml:space="preserve"> государственный регистрационный знак </w:t>
      </w:r>
      <w:r>
        <w:rPr>
          <w:sz w:val="28"/>
          <w:szCs w:val="28"/>
        </w:rPr>
        <w:t>/изъято/</w:t>
      </w:r>
      <w:r w:rsidRPr="003F24A4">
        <w:rPr>
          <w:sz w:val="28"/>
          <w:szCs w:val="28"/>
        </w:rPr>
        <w:t xml:space="preserve">, принадлежит </w:t>
      </w:r>
      <w:r>
        <w:rPr>
          <w:sz w:val="28"/>
          <w:szCs w:val="28"/>
        </w:rPr>
        <w:t>/изъято/</w:t>
      </w:r>
      <w:r>
        <w:rPr>
          <w:rFonts w:eastAsiaTheme="minorHAnsi"/>
          <w:sz w:val="28"/>
          <w:szCs w:val="28"/>
          <w:lang w:eastAsia="en-US"/>
        </w:rPr>
        <w:t xml:space="preserve"> </w:t>
      </w:r>
      <w:r>
        <w:rPr>
          <w:rFonts w:eastAsiaTheme="minorHAnsi"/>
          <w:sz w:val="28"/>
          <w:szCs w:val="28"/>
          <w:lang w:eastAsia="en-US"/>
        </w:rPr>
        <w:t>(</w:t>
      </w:r>
      <w:r>
        <w:rPr>
          <w:rFonts w:eastAsiaTheme="minorHAnsi"/>
          <w:sz w:val="28"/>
          <w:szCs w:val="28"/>
          <w:lang w:eastAsia="en-US"/>
        </w:rPr>
        <w:t>л.д</w:t>
      </w:r>
      <w:r>
        <w:rPr>
          <w:rFonts w:eastAsiaTheme="minorHAnsi"/>
          <w:sz w:val="28"/>
          <w:szCs w:val="28"/>
          <w:lang w:eastAsia="en-US"/>
        </w:rPr>
        <w:t xml:space="preserve">. 4);  </w:t>
      </w:r>
    </w:p>
    <w:p w:rsidR="00E04406" w:rsidP="00E04406">
      <w:pPr>
        <w:ind w:firstLine="567"/>
        <w:jc w:val="both"/>
        <w:rPr>
          <w:sz w:val="28"/>
          <w:szCs w:val="28"/>
        </w:rPr>
      </w:pPr>
      <w:r>
        <w:rPr>
          <w:rFonts w:eastAsiaTheme="minorHAnsi"/>
          <w:sz w:val="28"/>
          <w:szCs w:val="28"/>
          <w:lang w:eastAsia="en-US"/>
        </w:rPr>
        <w:t xml:space="preserve">- справкой </w:t>
      </w:r>
      <w:r>
        <w:rPr>
          <w:sz w:val="28"/>
          <w:szCs w:val="28"/>
        </w:rPr>
        <w:t xml:space="preserve">инспектора ИАЗ ОГИБДД УМВД России по г. Симферополю от /изъято/г. о том, что </w:t>
      </w:r>
      <w:r>
        <w:rPr>
          <w:sz w:val="28"/>
          <w:szCs w:val="28"/>
        </w:rPr>
        <w:t>Шароварин</w:t>
      </w:r>
      <w:r>
        <w:rPr>
          <w:sz w:val="28"/>
          <w:szCs w:val="28"/>
        </w:rPr>
        <w:t xml:space="preserve"> С.А. согласно БД «ФИС ГИБДД-М» ИСОД МВД России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5);</w:t>
      </w:r>
    </w:p>
    <w:p w:rsidR="00E04406" w:rsidP="00E04406">
      <w:pPr>
        <w:ind w:right="-382" w:firstLine="567"/>
        <w:jc w:val="both"/>
        <w:rPr>
          <w:rFonts w:eastAsiaTheme="minorHAnsi"/>
          <w:sz w:val="28"/>
          <w:szCs w:val="28"/>
          <w:lang w:eastAsia="en-US"/>
        </w:rPr>
      </w:pPr>
      <w:r>
        <w:rPr>
          <w:rFonts w:eastAsiaTheme="minorHAnsi"/>
          <w:sz w:val="28"/>
          <w:szCs w:val="28"/>
          <w:lang w:eastAsia="en-US"/>
        </w:rPr>
        <w:t xml:space="preserve">- протоколом </w:t>
      </w:r>
      <w:r>
        <w:rPr>
          <w:sz w:val="28"/>
          <w:szCs w:val="28"/>
        </w:rPr>
        <w:t>/изъято/</w:t>
      </w:r>
      <w:r w:rsidRPr="00186B8E">
        <w:rPr>
          <w:sz w:val="28"/>
          <w:szCs w:val="28"/>
        </w:rPr>
        <w:t xml:space="preserve">об отстранении от управления транспортным средством от </w:t>
      </w:r>
      <w:r>
        <w:rPr>
          <w:sz w:val="28"/>
          <w:szCs w:val="28"/>
        </w:rPr>
        <w:t>/изъято/</w:t>
      </w:r>
      <w:r w:rsidRPr="00186B8E">
        <w:rPr>
          <w:sz w:val="28"/>
          <w:szCs w:val="28"/>
        </w:rPr>
        <w:t xml:space="preserve">г.,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rFonts w:eastAsiaTheme="minorHAnsi"/>
          <w:sz w:val="28"/>
          <w:szCs w:val="28"/>
          <w:lang w:eastAsia="en-US"/>
        </w:rPr>
        <w:t>Шароварин</w:t>
      </w:r>
      <w:r>
        <w:rPr>
          <w:rFonts w:eastAsiaTheme="minorHAnsi"/>
          <w:sz w:val="28"/>
          <w:szCs w:val="28"/>
          <w:lang w:eastAsia="en-US"/>
        </w:rPr>
        <w:t xml:space="preserve"> С.А. </w:t>
      </w:r>
      <w:r w:rsidRPr="00E205BF">
        <w:rPr>
          <w:rFonts w:eastAsiaTheme="minorHAnsi"/>
          <w:sz w:val="28"/>
          <w:szCs w:val="28"/>
          <w:lang w:eastAsia="en-US"/>
        </w:rPr>
        <w:t>в связи с наличием у него признак</w:t>
      </w:r>
      <w:r>
        <w:rPr>
          <w:rFonts w:eastAsiaTheme="minorHAnsi"/>
          <w:sz w:val="28"/>
          <w:szCs w:val="28"/>
          <w:lang w:eastAsia="en-US"/>
        </w:rPr>
        <w:t>ов</w:t>
      </w:r>
      <w:r w:rsidRPr="00E205BF">
        <w:rPr>
          <w:rFonts w:eastAsiaTheme="minorHAnsi"/>
          <w:sz w:val="28"/>
          <w:szCs w:val="28"/>
          <w:lang w:eastAsia="en-US"/>
        </w:rPr>
        <w:t xml:space="preserve"> опьянения - </w:t>
      </w:r>
      <w:r>
        <w:rPr>
          <w:rFonts w:eastAsiaTheme="minorHAnsi"/>
          <w:sz w:val="28"/>
          <w:szCs w:val="28"/>
          <w:lang w:eastAsia="en-US"/>
        </w:rPr>
        <w:t>запах алкоголя изо рта, нарушение речи, поведение, не соответствующее обстановке</w:t>
      </w:r>
      <w:r w:rsidRPr="00E205BF">
        <w:rPr>
          <w:sz w:val="28"/>
          <w:szCs w:val="28"/>
        </w:rPr>
        <w:t xml:space="preserve">, </w:t>
      </w:r>
      <w:r w:rsidRPr="00E205BF">
        <w:rPr>
          <w:rFonts w:eastAsiaTheme="minorHAnsi"/>
          <w:sz w:val="28"/>
          <w:szCs w:val="28"/>
          <w:lang w:eastAsia="en-US"/>
        </w:rPr>
        <w:t xml:space="preserve">был отстранен от управления транспортным средством </w:t>
      </w:r>
      <w:r w:rsidRPr="00E205BF">
        <w:rPr>
          <w:sz w:val="28"/>
          <w:szCs w:val="28"/>
        </w:rPr>
        <w:t xml:space="preserve">марки </w:t>
      </w:r>
      <w:r>
        <w:rPr>
          <w:sz w:val="28"/>
          <w:szCs w:val="28"/>
        </w:rPr>
        <w:t>/изъято/</w:t>
      </w:r>
      <w:r w:rsidRPr="00E205BF">
        <w:rPr>
          <w:sz w:val="28"/>
          <w:szCs w:val="28"/>
        </w:rPr>
        <w:t xml:space="preserve">государственный регистрационный знак </w:t>
      </w:r>
      <w:r>
        <w:rPr>
          <w:sz w:val="28"/>
          <w:szCs w:val="28"/>
        </w:rPr>
        <w:t>/изъято/</w:t>
      </w:r>
      <w:r w:rsidRPr="00E205BF">
        <w:rPr>
          <w:rFonts w:eastAsiaTheme="minorHAnsi"/>
          <w:sz w:val="28"/>
          <w:szCs w:val="28"/>
          <w:lang w:eastAsia="en-US"/>
        </w:rPr>
        <w:t xml:space="preserve"> (</w:t>
      </w:r>
      <w:r w:rsidRPr="00E205BF">
        <w:rPr>
          <w:rFonts w:eastAsiaTheme="minorHAnsi"/>
          <w:sz w:val="28"/>
          <w:szCs w:val="28"/>
          <w:lang w:eastAsia="en-US"/>
        </w:rPr>
        <w:t>л.д</w:t>
      </w:r>
      <w:r w:rsidRPr="00E205BF">
        <w:rPr>
          <w:rFonts w:eastAsiaTheme="minorHAnsi"/>
          <w:sz w:val="28"/>
          <w:szCs w:val="28"/>
          <w:lang w:eastAsia="en-US"/>
        </w:rPr>
        <w:t xml:space="preserve">. </w:t>
      </w:r>
      <w:r>
        <w:rPr>
          <w:rFonts w:eastAsiaTheme="minorHAnsi"/>
          <w:sz w:val="28"/>
          <w:szCs w:val="28"/>
          <w:lang w:eastAsia="en-US"/>
        </w:rPr>
        <w:t>6</w:t>
      </w:r>
      <w:r w:rsidRPr="00E205BF">
        <w:rPr>
          <w:rFonts w:eastAsiaTheme="minorHAnsi"/>
          <w:sz w:val="28"/>
          <w:szCs w:val="28"/>
          <w:lang w:eastAsia="en-US"/>
        </w:rPr>
        <w:t>);</w:t>
      </w:r>
    </w:p>
    <w:p w:rsidR="00E04406" w:rsidRPr="00E205BF" w:rsidP="00E04406">
      <w:pPr>
        <w:autoSpaceDE w:val="0"/>
        <w:autoSpaceDN w:val="0"/>
        <w:adjustRightInd w:val="0"/>
        <w:ind w:right="-382" w:firstLine="567"/>
        <w:jc w:val="both"/>
        <w:rPr>
          <w:rFonts w:eastAsiaTheme="minorHAnsi"/>
          <w:sz w:val="28"/>
          <w:szCs w:val="28"/>
          <w:lang w:eastAsia="en-US"/>
        </w:rPr>
      </w:pPr>
      <w:r w:rsidRPr="00E205BF">
        <w:rPr>
          <w:rFonts w:eastAsiaTheme="minorHAnsi"/>
          <w:sz w:val="28"/>
          <w:szCs w:val="28"/>
          <w:lang w:eastAsia="en-US"/>
        </w:rPr>
        <w:t xml:space="preserve">- распечаткой результатов исследования на бумажном носителе, согласно которых концентрация абсолютного этилового спирта в выдыхаемом воздухе у </w:t>
      </w:r>
      <w:r>
        <w:rPr>
          <w:sz w:val="28"/>
          <w:szCs w:val="28"/>
        </w:rPr>
        <w:t>Шароварина</w:t>
      </w:r>
      <w:r>
        <w:rPr>
          <w:sz w:val="28"/>
          <w:szCs w:val="28"/>
        </w:rPr>
        <w:t xml:space="preserve"> С.А.</w:t>
      </w:r>
      <w:r w:rsidRPr="00E205BF">
        <w:rPr>
          <w:sz w:val="28"/>
          <w:szCs w:val="28"/>
        </w:rPr>
        <w:t xml:space="preserve"> </w:t>
      </w:r>
      <w:r>
        <w:rPr>
          <w:rFonts w:eastAsiaTheme="minorHAnsi"/>
          <w:sz w:val="28"/>
          <w:szCs w:val="28"/>
          <w:lang w:eastAsia="en-US"/>
        </w:rPr>
        <w:t>составила</w:t>
      </w:r>
      <w:r>
        <w:rPr>
          <w:rFonts w:eastAsiaTheme="minorHAnsi"/>
          <w:sz w:val="28"/>
          <w:szCs w:val="28"/>
          <w:lang w:eastAsia="en-US"/>
        </w:rPr>
        <w:t xml:space="preserve"> </w:t>
      </w:r>
      <w:r>
        <w:rPr>
          <w:sz w:val="28"/>
          <w:szCs w:val="28"/>
        </w:rPr>
        <w:t>/изъято/</w:t>
      </w:r>
      <w:r w:rsidRPr="00E205BF">
        <w:rPr>
          <w:rFonts w:eastAsiaTheme="minorHAnsi"/>
          <w:sz w:val="28"/>
          <w:szCs w:val="28"/>
          <w:lang w:eastAsia="en-US"/>
        </w:rPr>
        <w:t>мг/л</w:t>
      </w:r>
      <w:r>
        <w:rPr>
          <w:rFonts w:eastAsiaTheme="minorHAnsi"/>
          <w:sz w:val="28"/>
          <w:szCs w:val="28"/>
          <w:lang w:eastAsia="en-US"/>
        </w:rPr>
        <w:t>;</w:t>
      </w:r>
      <w:r w:rsidRPr="00E205BF">
        <w:rPr>
          <w:rFonts w:eastAsiaTheme="minorHAnsi"/>
          <w:sz w:val="28"/>
          <w:szCs w:val="28"/>
          <w:lang w:eastAsia="en-US"/>
        </w:rPr>
        <w:t xml:space="preserve"> </w:t>
      </w:r>
    </w:p>
    <w:p w:rsidR="00E04406" w:rsidRPr="00CC549D" w:rsidP="00E04406">
      <w:pPr>
        <w:ind w:firstLine="567"/>
        <w:jc w:val="both"/>
        <w:rPr>
          <w:rFonts w:ascii="Verdana" w:hAnsi="Verdana"/>
          <w:sz w:val="28"/>
          <w:szCs w:val="28"/>
        </w:rPr>
      </w:pPr>
      <w:r w:rsidRPr="00E205BF">
        <w:rPr>
          <w:sz w:val="28"/>
          <w:szCs w:val="28"/>
        </w:rPr>
        <w:t xml:space="preserve">- Актом </w:t>
      </w:r>
      <w:r>
        <w:rPr>
          <w:sz w:val="28"/>
          <w:szCs w:val="28"/>
        </w:rPr>
        <w:t>/изъято/</w:t>
      </w:r>
      <w:r w:rsidRPr="00E205BF">
        <w:rPr>
          <w:sz w:val="28"/>
          <w:szCs w:val="28"/>
        </w:rPr>
        <w:t xml:space="preserve">освидетельствования на состояние алкогольного опьянения от </w:t>
      </w:r>
      <w:r>
        <w:rPr>
          <w:sz w:val="28"/>
          <w:szCs w:val="28"/>
        </w:rPr>
        <w:t>/изъято/</w:t>
      </w:r>
      <w:r>
        <w:rPr>
          <w:sz w:val="28"/>
          <w:szCs w:val="28"/>
        </w:rPr>
        <w:t xml:space="preserve"> </w:t>
      </w:r>
      <w:r w:rsidRPr="00E205BF">
        <w:rPr>
          <w:sz w:val="28"/>
          <w:szCs w:val="28"/>
        </w:rPr>
        <w:t xml:space="preserve">г., согласно которого </w:t>
      </w:r>
      <w:r>
        <w:rPr>
          <w:sz w:val="28"/>
          <w:szCs w:val="28"/>
        </w:rPr>
        <w:t>/изъято/</w:t>
      </w:r>
      <w:r w:rsidRPr="00E205BF">
        <w:rPr>
          <w:sz w:val="28"/>
          <w:szCs w:val="28"/>
        </w:rPr>
        <w:t xml:space="preserve">г. в </w:t>
      </w:r>
      <w:r>
        <w:rPr>
          <w:sz w:val="28"/>
          <w:szCs w:val="28"/>
        </w:rPr>
        <w:t>/изъято/</w:t>
      </w:r>
      <w:r w:rsidRPr="00E205BF">
        <w:rPr>
          <w:sz w:val="28"/>
          <w:szCs w:val="28"/>
        </w:rPr>
        <w:t xml:space="preserve">. у </w:t>
      </w:r>
      <w:r>
        <w:rPr>
          <w:sz w:val="28"/>
          <w:szCs w:val="28"/>
        </w:rPr>
        <w:t>Шароварина</w:t>
      </w:r>
      <w:r>
        <w:rPr>
          <w:sz w:val="28"/>
          <w:szCs w:val="28"/>
        </w:rPr>
        <w:t xml:space="preserve"> С.А.</w:t>
      </w:r>
      <w:r w:rsidRPr="00E205BF">
        <w:rPr>
          <w:sz w:val="28"/>
          <w:szCs w:val="28"/>
        </w:rPr>
        <w:t xml:space="preserve"> установлено состояние опьянения при наличии признак</w:t>
      </w:r>
      <w:r>
        <w:rPr>
          <w:sz w:val="28"/>
          <w:szCs w:val="28"/>
        </w:rPr>
        <w:t>ов</w:t>
      </w:r>
      <w:r w:rsidRPr="00E205BF">
        <w:rPr>
          <w:sz w:val="28"/>
          <w:szCs w:val="28"/>
        </w:rPr>
        <w:t xml:space="preserve"> опьянения: </w:t>
      </w:r>
      <w:r>
        <w:rPr>
          <w:rFonts w:eastAsiaTheme="minorHAnsi"/>
          <w:sz w:val="28"/>
          <w:szCs w:val="28"/>
          <w:lang w:eastAsia="en-US"/>
        </w:rPr>
        <w:t>запах алкоголя изо рта, нарушение речи, поведение, не соответствующее обстановке</w:t>
      </w:r>
      <w:r w:rsidRPr="00E205BF">
        <w:rPr>
          <w:sz w:val="28"/>
          <w:szCs w:val="28"/>
        </w:rPr>
        <w:t xml:space="preserve">, и абсолютного этилового спирта в выдыхаемом воздухе в объеме </w:t>
      </w:r>
      <w:r>
        <w:rPr>
          <w:sz w:val="28"/>
          <w:szCs w:val="28"/>
        </w:rPr>
        <w:t>/изъято/</w:t>
      </w:r>
      <w:r>
        <w:rPr>
          <w:sz w:val="28"/>
          <w:szCs w:val="28"/>
        </w:rPr>
        <w:t xml:space="preserve"> </w:t>
      </w:r>
      <w:r w:rsidRPr="00E205BF">
        <w:rPr>
          <w:sz w:val="28"/>
          <w:szCs w:val="28"/>
        </w:rPr>
        <w:t xml:space="preserve">мг/л. С результатами освидетельствования </w:t>
      </w:r>
      <w:r>
        <w:rPr>
          <w:sz w:val="28"/>
          <w:szCs w:val="28"/>
        </w:rPr>
        <w:t>Шароварин</w:t>
      </w:r>
      <w:r>
        <w:rPr>
          <w:sz w:val="28"/>
          <w:szCs w:val="28"/>
        </w:rPr>
        <w:t xml:space="preserve"> С.А.</w:t>
      </w:r>
      <w:r w:rsidRPr="00E205BF">
        <w:rPr>
          <w:sz w:val="28"/>
          <w:szCs w:val="28"/>
        </w:rPr>
        <w:t xml:space="preserve"> был согласен, о чем </w:t>
      </w:r>
      <w:r w:rsidRPr="00CC549D">
        <w:rPr>
          <w:sz w:val="28"/>
          <w:szCs w:val="28"/>
        </w:rPr>
        <w:t>произвел</w:t>
      </w:r>
      <w:r w:rsidRPr="00CC549D">
        <w:rPr>
          <w:sz w:val="28"/>
          <w:szCs w:val="28"/>
        </w:rPr>
        <w:t xml:space="preserve"> запись в акте (</w:t>
      </w:r>
      <w:r w:rsidRPr="00CC549D">
        <w:rPr>
          <w:sz w:val="28"/>
          <w:szCs w:val="28"/>
        </w:rPr>
        <w:t>л.д</w:t>
      </w:r>
      <w:r w:rsidRPr="00CC549D">
        <w:rPr>
          <w:sz w:val="28"/>
          <w:szCs w:val="28"/>
        </w:rPr>
        <w:t xml:space="preserve">. </w:t>
      </w:r>
      <w:r>
        <w:rPr>
          <w:sz w:val="28"/>
          <w:szCs w:val="28"/>
        </w:rPr>
        <w:t>7</w:t>
      </w:r>
      <w:r w:rsidRPr="00CC549D">
        <w:rPr>
          <w:sz w:val="28"/>
          <w:szCs w:val="28"/>
        </w:rPr>
        <w:t>);</w:t>
      </w:r>
    </w:p>
    <w:p w:rsidR="00E04406" w:rsidRPr="00CC549D" w:rsidP="00E04406">
      <w:pPr>
        <w:autoSpaceDE w:val="0"/>
        <w:autoSpaceDN w:val="0"/>
        <w:adjustRightInd w:val="0"/>
        <w:ind w:right="-2" w:firstLine="567"/>
        <w:jc w:val="both"/>
        <w:rPr>
          <w:rFonts w:eastAsiaTheme="minorHAnsi"/>
          <w:sz w:val="28"/>
          <w:szCs w:val="28"/>
          <w:lang w:eastAsia="en-US"/>
        </w:rPr>
      </w:pPr>
      <w:r w:rsidRPr="00CC549D">
        <w:rPr>
          <w:rFonts w:eastAsiaTheme="minorHAnsi"/>
          <w:sz w:val="28"/>
          <w:szCs w:val="28"/>
          <w:lang w:eastAsia="en-US"/>
        </w:rPr>
        <w:t xml:space="preserve">- протоколом </w:t>
      </w:r>
      <w:r>
        <w:rPr>
          <w:sz w:val="28"/>
          <w:szCs w:val="28"/>
        </w:rPr>
        <w:t>/</w:t>
      </w:r>
      <w:r>
        <w:rPr>
          <w:sz w:val="28"/>
          <w:szCs w:val="28"/>
        </w:rPr>
        <w:t>изъято/</w:t>
      </w:r>
      <w:r>
        <w:rPr>
          <w:sz w:val="28"/>
          <w:szCs w:val="28"/>
        </w:rPr>
        <w:t xml:space="preserve"> </w:t>
      </w:r>
      <w:r w:rsidRPr="00CC549D">
        <w:rPr>
          <w:rFonts w:eastAsiaTheme="minorHAnsi"/>
          <w:sz w:val="28"/>
          <w:szCs w:val="28"/>
          <w:lang w:eastAsia="en-US"/>
        </w:rPr>
        <w:t xml:space="preserve">о задержании транспортного средства от </w:t>
      </w:r>
      <w:r>
        <w:rPr>
          <w:sz w:val="28"/>
          <w:szCs w:val="28"/>
        </w:rPr>
        <w:t>/изъято</w:t>
      </w:r>
      <w:r>
        <w:rPr>
          <w:sz w:val="28"/>
          <w:szCs w:val="28"/>
        </w:rPr>
        <w:t>/</w:t>
      </w:r>
      <w:r>
        <w:rPr>
          <w:sz w:val="28"/>
          <w:szCs w:val="28"/>
        </w:rPr>
        <w:t xml:space="preserve"> </w:t>
      </w:r>
      <w:r w:rsidRPr="00CC549D">
        <w:rPr>
          <w:rFonts w:eastAsiaTheme="minorHAnsi"/>
          <w:sz w:val="28"/>
          <w:szCs w:val="28"/>
          <w:lang w:eastAsia="en-US"/>
        </w:rPr>
        <w:t>года</w:t>
      </w:r>
      <w:r>
        <w:rPr>
          <w:rFonts w:eastAsiaTheme="minorHAnsi"/>
          <w:sz w:val="28"/>
          <w:szCs w:val="28"/>
          <w:lang w:eastAsia="en-US"/>
        </w:rPr>
        <w:t xml:space="preserve">, </w:t>
      </w:r>
      <w:r>
        <w:rPr>
          <w:rFonts w:eastAsiaTheme="minorHAnsi"/>
          <w:color w:val="000000" w:themeColor="text1"/>
          <w:sz w:val="28"/>
          <w:szCs w:val="28"/>
          <w:lang w:eastAsia="en-US"/>
        </w:rPr>
        <w:t>в</w:t>
      </w:r>
      <w:r w:rsidRPr="000F4BCB">
        <w:rPr>
          <w:rFonts w:eastAsiaTheme="minorHAnsi"/>
          <w:color w:val="000000" w:themeColor="text1"/>
          <w:sz w:val="28"/>
          <w:szCs w:val="28"/>
          <w:lang w:eastAsia="en-US"/>
        </w:rPr>
        <w:t xml:space="preserve"> который в присутстви</w:t>
      </w:r>
      <w:r>
        <w:rPr>
          <w:rFonts w:eastAsiaTheme="minorHAnsi"/>
          <w:color w:val="000000" w:themeColor="text1"/>
          <w:sz w:val="28"/>
          <w:szCs w:val="28"/>
          <w:lang w:eastAsia="en-US"/>
        </w:rPr>
        <w:t>и</w:t>
      </w:r>
      <w:r w:rsidRPr="000F4BCB">
        <w:rPr>
          <w:rFonts w:eastAsiaTheme="minorHAnsi"/>
          <w:color w:val="000000" w:themeColor="text1"/>
          <w:sz w:val="28"/>
          <w:szCs w:val="28"/>
          <w:lang w:eastAsia="en-US"/>
        </w:rPr>
        <w:t xml:space="preserve"> </w:t>
      </w:r>
      <w:r>
        <w:rPr>
          <w:rFonts w:eastAsiaTheme="minorHAnsi"/>
          <w:color w:val="000000" w:themeColor="text1"/>
          <w:sz w:val="28"/>
          <w:szCs w:val="28"/>
          <w:lang w:eastAsia="en-US"/>
        </w:rPr>
        <w:t>Шароварина</w:t>
      </w:r>
      <w:r>
        <w:rPr>
          <w:rFonts w:eastAsiaTheme="minorHAnsi"/>
          <w:color w:val="000000" w:themeColor="text1"/>
          <w:sz w:val="28"/>
          <w:szCs w:val="28"/>
          <w:lang w:eastAsia="en-US"/>
        </w:rPr>
        <w:t xml:space="preserve"> С.А.</w:t>
      </w:r>
      <w:r w:rsidRPr="000F4BCB">
        <w:rPr>
          <w:rFonts w:eastAsiaTheme="minorHAnsi"/>
          <w:color w:val="000000" w:themeColor="text1"/>
          <w:sz w:val="28"/>
          <w:szCs w:val="28"/>
          <w:lang w:eastAsia="en-US"/>
        </w:rPr>
        <w:t xml:space="preserve"> были внесены изменения, </w:t>
      </w:r>
      <w:r w:rsidRPr="000F4BCB">
        <w:rPr>
          <w:sz w:val="28"/>
          <w:szCs w:val="28"/>
        </w:rPr>
        <w:t xml:space="preserve">ч. </w:t>
      </w:r>
      <w:r>
        <w:rPr>
          <w:sz w:val="28"/>
          <w:szCs w:val="28"/>
        </w:rPr>
        <w:t>3</w:t>
      </w:r>
      <w:r w:rsidRPr="000F4BCB">
        <w:rPr>
          <w:sz w:val="28"/>
          <w:szCs w:val="28"/>
        </w:rPr>
        <w:t xml:space="preserve"> ст.</w:t>
      </w:r>
      <w:r>
        <w:rPr>
          <w:sz w:val="28"/>
          <w:szCs w:val="28"/>
        </w:rPr>
        <w:t xml:space="preserve"> 12.8</w:t>
      </w:r>
      <w:r w:rsidRPr="000F4BCB">
        <w:rPr>
          <w:sz w:val="28"/>
          <w:szCs w:val="28"/>
        </w:rPr>
        <w:t xml:space="preserve"> КоАП РФ исправлена на ч. 1 ст</w:t>
      </w:r>
      <w:r>
        <w:rPr>
          <w:sz w:val="28"/>
          <w:szCs w:val="28"/>
        </w:rPr>
        <w:t>. 12.8 КоАП РФ</w:t>
      </w:r>
      <w:r w:rsidRPr="00CC549D">
        <w:rPr>
          <w:rFonts w:eastAsiaTheme="minorHAnsi"/>
          <w:sz w:val="28"/>
          <w:szCs w:val="28"/>
          <w:lang w:eastAsia="en-US"/>
        </w:rPr>
        <w:t xml:space="preserve"> (</w:t>
      </w:r>
      <w:r w:rsidRPr="00CC549D">
        <w:rPr>
          <w:rFonts w:eastAsiaTheme="minorHAnsi"/>
          <w:sz w:val="28"/>
          <w:szCs w:val="28"/>
          <w:lang w:eastAsia="en-US"/>
        </w:rPr>
        <w:t>л.д</w:t>
      </w:r>
      <w:r w:rsidRPr="00CC549D">
        <w:rPr>
          <w:rFonts w:eastAsiaTheme="minorHAnsi"/>
          <w:sz w:val="28"/>
          <w:szCs w:val="28"/>
          <w:lang w:eastAsia="en-US"/>
        </w:rPr>
        <w:t xml:space="preserve">. </w:t>
      </w:r>
      <w:r>
        <w:rPr>
          <w:rFonts w:eastAsiaTheme="minorHAnsi"/>
          <w:sz w:val="28"/>
          <w:szCs w:val="28"/>
          <w:lang w:eastAsia="en-US"/>
        </w:rPr>
        <w:t>8</w:t>
      </w:r>
      <w:r w:rsidRPr="00CC549D">
        <w:rPr>
          <w:rFonts w:eastAsiaTheme="minorHAnsi"/>
          <w:sz w:val="28"/>
          <w:szCs w:val="28"/>
          <w:lang w:eastAsia="en-US"/>
        </w:rPr>
        <w:t xml:space="preserve">); </w:t>
      </w:r>
    </w:p>
    <w:p w:rsidR="00E04406" w:rsidP="00E04406">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копией протокола </w:t>
      </w:r>
      <w:r>
        <w:rPr>
          <w:sz w:val="28"/>
          <w:szCs w:val="28"/>
        </w:rPr>
        <w:t>/изъято/</w:t>
      </w:r>
      <w:r>
        <w:rPr>
          <w:sz w:val="28"/>
          <w:szCs w:val="28"/>
        </w:rPr>
        <w:t xml:space="preserve"> </w:t>
      </w:r>
      <w:r>
        <w:rPr>
          <w:rFonts w:eastAsiaTheme="minorHAnsi"/>
          <w:sz w:val="28"/>
          <w:szCs w:val="28"/>
          <w:lang w:eastAsia="en-US"/>
        </w:rPr>
        <w:t xml:space="preserve">об административном правонарушении от </w:t>
      </w:r>
      <w:r>
        <w:rPr>
          <w:sz w:val="28"/>
          <w:szCs w:val="28"/>
        </w:rPr>
        <w:t>/изъято/</w:t>
      </w:r>
      <w:r>
        <w:rPr>
          <w:sz w:val="28"/>
          <w:szCs w:val="28"/>
        </w:rPr>
        <w:t xml:space="preserve"> </w:t>
      </w:r>
      <w:r>
        <w:rPr>
          <w:rFonts w:eastAsiaTheme="minorHAnsi"/>
          <w:sz w:val="28"/>
          <w:szCs w:val="28"/>
          <w:lang w:eastAsia="en-US"/>
        </w:rPr>
        <w:t xml:space="preserve">г., составленным в отношении </w:t>
      </w:r>
      <w:r>
        <w:rPr>
          <w:rFonts w:eastAsiaTheme="minorHAnsi"/>
          <w:sz w:val="28"/>
          <w:szCs w:val="28"/>
          <w:lang w:eastAsia="en-US"/>
        </w:rPr>
        <w:t>Шароварина</w:t>
      </w:r>
      <w:r>
        <w:rPr>
          <w:rFonts w:eastAsiaTheme="minorHAnsi"/>
          <w:sz w:val="28"/>
          <w:szCs w:val="28"/>
          <w:lang w:eastAsia="en-US"/>
        </w:rPr>
        <w:t xml:space="preserve"> С.А. по ч. 3 ст. 12.16 КоАП РФ</w:t>
      </w:r>
      <w:r w:rsidRPr="00CC549D">
        <w:rPr>
          <w:rFonts w:eastAsiaTheme="minorHAnsi"/>
          <w:sz w:val="28"/>
          <w:szCs w:val="28"/>
          <w:lang w:eastAsia="en-US"/>
        </w:rPr>
        <w:t xml:space="preserve"> (</w:t>
      </w:r>
      <w:r w:rsidRPr="00CC549D">
        <w:rPr>
          <w:rFonts w:eastAsiaTheme="minorHAnsi"/>
          <w:sz w:val="28"/>
          <w:szCs w:val="28"/>
          <w:lang w:eastAsia="en-US"/>
        </w:rPr>
        <w:t>л.д</w:t>
      </w:r>
      <w:r w:rsidRPr="00CC549D">
        <w:rPr>
          <w:rFonts w:eastAsiaTheme="minorHAnsi"/>
          <w:sz w:val="28"/>
          <w:szCs w:val="28"/>
          <w:lang w:eastAsia="en-US"/>
        </w:rPr>
        <w:t xml:space="preserve">. </w:t>
      </w:r>
      <w:r>
        <w:rPr>
          <w:rFonts w:eastAsiaTheme="minorHAnsi"/>
          <w:sz w:val="28"/>
          <w:szCs w:val="28"/>
          <w:lang w:eastAsia="en-US"/>
        </w:rPr>
        <w:t>9</w:t>
      </w:r>
      <w:r w:rsidRPr="00CC549D">
        <w:rPr>
          <w:rFonts w:eastAsiaTheme="minorHAnsi"/>
          <w:sz w:val="28"/>
          <w:szCs w:val="28"/>
          <w:lang w:eastAsia="en-US"/>
        </w:rPr>
        <w:t>);</w:t>
      </w:r>
    </w:p>
    <w:p w:rsidR="00E04406" w:rsidP="00E04406">
      <w:pPr>
        <w:autoSpaceDE w:val="0"/>
        <w:autoSpaceDN w:val="0"/>
        <w:adjustRightInd w:val="0"/>
        <w:ind w:right="-2" w:firstLine="567"/>
        <w:jc w:val="both"/>
        <w:rPr>
          <w:rFonts w:eastAsiaTheme="minorHAnsi"/>
          <w:sz w:val="28"/>
          <w:szCs w:val="28"/>
          <w:lang w:eastAsia="en-US"/>
        </w:rPr>
      </w:pPr>
      <w:r w:rsidRPr="00E205BF">
        <w:rPr>
          <w:rFonts w:eastAsiaTheme="minorHAnsi"/>
          <w:sz w:val="28"/>
          <w:szCs w:val="28"/>
          <w:lang w:eastAsia="en-US"/>
        </w:rPr>
        <w:t xml:space="preserve">- рапортом инспектора ДПС </w:t>
      </w:r>
      <w:r>
        <w:rPr>
          <w:rFonts w:eastAsiaTheme="minorHAnsi"/>
          <w:sz w:val="28"/>
          <w:szCs w:val="28"/>
          <w:lang w:eastAsia="en-US"/>
        </w:rPr>
        <w:t xml:space="preserve">ОВ ДПС </w:t>
      </w:r>
      <w:r w:rsidRPr="00E205BF">
        <w:rPr>
          <w:rFonts w:eastAsiaTheme="minorHAnsi"/>
          <w:sz w:val="28"/>
          <w:szCs w:val="28"/>
          <w:lang w:eastAsia="en-US"/>
        </w:rPr>
        <w:t xml:space="preserve">ГИБДД УМВД России по г. Симферополю </w:t>
      </w:r>
      <w:r>
        <w:rPr>
          <w:sz w:val="28"/>
          <w:szCs w:val="28"/>
        </w:rPr>
        <w:t>/изъято/</w:t>
      </w:r>
      <w:r>
        <w:rPr>
          <w:sz w:val="28"/>
          <w:szCs w:val="28"/>
        </w:rPr>
        <w:t xml:space="preserve"> </w:t>
      </w:r>
      <w:r>
        <w:rPr>
          <w:rFonts w:eastAsiaTheme="minorHAnsi"/>
          <w:sz w:val="28"/>
          <w:szCs w:val="28"/>
          <w:lang w:eastAsia="en-US"/>
        </w:rPr>
        <w:t xml:space="preserve">от </w:t>
      </w:r>
      <w:r>
        <w:rPr>
          <w:sz w:val="28"/>
          <w:szCs w:val="28"/>
        </w:rPr>
        <w:t>/изъято/</w:t>
      </w:r>
      <w:r>
        <w:rPr>
          <w:sz w:val="28"/>
          <w:szCs w:val="28"/>
        </w:rPr>
        <w:t xml:space="preserve"> </w:t>
      </w:r>
      <w:r>
        <w:rPr>
          <w:rFonts w:eastAsiaTheme="minorHAnsi"/>
          <w:sz w:val="28"/>
          <w:szCs w:val="28"/>
          <w:lang w:eastAsia="en-US"/>
        </w:rPr>
        <w:t xml:space="preserve">г. о том, что </w:t>
      </w:r>
      <w:r>
        <w:rPr>
          <w:sz w:val="28"/>
          <w:szCs w:val="28"/>
        </w:rPr>
        <w:t>/изъято/</w:t>
      </w:r>
      <w:r>
        <w:rPr>
          <w:sz w:val="28"/>
          <w:szCs w:val="28"/>
        </w:rPr>
        <w:t xml:space="preserve"> </w:t>
      </w:r>
      <w:r>
        <w:rPr>
          <w:rFonts w:eastAsiaTheme="minorHAnsi"/>
          <w:sz w:val="28"/>
          <w:szCs w:val="28"/>
          <w:lang w:eastAsia="en-US"/>
        </w:rPr>
        <w:t xml:space="preserve">г. неся службу со старшим лейтенантом полиции </w:t>
      </w:r>
      <w:r>
        <w:rPr>
          <w:sz w:val="28"/>
          <w:szCs w:val="28"/>
        </w:rPr>
        <w:t>/изъято/</w:t>
      </w:r>
      <w:r>
        <w:rPr>
          <w:sz w:val="28"/>
          <w:szCs w:val="28"/>
        </w:rPr>
        <w:t xml:space="preserve"> </w:t>
      </w:r>
      <w:r>
        <w:rPr>
          <w:rFonts w:eastAsiaTheme="minorHAnsi"/>
          <w:sz w:val="28"/>
          <w:szCs w:val="28"/>
          <w:lang w:eastAsia="en-US"/>
        </w:rPr>
        <w:t xml:space="preserve">ими был остановлен автомобиль </w:t>
      </w:r>
      <w:r>
        <w:rPr>
          <w:sz w:val="28"/>
          <w:szCs w:val="28"/>
        </w:rPr>
        <w:t>/изъято/</w:t>
      </w:r>
      <w:r>
        <w:rPr>
          <w:sz w:val="28"/>
          <w:szCs w:val="28"/>
        </w:rPr>
        <w:t xml:space="preserve"> </w:t>
      </w:r>
      <w:r>
        <w:rPr>
          <w:rFonts w:eastAsiaTheme="minorHAnsi"/>
          <w:sz w:val="28"/>
          <w:szCs w:val="28"/>
          <w:lang w:eastAsia="en-US"/>
        </w:rPr>
        <w:t>,</w:t>
      </w:r>
      <w:r>
        <w:rPr>
          <w:rFonts w:eastAsiaTheme="minorHAnsi"/>
          <w:sz w:val="28"/>
          <w:szCs w:val="28"/>
          <w:lang w:eastAsia="en-US"/>
        </w:rPr>
        <w:t xml:space="preserve"> </w:t>
      </w:r>
      <w:r>
        <w:rPr>
          <w:rFonts w:eastAsiaTheme="minorHAnsi"/>
          <w:sz w:val="28"/>
          <w:szCs w:val="28"/>
          <w:lang w:eastAsia="en-US"/>
        </w:rPr>
        <w:t>г.р.з</w:t>
      </w:r>
      <w:r>
        <w:rPr>
          <w:rFonts w:eastAsiaTheme="minorHAnsi"/>
          <w:sz w:val="28"/>
          <w:szCs w:val="28"/>
          <w:lang w:eastAsia="en-US"/>
        </w:rPr>
        <w:t xml:space="preserve">. </w:t>
      </w:r>
      <w:r>
        <w:rPr>
          <w:sz w:val="28"/>
          <w:szCs w:val="28"/>
        </w:rPr>
        <w:t>/изъято/</w:t>
      </w:r>
      <w:r>
        <w:rPr>
          <w:sz w:val="28"/>
          <w:szCs w:val="28"/>
        </w:rPr>
        <w:t xml:space="preserve"> </w:t>
      </w:r>
      <w:r>
        <w:rPr>
          <w:rFonts w:eastAsiaTheme="minorHAnsi"/>
          <w:sz w:val="28"/>
          <w:szCs w:val="28"/>
          <w:lang w:eastAsia="en-US"/>
        </w:rPr>
        <w:t xml:space="preserve"> по адресу: </w:t>
      </w:r>
      <w:r>
        <w:rPr>
          <w:sz w:val="28"/>
          <w:szCs w:val="28"/>
        </w:rPr>
        <w:t>/изъято/</w:t>
      </w:r>
      <w:r>
        <w:rPr>
          <w:sz w:val="28"/>
          <w:szCs w:val="28"/>
        </w:rPr>
        <w:t xml:space="preserve"> </w:t>
      </w:r>
      <w:r>
        <w:rPr>
          <w:rFonts w:eastAsiaTheme="minorHAnsi"/>
          <w:sz w:val="28"/>
          <w:szCs w:val="28"/>
          <w:lang w:eastAsia="en-US"/>
        </w:rPr>
        <w:t xml:space="preserve">под управлением </w:t>
      </w:r>
      <w:r>
        <w:rPr>
          <w:rFonts w:eastAsiaTheme="minorHAnsi"/>
          <w:sz w:val="28"/>
          <w:szCs w:val="28"/>
          <w:lang w:eastAsia="en-US"/>
        </w:rPr>
        <w:t>Шароварина</w:t>
      </w:r>
      <w:r>
        <w:rPr>
          <w:rFonts w:eastAsiaTheme="minorHAnsi"/>
          <w:sz w:val="28"/>
          <w:szCs w:val="28"/>
          <w:lang w:eastAsia="en-US"/>
        </w:rPr>
        <w:t xml:space="preserve"> С.А. за нарушение ПДД двигался по одностороннему движению во встречном направлении. При  проверке документов у водителя были выявлены признаки опьянения алкогольного опьянения - запах алкоголя изо рта, нарушение речи, поведение, не соответствующее обстановке. Данному гражданину было предложено пройти освидетельствование на месте при помощи </w:t>
      </w:r>
      <w:r>
        <w:rPr>
          <w:rFonts w:eastAsiaTheme="minorHAnsi"/>
          <w:sz w:val="28"/>
          <w:szCs w:val="28"/>
          <w:lang w:eastAsia="en-US"/>
        </w:rPr>
        <w:t>алкотектора</w:t>
      </w:r>
      <w:r>
        <w:rPr>
          <w:rFonts w:eastAsiaTheme="minorHAnsi"/>
          <w:sz w:val="28"/>
          <w:szCs w:val="28"/>
          <w:lang w:eastAsia="en-US"/>
        </w:rPr>
        <w:t xml:space="preserve"> на что он согласился. Результат освидетельствования </w:t>
      </w:r>
      <w:r>
        <w:rPr>
          <w:sz w:val="28"/>
          <w:szCs w:val="28"/>
        </w:rPr>
        <w:t>/изъято/</w:t>
      </w:r>
      <w:r>
        <w:rPr>
          <w:sz w:val="28"/>
          <w:szCs w:val="28"/>
        </w:rPr>
        <w:t xml:space="preserve"> </w:t>
      </w:r>
      <w:r>
        <w:rPr>
          <w:rFonts w:eastAsiaTheme="minorHAnsi"/>
          <w:sz w:val="28"/>
          <w:szCs w:val="28"/>
          <w:lang w:eastAsia="en-US"/>
        </w:rPr>
        <w:t xml:space="preserve">мг/л (установлено состояние алкогольного опьянения). Им ошибочно был составлен административный протокол по ч. 3 ст. 12.8 КоАП РФ, так как </w:t>
      </w:r>
      <w:r>
        <w:rPr>
          <w:rFonts w:eastAsiaTheme="minorHAnsi"/>
          <w:sz w:val="28"/>
          <w:szCs w:val="28"/>
          <w:lang w:eastAsia="en-US"/>
        </w:rPr>
        <w:t>Шароварин</w:t>
      </w:r>
      <w:r>
        <w:rPr>
          <w:rFonts w:eastAsiaTheme="minorHAnsi"/>
          <w:sz w:val="28"/>
          <w:szCs w:val="28"/>
          <w:lang w:eastAsia="en-US"/>
        </w:rPr>
        <w:t xml:space="preserve"> С.А. изначально водительское удостоверение не передавал. После чего предъявил водительское удостоверение и им были </w:t>
      </w:r>
      <w:r>
        <w:rPr>
          <w:rFonts w:eastAsiaTheme="minorHAnsi"/>
          <w:sz w:val="28"/>
          <w:szCs w:val="28"/>
          <w:lang w:eastAsia="en-US"/>
        </w:rPr>
        <w:t xml:space="preserve">внесены исправления в протокол </w:t>
      </w:r>
      <w:r>
        <w:rPr>
          <w:sz w:val="28"/>
          <w:szCs w:val="28"/>
        </w:rPr>
        <w:t>/изъято</w:t>
      </w:r>
      <w:r>
        <w:rPr>
          <w:sz w:val="28"/>
          <w:szCs w:val="28"/>
        </w:rPr>
        <w:t>/</w:t>
      </w:r>
      <w:r>
        <w:rPr>
          <w:sz w:val="28"/>
          <w:szCs w:val="28"/>
        </w:rPr>
        <w:t xml:space="preserve"> </w:t>
      </w:r>
      <w:r>
        <w:rPr>
          <w:rFonts w:eastAsiaTheme="minorHAnsi"/>
          <w:sz w:val="28"/>
          <w:szCs w:val="28"/>
          <w:lang w:eastAsia="en-US"/>
        </w:rPr>
        <w:t xml:space="preserve">в присутствии </w:t>
      </w:r>
      <w:r>
        <w:rPr>
          <w:rFonts w:eastAsiaTheme="minorHAnsi"/>
          <w:sz w:val="28"/>
          <w:szCs w:val="28"/>
          <w:lang w:eastAsia="en-US"/>
        </w:rPr>
        <w:t>Шароварина</w:t>
      </w:r>
      <w:r>
        <w:rPr>
          <w:rFonts w:eastAsiaTheme="minorHAnsi"/>
          <w:sz w:val="28"/>
          <w:szCs w:val="28"/>
          <w:lang w:eastAsia="en-US"/>
        </w:rPr>
        <w:t xml:space="preserve"> С.А. на ч. 1 ст. 12.8 КоАП РФ, а также в протоколе задержания</w:t>
      </w:r>
      <w:r>
        <w:rPr>
          <w:sz w:val="28"/>
          <w:szCs w:val="28"/>
        </w:rPr>
        <w:t>/изъято/</w:t>
      </w:r>
      <w:r>
        <w:rPr>
          <w:sz w:val="28"/>
          <w:szCs w:val="28"/>
        </w:rPr>
        <w:t xml:space="preserve"> </w:t>
      </w:r>
      <w:r>
        <w:rPr>
          <w:sz w:val="28"/>
          <w:szCs w:val="28"/>
        </w:rPr>
        <w:t>(</w:t>
      </w:r>
      <w:r>
        <w:rPr>
          <w:sz w:val="28"/>
          <w:szCs w:val="28"/>
        </w:rPr>
        <w:t>л.д</w:t>
      </w:r>
      <w:r>
        <w:rPr>
          <w:sz w:val="28"/>
          <w:szCs w:val="28"/>
        </w:rPr>
        <w:t>. 10);</w:t>
      </w:r>
    </w:p>
    <w:p w:rsidR="00E04406" w:rsidRPr="00E205BF" w:rsidP="00E04406">
      <w:pPr>
        <w:ind w:firstLine="567"/>
        <w:jc w:val="both"/>
        <w:rPr>
          <w:rFonts w:eastAsiaTheme="minorHAnsi"/>
          <w:sz w:val="28"/>
          <w:szCs w:val="28"/>
          <w:lang w:eastAsia="en-US"/>
        </w:rPr>
      </w:pPr>
      <w:r w:rsidRPr="00CC549D">
        <w:rPr>
          <w:rFonts w:eastAsiaTheme="minorHAnsi"/>
          <w:sz w:val="28"/>
          <w:szCs w:val="28"/>
          <w:lang w:eastAsia="en-US"/>
        </w:rPr>
        <w:t xml:space="preserve">- копией свидетельства о проверке № </w:t>
      </w:r>
      <w:r>
        <w:rPr>
          <w:sz w:val="28"/>
          <w:szCs w:val="28"/>
        </w:rPr>
        <w:t>/изъято/</w:t>
      </w:r>
      <w:r>
        <w:rPr>
          <w:sz w:val="28"/>
          <w:szCs w:val="28"/>
        </w:rPr>
        <w:t xml:space="preserve"> </w:t>
      </w:r>
      <w:r w:rsidRPr="00CC549D">
        <w:rPr>
          <w:sz w:val="28"/>
          <w:szCs w:val="28"/>
        </w:rPr>
        <w:t xml:space="preserve">в отношении технического </w:t>
      </w:r>
      <w:r w:rsidRPr="00CC549D">
        <w:rPr>
          <w:sz w:val="28"/>
          <w:szCs w:val="28"/>
        </w:rPr>
        <w:t>средства измерения анализатора паров этанола</w:t>
      </w:r>
      <w:r w:rsidRPr="00CC549D">
        <w:rPr>
          <w:sz w:val="28"/>
          <w:szCs w:val="28"/>
        </w:rPr>
        <w:t xml:space="preserve"> в выдыхаемом воздухе </w:t>
      </w:r>
      <w:r>
        <w:rPr>
          <w:sz w:val="28"/>
          <w:szCs w:val="28"/>
        </w:rPr>
        <w:t>«</w:t>
      </w:r>
      <w:r w:rsidRPr="00CC549D">
        <w:rPr>
          <w:sz w:val="28"/>
          <w:szCs w:val="28"/>
        </w:rPr>
        <w:t>Алкотектор</w:t>
      </w:r>
      <w:r w:rsidRPr="00CC549D">
        <w:rPr>
          <w:sz w:val="28"/>
          <w:szCs w:val="28"/>
        </w:rPr>
        <w:t xml:space="preserve"> «Юпитер-К», заводской номер прибора </w:t>
      </w:r>
      <w:r>
        <w:rPr>
          <w:sz w:val="28"/>
          <w:szCs w:val="28"/>
        </w:rPr>
        <w:t>/изъято/</w:t>
      </w:r>
      <w:r w:rsidRPr="00CC549D">
        <w:rPr>
          <w:sz w:val="28"/>
          <w:szCs w:val="28"/>
        </w:rPr>
        <w:t xml:space="preserve">, согласно которому указанное средство измерений прошло в установленном порядке поверку </w:t>
      </w:r>
      <w:r>
        <w:rPr>
          <w:sz w:val="28"/>
          <w:szCs w:val="28"/>
        </w:rPr>
        <w:t>/изъято/</w:t>
      </w:r>
      <w:r>
        <w:rPr>
          <w:sz w:val="28"/>
          <w:szCs w:val="28"/>
        </w:rPr>
        <w:t xml:space="preserve"> </w:t>
      </w:r>
      <w:r w:rsidRPr="00CC549D">
        <w:rPr>
          <w:sz w:val="28"/>
          <w:szCs w:val="28"/>
        </w:rPr>
        <w:t>г</w:t>
      </w:r>
      <w:r>
        <w:rPr>
          <w:sz w:val="28"/>
          <w:szCs w:val="28"/>
        </w:rPr>
        <w:t>.</w:t>
      </w:r>
      <w:r w:rsidRPr="00CC549D">
        <w:rPr>
          <w:sz w:val="28"/>
          <w:szCs w:val="28"/>
        </w:rPr>
        <w:t xml:space="preserve">, свидетельство действительно до </w:t>
      </w:r>
      <w:r>
        <w:rPr>
          <w:sz w:val="28"/>
          <w:szCs w:val="28"/>
        </w:rPr>
        <w:t>/изъято/</w:t>
      </w:r>
      <w:r>
        <w:rPr>
          <w:sz w:val="28"/>
          <w:szCs w:val="28"/>
        </w:rPr>
        <w:t xml:space="preserve"> </w:t>
      </w:r>
      <w:r w:rsidRPr="00CC549D">
        <w:rPr>
          <w:sz w:val="28"/>
          <w:szCs w:val="28"/>
        </w:rPr>
        <w:t>г.</w:t>
      </w:r>
      <w:r w:rsidRPr="00E205BF">
        <w:rPr>
          <w:rFonts w:eastAsiaTheme="minorHAnsi"/>
          <w:sz w:val="28"/>
          <w:szCs w:val="28"/>
          <w:lang w:eastAsia="en-US"/>
        </w:rPr>
        <w:t xml:space="preserve"> (л.д.1</w:t>
      </w:r>
      <w:r>
        <w:rPr>
          <w:rFonts w:eastAsiaTheme="minorHAnsi"/>
          <w:sz w:val="28"/>
          <w:szCs w:val="28"/>
          <w:lang w:eastAsia="en-US"/>
        </w:rPr>
        <w:t>1</w:t>
      </w:r>
      <w:r w:rsidRPr="00E205BF">
        <w:rPr>
          <w:rFonts w:eastAsiaTheme="minorHAnsi"/>
          <w:sz w:val="28"/>
          <w:szCs w:val="28"/>
          <w:lang w:eastAsia="en-US"/>
        </w:rPr>
        <w:t>);</w:t>
      </w:r>
    </w:p>
    <w:p w:rsidR="00E04406" w:rsidRPr="00A47F4F" w:rsidP="00E04406">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видеозаписью, </w:t>
      </w:r>
      <w:r w:rsidRPr="00A47F4F">
        <w:rPr>
          <w:rFonts w:eastAsiaTheme="minorHAnsi"/>
          <w:sz w:val="28"/>
          <w:szCs w:val="28"/>
          <w:lang w:eastAsia="en-US"/>
        </w:rPr>
        <w:t>приобщенной к материалам дела и исследованной в судебной заседании;</w:t>
      </w:r>
    </w:p>
    <w:p w:rsidR="00E04406" w:rsidRPr="006625B9" w:rsidP="00E04406">
      <w:pPr>
        <w:autoSpaceDE w:val="0"/>
        <w:autoSpaceDN w:val="0"/>
        <w:adjustRightInd w:val="0"/>
        <w:ind w:right="-2" w:firstLine="567"/>
        <w:jc w:val="both"/>
        <w:rPr>
          <w:rFonts w:eastAsiaTheme="minorHAnsi"/>
          <w:sz w:val="28"/>
          <w:szCs w:val="28"/>
          <w:lang w:eastAsia="en-US"/>
        </w:rPr>
      </w:pPr>
      <w:r w:rsidRPr="006625B9">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Шароварина</w:t>
      </w:r>
      <w:r>
        <w:rPr>
          <w:sz w:val="28"/>
          <w:szCs w:val="28"/>
        </w:rPr>
        <w:t xml:space="preserve"> С.А.</w:t>
      </w:r>
      <w:r w:rsidRPr="006625B9">
        <w:rPr>
          <w:sz w:val="28"/>
          <w:szCs w:val="28"/>
        </w:rPr>
        <w:t xml:space="preserve"> </w:t>
      </w:r>
      <w:r w:rsidRPr="006625B9">
        <w:rPr>
          <w:rFonts w:eastAsiaTheme="minorHAnsi"/>
          <w:sz w:val="28"/>
          <w:szCs w:val="28"/>
          <w:lang w:eastAsia="en-US"/>
        </w:rPr>
        <w:t xml:space="preserve">в совершении административного правонарушения, предусмотренного </w:t>
      </w:r>
      <w:hyperlink r:id="rId21" w:history="1">
        <w:r w:rsidRPr="006625B9">
          <w:rPr>
            <w:rFonts w:eastAsiaTheme="minorHAnsi"/>
            <w:sz w:val="28"/>
            <w:szCs w:val="28"/>
            <w:lang w:eastAsia="en-US"/>
          </w:rPr>
          <w:t>ч. 1 ст. 12.</w:t>
        </w:r>
      </w:hyperlink>
      <w:r w:rsidRPr="006625B9">
        <w:rPr>
          <w:rFonts w:eastAsiaTheme="minorHAnsi"/>
          <w:sz w:val="28"/>
          <w:szCs w:val="28"/>
          <w:lang w:eastAsia="en-US"/>
        </w:rPr>
        <w:t>8 КоАП РФ.</w:t>
      </w:r>
    </w:p>
    <w:p w:rsidR="00E04406" w:rsidRPr="00A47F4F" w:rsidP="00E04406">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E04406" w:rsidRPr="00581341" w:rsidP="00E04406">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Шароварина</w:t>
      </w:r>
      <w:r>
        <w:rPr>
          <w:sz w:val="28"/>
          <w:szCs w:val="28"/>
        </w:rPr>
        <w:t xml:space="preserve"> С.А. </w:t>
      </w:r>
      <w:r w:rsidRPr="00581341">
        <w:rPr>
          <w:sz w:val="28"/>
          <w:szCs w:val="28"/>
        </w:rPr>
        <w:t>при возбуждении дела об административном правонарушении нарушены не были.</w:t>
      </w:r>
    </w:p>
    <w:p w:rsidR="00E04406" w:rsidRPr="00A47F4F" w:rsidP="00E04406">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E04406" w:rsidRPr="009C691F" w:rsidP="00E04406">
      <w:pPr>
        <w:ind w:firstLine="567"/>
        <w:jc w:val="both"/>
        <w:rPr>
          <w:rFonts w:ascii="Verdana" w:hAnsi="Verdana"/>
          <w:sz w:val="28"/>
          <w:szCs w:val="28"/>
        </w:rPr>
      </w:pPr>
      <w:r w:rsidRPr="00A230CD">
        <w:rPr>
          <w:sz w:val="28"/>
          <w:szCs w:val="28"/>
        </w:rPr>
        <w:t xml:space="preserve">Обстоятельствами, </w:t>
      </w:r>
      <w:r w:rsidRPr="002D0F7C">
        <w:rPr>
          <w:sz w:val="28"/>
          <w:szCs w:val="28"/>
        </w:rPr>
        <w:t xml:space="preserve">смягчающим административную ответственность, являются признание вины, </w:t>
      </w:r>
      <w:r w:rsidRPr="002D0F7C">
        <w:rPr>
          <w:rFonts w:eastAsia="Calibri"/>
          <w:sz w:val="28"/>
          <w:szCs w:val="28"/>
          <w:lang w:eastAsia="en-US"/>
        </w:rPr>
        <w:t xml:space="preserve">раскаяние лица, </w:t>
      </w:r>
      <w:r w:rsidRPr="009C691F">
        <w:rPr>
          <w:rFonts w:eastAsia="Calibri"/>
          <w:sz w:val="28"/>
          <w:szCs w:val="28"/>
          <w:lang w:eastAsia="en-US"/>
        </w:rPr>
        <w:t>совершившего административное правонарушение</w:t>
      </w:r>
      <w:r w:rsidRPr="009C691F">
        <w:rPr>
          <w:sz w:val="28"/>
          <w:szCs w:val="28"/>
        </w:rPr>
        <w:t>.</w:t>
      </w:r>
    </w:p>
    <w:p w:rsidR="00E04406" w:rsidP="00E04406">
      <w:pPr>
        <w:ind w:firstLine="567"/>
        <w:jc w:val="both"/>
        <w:rPr>
          <w:sz w:val="28"/>
          <w:szCs w:val="28"/>
        </w:rPr>
      </w:pPr>
      <w:r w:rsidRPr="009C691F">
        <w:rPr>
          <w:sz w:val="28"/>
          <w:szCs w:val="28"/>
        </w:rPr>
        <w:t>Обстоятельств, отягчающих административную ответственность, мировым судьей не установлено.</w:t>
      </w:r>
    </w:p>
    <w:p w:rsidR="00E04406" w:rsidRPr="00581341" w:rsidP="00E04406">
      <w:pPr>
        <w:ind w:right="-2" w:firstLine="567"/>
        <w:jc w:val="both"/>
        <w:rPr>
          <w:sz w:val="28"/>
          <w:szCs w:val="28"/>
        </w:rPr>
      </w:pPr>
      <w:r w:rsidRPr="00581341">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sz w:val="28"/>
          <w:szCs w:val="28"/>
        </w:rPr>
        <w:t>Шароварина</w:t>
      </w:r>
      <w:r>
        <w:rPr>
          <w:sz w:val="28"/>
          <w:szCs w:val="28"/>
        </w:rPr>
        <w:t xml:space="preserve"> С.А.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30 000 рублей с лишением права  управления транспортными средствами на минимальный срок, предусмотренного санкцией статьи.</w:t>
      </w:r>
    </w:p>
    <w:p w:rsidR="00E04406" w:rsidRPr="00BA7D98" w:rsidP="00E04406">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E04406" w:rsidRPr="00BA7D98" w:rsidP="00E04406">
      <w:pPr>
        <w:pStyle w:val="NoSpacing"/>
        <w:ind w:right="-2" w:firstLine="567"/>
        <w:jc w:val="center"/>
        <w:rPr>
          <w:b/>
          <w:color w:val="000000"/>
          <w:sz w:val="28"/>
          <w:szCs w:val="28"/>
        </w:rPr>
      </w:pPr>
    </w:p>
    <w:p w:rsidR="00E04406" w:rsidRPr="00BA7D98" w:rsidP="00E04406">
      <w:pPr>
        <w:pStyle w:val="NoSpacing"/>
        <w:ind w:right="-2" w:firstLine="567"/>
        <w:jc w:val="center"/>
        <w:rPr>
          <w:b/>
          <w:color w:val="000000"/>
          <w:sz w:val="28"/>
          <w:szCs w:val="28"/>
        </w:rPr>
      </w:pPr>
      <w:r w:rsidRPr="00BA7D98">
        <w:rPr>
          <w:b/>
          <w:color w:val="000000"/>
          <w:sz w:val="28"/>
          <w:szCs w:val="28"/>
        </w:rPr>
        <w:t>ПОСТАНОВИЛ:</w:t>
      </w:r>
    </w:p>
    <w:p w:rsidR="00E04406" w:rsidRPr="006A1D63" w:rsidP="00E04406">
      <w:pPr>
        <w:pStyle w:val="NoSpacing"/>
        <w:ind w:right="-2" w:firstLine="567"/>
        <w:jc w:val="both"/>
        <w:rPr>
          <w:color w:val="000000" w:themeColor="text1"/>
          <w:sz w:val="28"/>
          <w:szCs w:val="28"/>
          <w:shd w:val="clear" w:color="auto" w:fill="FFFFFF"/>
        </w:rPr>
      </w:pPr>
      <w:r w:rsidRPr="00BA7D98">
        <w:rPr>
          <w:sz w:val="28"/>
          <w:szCs w:val="28"/>
        </w:rPr>
        <w:t xml:space="preserve">Признать </w:t>
      </w:r>
      <w:r>
        <w:rPr>
          <w:sz w:val="28"/>
          <w:szCs w:val="28"/>
        </w:rPr>
        <w:t>Шароварина</w:t>
      </w:r>
      <w:r>
        <w:rPr>
          <w:sz w:val="28"/>
          <w:szCs w:val="28"/>
        </w:rPr>
        <w:t xml:space="preserve"> </w:t>
      </w:r>
      <w:r>
        <w:rPr>
          <w:sz w:val="28"/>
          <w:szCs w:val="28"/>
        </w:rPr>
        <w:t>С.А.</w:t>
      </w:r>
      <w:r w:rsidRPr="00BA7D98">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w:t>
      </w:r>
      <w:r w:rsidRPr="00BA7D98">
        <w:rPr>
          <w:sz w:val="28"/>
          <w:szCs w:val="28"/>
        </w:rPr>
        <w:t xml:space="preserve">назначить ему административное наказание в виде </w:t>
      </w:r>
      <w:r w:rsidRPr="00BA7D98">
        <w:rPr>
          <w:sz w:val="28"/>
          <w:szCs w:val="28"/>
          <w:shd w:val="clear" w:color="auto" w:fill="FFFFFF"/>
        </w:rPr>
        <w:t xml:space="preserve">административного штрафа в размере </w:t>
      </w:r>
      <w:r>
        <w:rPr>
          <w:sz w:val="28"/>
          <w:szCs w:val="28"/>
        </w:rPr>
        <w:t>/изъято</w:t>
      </w:r>
      <w:r>
        <w:rPr>
          <w:sz w:val="28"/>
          <w:szCs w:val="28"/>
        </w:rPr>
        <w:t>/</w:t>
      </w:r>
      <w:r w:rsidRPr="006A1D63">
        <w:rPr>
          <w:color w:val="000000" w:themeColor="text1"/>
          <w:sz w:val="28"/>
          <w:szCs w:val="28"/>
          <w:shd w:val="clear" w:color="auto" w:fill="FFFFFF"/>
        </w:rPr>
        <w:t xml:space="preserve">с лишением права управления транспортными средствами на срок </w:t>
      </w:r>
      <w:r>
        <w:rPr>
          <w:sz w:val="28"/>
          <w:szCs w:val="28"/>
        </w:rPr>
        <w:t>/изъято/</w:t>
      </w:r>
      <w:r w:rsidRPr="006A1D63">
        <w:rPr>
          <w:color w:val="000000" w:themeColor="text1"/>
          <w:sz w:val="28"/>
          <w:szCs w:val="28"/>
          <w:shd w:val="clear" w:color="auto" w:fill="FFFFFF"/>
        </w:rPr>
        <w:t>.</w:t>
      </w:r>
    </w:p>
    <w:p w:rsidR="00E04406" w:rsidRPr="006A1D63" w:rsidP="00E04406">
      <w:pPr>
        <w:pStyle w:val="NoSpacing"/>
        <w:ind w:right="-2" w:firstLine="567"/>
        <w:jc w:val="both"/>
        <w:rPr>
          <w:color w:val="000000" w:themeColor="text1"/>
          <w:sz w:val="28"/>
          <w:szCs w:val="28"/>
        </w:rPr>
      </w:pPr>
      <w:r w:rsidRPr="006A1D63">
        <w:rPr>
          <w:rStyle w:val="FontStyle17"/>
          <w:color w:val="000000" w:themeColor="text1"/>
          <w:sz w:val="28"/>
          <w:szCs w:val="28"/>
          <w:u w:val="single"/>
        </w:rPr>
        <w:t>Реквизиты для уплаты административного штрафа:</w:t>
      </w:r>
      <w:r w:rsidRPr="006A1D63">
        <w:rPr>
          <w:rStyle w:val="FontStyle17"/>
          <w:color w:val="000000" w:themeColor="text1"/>
          <w:sz w:val="28"/>
          <w:szCs w:val="28"/>
        </w:rPr>
        <w:t xml:space="preserve"> наименование получателя платежа: </w:t>
      </w:r>
      <w:r w:rsidRPr="006A1D63">
        <w:rPr>
          <w:color w:val="000000" w:themeColor="text1"/>
          <w:sz w:val="28"/>
          <w:szCs w:val="28"/>
        </w:rPr>
        <w:t xml:space="preserve">УФК по Республике Крым (УМВД России по г. </w:t>
      </w:r>
      <w:r w:rsidRPr="006A1D63">
        <w:rPr>
          <w:color w:val="000000" w:themeColor="text1"/>
          <w:sz w:val="28"/>
          <w:szCs w:val="28"/>
        </w:rPr>
        <w:t>Симферополю), КПП: 910201001, ИНН:  9102003230, код ОКТМО: 35701000, номер счета получателя платежа: 40101810335100010001 в Отделение по Республике Крым ЮГУ Ц</w:t>
      </w:r>
      <w:r>
        <w:rPr>
          <w:color w:val="000000" w:themeColor="text1"/>
          <w:sz w:val="28"/>
          <w:szCs w:val="28"/>
        </w:rPr>
        <w:t>ентрального Банка</w:t>
      </w:r>
      <w:r w:rsidRPr="006A1D63">
        <w:rPr>
          <w:color w:val="000000" w:themeColor="text1"/>
          <w:sz w:val="28"/>
          <w:szCs w:val="28"/>
        </w:rPr>
        <w:t xml:space="preserve"> РФ, БИК: 043510001, УИН: 18810491</w:t>
      </w:r>
      <w:r>
        <w:rPr>
          <w:color w:val="000000" w:themeColor="text1"/>
          <w:sz w:val="28"/>
          <w:szCs w:val="28"/>
        </w:rPr>
        <w:t>201100013370</w:t>
      </w:r>
      <w:r w:rsidRPr="006A1D63">
        <w:rPr>
          <w:color w:val="000000" w:themeColor="text1"/>
          <w:sz w:val="28"/>
          <w:szCs w:val="28"/>
        </w:rPr>
        <w:t xml:space="preserve">, код бюджетной классификации: </w:t>
      </w:r>
      <w:r>
        <w:rPr>
          <w:color w:val="000000" w:themeColor="text1"/>
          <w:sz w:val="28"/>
          <w:szCs w:val="28"/>
        </w:rPr>
        <w:t>1881</w:t>
      </w:r>
      <w:r w:rsidRPr="006A1D63">
        <w:rPr>
          <w:color w:val="000000" w:themeColor="text1"/>
          <w:sz w:val="28"/>
          <w:szCs w:val="28"/>
        </w:rPr>
        <w:t>1</w:t>
      </w:r>
      <w:r>
        <w:rPr>
          <w:color w:val="000000" w:themeColor="text1"/>
          <w:sz w:val="28"/>
          <w:szCs w:val="28"/>
        </w:rPr>
        <w:t>601123010001140</w:t>
      </w:r>
      <w:r w:rsidRPr="006A1D63">
        <w:rPr>
          <w:color w:val="000000" w:themeColor="text1"/>
          <w:sz w:val="28"/>
          <w:szCs w:val="28"/>
        </w:rPr>
        <w:t xml:space="preserve">, (протокол </w:t>
      </w:r>
      <w:r>
        <w:rPr>
          <w:sz w:val="28"/>
          <w:szCs w:val="28"/>
        </w:rPr>
        <w:t>/изъято/</w:t>
      </w:r>
      <w:r>
        <w:rPr>
          <w:sz w:val="28"/>
          <w:szCs w:val="28"/>
        </w:rPr>
        <w:t xml:space="preserve"> </w:t>
      </w:r>
      <w:r w:rsidRPr="006A1D63">
        <w:rPr>
          <w:color w:val="000000" w:themeColor="text1"/>
          <w:sz w:val="28"/>
          <w:szCs w:val="28"/>
        </w:rPr>
        <w:t>от</w:t>
      </w:r>
      <w:r w:rsidRPr="006A1D63">
        <w:rPr>
          <w:color w:val="000000" w:themeColor="text1"/>
          <w:sz w:val="28"/>
          <w:szCs w:val="28"/>
        </w:rPr>
        <w:t xml:space="preserve"> </w:t>
      </w:r>
      <w:r>
        <w:rPr>
          <w:sz w:val="28"/>
          <w:szCs w:val="28"/>
        </w:rPr>
        <w:t>/изъято/</w:t>
      </w:r>
      <w:r w:rsidRPr="006A1D63">
        <w:rPr>
          <w:color w:val="000000" w:themeColor="text1"/>
          <w:sz w:val="28"/>
          <w:szCs w:val="28"/>
        </w:rPr>
        <w:t xml:space="preserve">г., </w:t>
      </w:r>
      <w:r w:rsidRPr="006A1D63">
        <w:rPr>
          <w:color w:val="000000" w:themeColor="text1"/>
          <w:sz w:val="28"/>
          <w:szCs w:val="28"/>
        </w:rPr>
        <w:t>постановление</w:t>
      </w:r>
      <w:r w:rsidRPr="006A1D63">
        <w:rPr>
          <w:color w:val="000000" w:themeColor="text1"/>
          <w:sz w:val="28"/>
          <w:szCs w:val="28"/>
        </w:rPr>
        <w:t xml:space="preserve">   </w:t>
      </w:r>
      <w:r w:rsidRPr="006A1D63">
        <w:rPr>
          <w:noProof/>
          <w:color w:val="000000" w:themeColor="text1"/>
          <w:sz w:val="28"/>
          <w:szCs w:val="28"/>
          <w:lang w:val="uk-UA"/>
        </w:rPr>
        <w:t>№ 05-0</w:t>
      </w:r>
      <w:r>
        <w:rPr>
          <w:noProof/>
          <w:color w:val="000000" w:themeColor="text1"/>
          <w:sz w:val="28"/>
          <w:szCs w:val="28"/>
          <w:lang w:val="uk-UA"/>
        </w:rPr>
        <w:t>024</w:t>
      </w:r>
      <w:r w:rsidRPr="006A1D63">
        <w:rPr>
          <w:noProof/>
          <w:color w:val="000000" w:themeColor="text1"/>
          <w:sz w:val="28"/>
          <w:szCs w:val="28"/>
          <w:lang w:val="uk-UA"/>
        </w:rPr>
        <w:t>/16/20</w:t>
      </w:r>
      <w:r>
        <w:rPr>
          <w:noProof/>
          <w:color w:val="000000" w:themeColor="text1"/>
          <w:sz w:val="28"/>
          <w:szCs w:val="28"/>
          <w:lang w:val="uk-UA"/>
        </w:rPr>
        <w:t xml:space="preserve">21 </w:t>
      </w:r>
      <w:r w:rsidRPr="006A1D63">
        <w:rPr>
          <w:noProof/>
          <w:color w:val="000000" w:themeColor="text1"/>
          <w:sz w:val="28"/>
          <w:szCs w:val="28"/>
          <w:lang w:val="uk-UA"/>
        </w:rPr>
        <w:t xml:space="preserve">от </w:t>
      </w:r>
      <w:r>
        <w:rPr>
          <w:noProof/>
          <w:color w:val="000000" w:themeColor="text1"/>
          <w:sz w:val="28"/>
          <w:szCs w:val="28"/>
          <w:lang w:val="uk-UA"/>
        </w:rPr>
        <w:t>13.01</w:t>
      </w:r>
      <w:r w:rsidRPr="006A1D63">
        <w:rPr>
          <w:noProof/>
          <w:color w:val="000000" w:themeColor="text1"/>
          <w:sz w:val="28"/>
          <w:szCs w:val="28"/>
          <w:lang w:val="uk-UA"/>
        </w:rPr>
        <w:t>.20</w:t>
      </w:r>
      <w:r>
        <w:rPr>
          <w:noProof/>
          <w:color w:val="000000" w:themeColor="text1"/>
          <w:sz w:val="28"/>
          <w:szCs w:val="28"/>
          <w:lang w:val="uk-UA"/>
        </w:rPr>
        <w:t>21</w:t>
      </w:r>
      <w:r w:rsidRPr="006A1D63">
        <w:rPr>
          <w:noProof/>
          <w:color w:val="000000" w:themeColor="text1"/>
          <w:sz w:val="28"/>
          <w:szCs w:val="28"/>
          <w:lang w:val="uk-UA"/>
        </w:rPr>
        <w:t xml:space="preserve"> г.)</w:t>
      </w:r>
    </w:p>
    <w:p w:rsidR="00E04406" w:rsidRPr="006A1D63" w:rsidP="00E04406">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04406" w:rsidRPr="00BA7D98" w:rsidP="00E04406">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04406" w:rsidRPr="00BA7D98" w:rsidP="00E04406">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04406" w:rsidRPr="00BA7D98" w:rsidP="00E04406">
      <w:pPr>
        <w:ind w:right="-2" w:firstLine="567"/>
        <w:jc w:val="both"/>
        <w:rPr>
          <w:color w:val="000000" w:themeColor="text1"/>
          <w:sz w:val="28"/>
          <w:szCs w:val="28"/>
        </w:rPr>
      </w:pPr>
      <w:r w:rsidRPr="00BA7D98">
        <w:rPr>
          <w:color w:val="000000" w:themeColor="text1"/>
          <w:sz w:val="28"/>
          <w:szCs w:val="28"/>
        </w:rPr>
        <w:t xml:space="preserve">Разъяснить </w:t>
      </w:r>
      <w:r>
        <w:rPr>
          <w:sz w:val="28"/>
          <w:szCs w:val="28"/>
        </w:rPr>
        <w:t>Шароварину</w:t>
      </w:r>
      <w:r>
        <w:rPr>
          <w:sz w:val="28"/>
          <w:szCs w:val="28"/>
        </w:rPr>
        <w:t xml:space="preserve"> С.А.,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04406" w:rsidRPr="00BA7D98" w:rsidP="00E04406">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04406" w:rsidRPr="00BA7D98" w:rsidP="00E04406">
      <w:pPr>
        <w:ind w:right="-2" w:firstLine="567"/>
        <w:jc w:val="both"/>
        <w:rPr>
          <w:sz w:val="28"/>
          <w:szCs w:val="28"/>
        </w:rPr>
      </w:pPr>
    </w:p>
    <w:p w:rsidR="00E04406" w:rsidRPr="003B12D3" w:rsidP="00E04406">
      <w:pPr>
        <w:ind w:right="19" w:firstLine="567"/>
        <w:rPr>
          <w:sz w:val="28"/>
          <w:szCs w:val="28"/>
        </w:rPr>
      </w:pPr>
      <w:r w:rsidRPr="003B12D3">
        <w:rPr>
          <w:sz w:val="28"/>
          <w:szCs w:val="28"/>
        </w:rPr>
        <w:t xml:space="preserve">Мировой судья                                                  </w:t>
      </w:r>
      <w:r>
        <w:rPr>
          <w:sz w:val="28"/>
          <w:szCs w:val="28"/>
        </w:rPr>
        <w:tab/>
      </w:r>
      <w:r>
        <w:rPr>
          <w:sz w:val="28"/>
          <w:szCs w:val="28"/>
        </w:rPr>
        <w:tab/>
      </w:r>
      <w:r w:rsidRPr="003B12D3">
        <w:rPr>
          <w:sz w:val="28"/>
          <w:szCs w:val="28"/>
        </w:rPr>
        <w:t xml:space="preserve">О.А. </w:t>
      </w:r>
      <w:r w:rsidRPr="003B12D3">
        <w:rPr>
          <w:sz w:val="28"/>
          <w:szCs w:val="28"/>
        </w:rPr>
        <w:t>Чепиль</w:t>
      </w:r>
    </w:p>
    <w:p w:rsidR="00E04406" w:rsidRPr="003B12D3" w:rsidP="00E04406">
      <w:pPr>
        <w:ind w:right="19" w:firstLine="567"/>
        <w:rPr>
          <w:sz w:val="28"/>
          <w:szCs w:val="28"/>
        </w:rPr>
      </w:pPr>
    </w:p>
    <w:p w:rsidR="00E04406" w:rsidRPr="00963E4F" w:rsidP="00E04406">
      <w:pPr>
        <w:ind w:right="19" w:firstLine="567"/>
      </w:pPr>
    </w:p>
    <w:p w:rsidR="009A70E0"/>
    <w:sectPr w:rsidSect="00E04406">
      <w:headerReference w:type="default" r:id="rId22"/>
      <w:pgSz w:w="11906" w:h="16838"/>
      <w:pgMar w:top="851" w:right="1440" w:bottom="1440" w:left="1418"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r>
          <w:fldChar w:fldCharType="begin"/>
        </w:r>
        <w:r>
          <w:instrText>PAGE   \* MERGEFORMAT</w:instrText>
        </w:r>
        <w:r>
          <w:fldChar w:fldCharType="separate"/>
        </w:r>
        <w:r>
          <w:rPr>
            <w:noProof/>
          </w:rPr>
          <w:t>7</w:t>
        </w:r>
        <w:r>
          <w:rPr>
            <w:noProof/>
          </w:rPr>
          <w:fldChar w:fldCharType="end"/>
        </w: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73"/>
    <w:rsid w:val="000F4BCB"/>
    <w:rsid w:val="0017301B"/>
    <w:rsid w:val="00186B8E"/>
    <w:rsid w:val="001F7DBC"/>
    <w:rsid w:val="002D0F7C"/>
    <w:rsid w:val="003B12D3"/>
    <w:rsid w:val="003B7FEC"/>
    <w:rsid w:val="003E6ECB"/>
    <w:rsid w:val="003F24A4"/>
    <w:rsid w:val="00427B73"/>
    <w:rsid w:val="004C261C"/>
    <w:rsid w:val="00581341"/>
    <w:rsid w:val="006625B9"/>
    <w:rsid w:val="00673D13"/>
    <w:rsid w:val="006A1D63"/>
    <w:rsid w:val="00934F74"/>
    <w:rsid w:val="00963E4F"/>
    <w:rsid w:val="009A70E0"/>
    <w:rsid w:val="009C691F"/>
    <w:rsid w:val="00A230CD"/>
    <w:rsid w:val="00A336F5"/>
    <w:rsid w:val="00A47F4F"/>
    <w:rsid w:val="00BA7D98"/>
    <w:rsid w:val="00BC3E93"/>
    <w:rsid w:val="00C3271E"/>
    <w:rsid w:val="00CC549D"/>
    <w:rsid w:val="00E04406"/>
    <w:rsid w:val="00E205BF"/>
    <w:rsid w:val="00F30D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0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04406"/>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E04406"/>
    <w:rPr>
      <w:rFonts w:ascii="Times New Roman" w:hAnsi="Times New Roman" w:cs="Times New Roman" w:hint="default"/>
      <w:sz w:val="22"/>
      <w:szCs w:val="22"/>
    </w:rPr>
  </w:style>
  <w:style w:type="paragraph" w:styleId="Header">
    <w:name w:val="header"/>
    <w:basedOn w:val="Normal"/>
    <w:link w:val="a"/>
    <w:uiPriority w:val="99"/>
    <w:unhideWhenUsed/>
    <w:rsid w:val="00E04406"/>
    <w:pPr>
      <w:tabs>
        <w:tab w:val="center" w:pos="4677"/>
        <w:tab w:val="right" w:pos="9355"/>
      </w:tabs>
    </w:pPr>
  </w:style>
  <w:style w:type="character" w:customStyle="1" w:styleId="a">
    <w:name w:val="Верхний колонтитул Знак"/>
    <w:basedOn w:val="DefaultParagraphFont"/>
    <w:link w:val="Header"/>
    <w:uiPriority w:val="99"/>
    <w:rsid w:val="00E04406"/>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E04406"/>
  </w:style>
  <w:style w:type="character" w:styleId="Hyperlink">
    <w:name w:val="Hyperlink"/>
    <w:basedOn w:val="DefaultParagraphFont"/>
    <w:uiPriority w:val="99"/>
    <w:semiHidden/>
    <w:unhideWhenUsed/>
    <w:rsid w:val="00E04406"/>
    <w:rPr>
      <w:color w:val="0000FF"/>
      <w:u w:val="single"/>
    </w:rPr>
  </w:style>
  <w:style w:type="paragraph" w:styleId="BalloonText">
    <w:name w:val="Balloon Text"/>
    <w:basedOn w:val="Normal"/>
    <w:link w:val="a0"/>
    <w:uiPriority w:val="99"/>
    <w:semiHidden/>
    <w:unhideWhenUsed/>
    <w:rsid w:val="00E04406"/>
    <w:rPr>
      <w:rFonts w:ascii="Tahoma" w:hAnsi="Tahoma" w:cs="Tahoma"/>
      <w:sz w:val="16"/>
      <w:szCs w:val="16"/>
    </w:rPr>
  </w:style>
  <w:style w:type="character" w:customStyle="1" w:styleId="a0">
    <w:name w:val="Текст выноски Знак"/>
    <w:basedOn w:val="DefaultParagraphFont"/>
    <w:link w:val="BalloonText"/>
    <w:uiPriority w:val="99"/>
    <w:semiHidden/>
    <w:rsid w:val="00E044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A23D3C046CDDB52443D2C33C846E2A0BB2226F38E859216213E52EEAA0ADAF04DC627EA499A6D127I" TargetMode="External" /><Relationship Id="rId15" Type="http://schemas.openxmlformats.org/officeDocument/2006/relationships/hyperlink" Target="consultantplus://offline/ref=4FBC564938485BA67AE25746A5E48ACB0EE3BF0FDCD6AC9664B0AB4C4BDB29A2662996C0A5C3BFDEa42EL" TargetMode="External" /><Relationship Id="rId16" Type="http://schemas.openxmlformats.org/officeDocument/2006/relationships/hyperlink" Target="consultantplus://offline/ref=4FBC564938485BA67AE25746A5E48ACB0EE3BF03DCD5AC9664B0AB4C4BDB29A2662996C7A1C6aB2EL" TargetMode="External" /><Relationship Id="rId17" Type="http://schemas.openxmlformats.org/officeDocument/2006/relationships/hyperlink" Target="consultantplus://offline/ref=1AF5AF43028A9A378450A886B9EFF54399AB8A0A837202AB4013FE15225940A202461C03645CC358I" TargetMode="External" /><Relationship Id="rId18" Type="http://schemas.openxmlformats.org/officeDocument/2006/relationships/hyperlink" Target="consultantplus://offline/ref=1AF5AF43028A9A378450A886B9EFF54399AB8A0A837202AB4013FE15225940A202461C03605BC35CI" TargetMode="External" /><Relationship Id="rId19" Type="http://schemas.openxmlformats.org/officeDocument/2006/relationships/hyperlink" Target="consultantplus://offline/ref=E0D01607339F9EC6ACAEA6F6AC43BAFBDF69911E93532D4C7B7880F0F97A8BAE87240C0CE56FD666H9V7T" TargetMode="External" /><Relationship Id="rId2" Type="http://schemas.openxmlformats.org/officeDocument/2006/relationships/webSettings" Target="webSettings.xml" /><Relationship Id="rId20" Type="http://schemas.openxmlformats.org/officeDocument/2006/relationships/hyperlink" Target="consultantplus://offline/ref=E0D01607339F9EC6ACAEA6F6AC43BAFBDF69911E93532D4C7B7880F0F97A8BAE87240C0CE56FD666H9VBT" TargetMode="External" /><Relationship Id="rId21" Type="http://schemas.openxmlformats.org/officeDocument/2006/relationships/hyperlink" Target="consultantplus://offline/ref=0851DA230657E229E9EFB53F708168331782F475F8B773FE9C82960FD7324309813EAB0EF591ZAYDP" TargetMode="External"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C0D62FE774EDEDC6B486AF705CAA7DC0E75C10AD27CC83DDCC04E78AF2154A87898ED38D741BBC1896253F4E7BAEAF45FAC6908A8B561D8817G2M"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