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AE9" w:rsidRPr="00C53AE9" w:rsidP="00C53AE9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53A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</w:t>
      </w:r>
      <w:r w:rsidRPr="00C53A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05-0037</w:t>
      </w:r>
      <w:r w:rsidRPr="00C53A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/16/2019</w:t>
      </w:r>
    </w:p>
    <w:p w:rsidR="00C53AE9" w:rsidRPr="00C53AE9" w:rsidP="00C53AE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C53AE9" w:rsidRPr="00C53AE9" w:rsidP="00C53AE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53AE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C53AE9" w:rsidRPr="00A24AA3" w:rsidP="00C53AE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24A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04</w:t>
      </w:r>
      <w:r w:rsidRPr="00A24A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24A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февраля </w:t>
      </w:r>
      <w:r w:rsidRPr="00A24A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A24A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A24A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 </w:t>
      </w:r>
      <w:r w:rsidRPr="00A24A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A24A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A24A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г. Симферополь</w:t>
      </w:r>
    </w:p>
    <w:p w:rsidR="00C53AE9" w:rsidRPr="00C53AE9" w:rsidP="00C53AE9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53AE9" w:rsidRPr="00C53AE9" w:rsidP="00C53AE9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>Чепиль</w:t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О.А.</w:t>
      </w:r>
      <w:r w:rsidRPr="00C53A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рассмотрев в </w:t>
      </w:r>
      <w:r w:rsidRPr="00C53A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C53A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дело </w:t>
      </w:r>
      <w:r w:rsidRPr="00C53AE9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 w:rsidRPr="00C53AE9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C53AE9" w:rsidRPr="00C53AE9" w:rsidP="00C53AE9">
      <w:pPr>
        <w:spacing w:after="0" w:line="240" w:lineRule="auto"/>
        <w:ind w:left="3408" w:right="22"/>
        <w:jc w:val="both"/>
        <w:rPr>
          <w:rFonts w:ascii="Times New Roman" w:hAnsi="Times New Roman" w:cs="Times New Roman"/>
          <w:sz w:val="26"/>
          <w:szCs w:val="26"/>
        </w:rPr>
      </w:pPr>
    </w:p>
    <w:p w:rsidR="00C53AE9" w:rsidRPr="00C53AE9" w:rsidP="00C53AE9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AE9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«КРЫМПРОЕКТРАЗВИТИЕ» Глинского Андрея Игоревича</w:t>
      </w:r>
      <w:r w:rsidRPr="00C53A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4260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C53AE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53AE9" w:rsidRPr="00C53AE9" w:rsidP="00C53AE9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3AE9" w:rsidRPr="00C53AE9" w:rsidP="00C53AE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AE9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C53AE9" w:rsidRPr="00C53AE9" w:rsidP="00C53AE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3AE9" w:rsidRPr="00C53AE9" w:rsidP="00C53AE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3AE9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E17ECD" w:rsidRPr="00BE703A" w:rsidP="00C53AE9">
      <w:pPr>
        <w:pStyle w:val="ConsPlusNormal"/>
        <w:ind w:right="42" w:firstLine="540"/>
        <w:jc w:val="both"/>
        <w:rPr>
          <w:sz w:val="28"/>
          <w:szCs w:val="28"/>
        </w:rPr>
      </w:pPr>
      <w:r w:rsidRPr="00C53AE9">
        <w:rPr>
          <w:rFonts w:eastAsiaTheme="minorHAnsi"/>
          <w:sz w:val="26"/>
          <w:szCs w:val="26"/>
          <w:lang w:eastAsia="en-US"/>
        </w:rPr>
        <w:t>Глинский А.И.</w:t>
      </w:r>
      <w:r w:rsidRPr="00C53AE9">
        <w:rPr>
          <w:sz w:val="26"/>
          <w:szCs w:val="26"/>
        </w:rPr>
        <w:t xml:space="preserve">, являясь </w:t>
      </w:r>
      <w:r w:rsidRPr="00C53AE9">
        <w:rPr>
          <w:rFonts w:eastAsiaTheme="minorHAnsi"/>
          <w:sz w:val="26"/>
          <w:szCs w:val="26"/>
          <w:lang w:eastAsia="en-US"/>
        </w:rPr>
        <w:t>генеральным директором ООО «КРЫМПРОЕКТРАЗВИТИЕ»</w:t>
      </w:r>
      <w:r w:rsidRPr="00C53AE9">
        <w:rPr>
          <w:sz w:val="26"/>
          <w:szCs w:val="26"/>
        </w:rPr>
        <w:t xml:space="preserve">, расположенного по адресу: </w:t>
      </w:r>
      <w:r w:rsidR="00842602">
        <w:rPr>
          <w:sz w:val="26"/>
          <w:szCs w:val="26"/>
        </w:rPr>
        <w:t>«данные изъяты»</w:t>
      </w:r>
      <w:r w:rsidRPr="00C53AE9">
        <w:rPr>
          <w:sz w:val="26"/>
          <w:szCs w:val="26"/>
        </w:rPr>
        <w:t xml:space="preserve"> </w:t>
      </w:r>
      <w:r w:rsidRPr="00C53AE9">
        <w:rPr>
          <w:sz w:val="26"/>
          <w:szCs w:val="26"/>
        </w:rPr>
        <w:t xml:space="preserve">не представил </w:t>
      </w:r>
      <w:r w:rsidRPr="00C53AE9">
        <w:rPr>
          <w:rFonts w:eastAsiaTheme="minorHAnsi"/>
          <w:sz w:val="26"/>
          <w:szCs w:val="26"/>
          <w:lang w:eastAsia="en-US"/>
        </w:rPr>
        <w:t xml:space="preserve">в установленный </w:t>
      </w:r>
      <w:r w:rsidRPr="00C53AE9">
        <w:rPr>
          <w:sz w:val="26"/>
          <w:szCs w:val="26"/>
        </w:rPr>
        <w:t xml:space="preserve">законодательством Российской Федерации об индивидуальном </w:t>
      </w:r>
      <w:r w:rsidRPr="00C53AE9">
        <w:rPr>
          <w:color w:val="000000" w:themeColor="text1"/>
          <w:sz w:val="26"/>
          <w:szCs w:val="26"/>
        </w:rPr>
        <w:t>(персонифицированном) учете в системе обязательного пенсионного страхования срок, необходимых сведений для ведения индивидуального (</w:t>
      </w:r>
      <w:r w:rsidRPr="00BE703A">
        <w:rPr>
          <w:sz w:val="28"/>
          <w:szCs w:val="28"/>
        </w:rPr>
        <w:t xml:space="preserve">персонифицированного) учета в системе обязательного пенсионного страхования </w:t>
      </w:r>
      <w:r w:rsidRPr="00BE703A">
        <w:rPr>
          <w:rStyle w:val="32"/>
          <w:sz w:val="28"/>
          <w:szCs w:val="28"/>
        </w:rPr>
        <w:t>за</w:t>
      </w:r>
      <w:r w:rsidRPr="00BE703A">
        <w:rPr>
          <w:rStyle w:val="32"/>
          <w:sz w:val="28"/>
          <w:szCs w:val="28"/>
        </w:rPr>
        <w:t xml:space="preserve"> март </w:t>
      </w:r>
      <w:r w:rsidRPr="00BE703A">
        <w:rPr>
          <w:rStyle w:val="32"/>
          <w:sz w:val="28"/>
          <w:szCs w:val="28"/>
        </w:rPr>
        <w:t xml:space="preserve"> 201</w:t>
      </w:r>
      <w:r w:rsidRPr="00BE703A">
        <w:rPr>
          <w:rStyle w:val="32"/>
          <w:sz w:val="28"/>
          <w:szCs w:val="28"/>
        </w:rPr>
        <w:t>8</w:t>
      </w:r>
      <w:r w:rsidRPr="00BE703A">
        <w:rPr>
          <w:rStyle w:val="32"/>
          <w:sz w:val="28"/>
          <w:szCs w:val="28"/>
        </w:rPr>
        <w:t xml:space="preserve"> год</w:t>
      </w:r>
      <w:r w:rsidRPr="00BE703A">
        <w:rPr>
          <w:rStyle w:val="32"/>
          <w:sz w:val="28"/>
          <w:szCs w:val="28"/>
        </w:rPr>
        <w:t>а</w:t>
      </w:r>
      <w:r w:rsidRPr="00BE703A">
        <w:rPr>
          <w:rStyle w:val="32"/>
          <w:sz w:val="28"/>
          <w:szCs w:val="28"/>
        </w:rPr>
        <w:t xml:space="preserve">, </w:t>
      </w:r>
      <w:r w:rsidRPr="00BE703A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BE703A">
        <w:rPr>
          <w:rFonts w:eastAsiaTheme="minorHAnsi"/>
          <w:sz w:val="28"/>
          <w:szCs w:val="28"/>
          <w:lang w:eastAsia="en-US"/>
        </w:rPr>
        <w:t>«Об индивидуальном (персонифицированном</w:t>
      </w:r>
      <w:r w:rsidRPr="00BE703A">
        <w:rPr>
          <w:rFonts w:eastAsiaTheme="minorHAnsi"/>
          <w:sz w:val="28"/>
          <w:szCs w:val="28"/>
          <w:lang w:eastAsia="en-US"/>
        </w:rPr>
        <w:t xml:space="preserve">) </w:t>
      </w:r>
      <w:r w:rsidRPr="00BE703A">
        <w:rPr>
          <w:rFonts w:eastAsiaTheme="minorHAnsi"/>
          <w:sz w:val="28"/>
          <w:szCs w:val="28"/>
          <w:lang w:eastAsia="en-US"/>
        </w:rPr>
        <w:t>учете</w:t>
      </w:r>
      <w:r w:rsidRPr="00BE703A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страхования»</w:t>
      </w:r>
      <w:r w:rsidRPr="00BE703A">
        <w:rPr>
          <w:sz w:val="28"/>
          <w:szCs w:val="28"/>
        </w:rPr>
        <w:t xml:space="preserve">. </w:t>
      </w:r>
    </w:p>
    <w:p w:rsidR="00BE703A" w:rsidRPr="00BE703A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03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E703A" w:rsidR="00C53AE9">
        <w:rPr>
          <w:rFonts w:ascii="Times New Roman" w:hAnsi="Times New Roman" w:cs="Times New Roman"/>
          <w:sz w:val="28"/>
          <w:szCs w:val="28"/>
        </w:rPr>
        <w:t>Глинский А.И.</w:t>
      </w:r>
      <w:r w:rsidRPr="00BE703A">
        <w:rPr>
          <w:rFonts w:ascii="Times New Roman" w:hAnsi="Times New Roman" w:cs="Times New Roman"/>
          <w:sz w:val="28"/>
          <w:szCs w:val="28"/>
        </w:rPr>
        <w:t xml:space="preserve"> не явилс</w:t>
      </w:r>
      <w:r w:rsidRPr="00BE703A" w:rsidR="00C53AE9">
        <w:rPr>
          <w:rFonts w:ascii="Times New Roman" w:hAnsi="Times New Roman" w:cs="Times New Roman"/>
          <w:sz w:val="28"/>
          <w:szCs w:val="28"/>
        </w:rPr>
        <w:t>я</w:t>
      </w:r>
      <w:r w:rsidRPr="00BE703A">
        <w:rPr>
          <w:rFonts w:ascii="Times New Roman" w:hAnsi="Times New Roman" w:cs="Times New Roman"/>
          <w:sz w:val="28"/>
          <w:szCs w:val="28"/>
        </w:rPr>
        <w:t>, о мест</w:t>
      </w:r>
      <w:r w:rsidRPr="00BE703A">
        <w:rPr>
          <w:rFonts w:ascii="Times New Roman" w:hAnsi="Times New Roman" w:cs="Times New Roman"/>
          <w:sz w:val="28"/>
          <w:szCs w:val="28"/>
        </w:rPr>
        <w:t>е и времени слушания дела извещался</w:t>
      </w:r>
      <w:r w:rsidRPr="00BE703A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Pr="00BE703A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</w:t>
      </w:r>
      <w:r w:rsidRPr="00BE703A">
        <w:rPr>
          <w:rFonts w:ascii="Times New Roman" w:hAnsi="Times New Roman" w:cs="Times New Roman"/>
          <w:sz w:val="28"/>
          <w:szCs w:val="28"/>
        </w:rPr>
        <w:t xml:space="preserve"> </w:t>
      </w:r>
      <w:r w:rsidRPr="00BE703A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согласно отчет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BE70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703A">
        <w:rPr>
          <w:rFonts w:ascii="Times New Roman" w:hAnsi="Times New Roman" w:cs="Times New Roman"/>
          <w:sz w:val="28"/>
          <w:szCs w:val="28"/>
        </w:rPr>
        <w:t xml:space="preserve">об отслеживании отправления (с почтовым идентификатором </w:t>
      </w:r>
      <w:r w:rsidR="00842602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BE703A">
        <w:rPr>
          <w:rFonts w:ascii="Times New Roman" w:hAnsi="Times New Roman" w:cs="Times New Roman"/>
          <w:sz w:val="28"/>
          <w:szCs w:val="28"/>
        </w:rPr>
        <w:t>), почтовая корреспонденция прибыла в место вручения 21 января 2019 года и 29 января 2019 года выслана обратно в связи с истечением срока хранения.</w:t>
      </w:r>
    </w:p>
    <w:p w:rsidR="00BE703A" w:rsidRPr="00BE703A" w:rsidP="00BE70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BE703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BE703A">
        <w:rPr>
          <w:rFonts w:ascii="Times New Roman" w:hAnsi="Times New Roman" w:eastAsiaTheme="minorEastAsia" w:cs="Times New Roman"/>
          <w:sz w:val="28"/>
          <w:szCs w:val="28"/>
          <w:lang w:eastAsia="ru-RU"/>
        </w:rPr>
        <w:t>п. 6</w:t>
      </w:r>
      <w:r>
        <w:fldChar w:fldCharType="end"/>
      </w:r>
      <w:r w:rsidRPr="00BE703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BE703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BE703A">
        <w:rPr>
          <w:rFonts w:ascii="Times New Roman" w:hAnsi="Times New Roman" w:eastAsiaTheme="minorEastAsia" w:cs="Times New Roman"/>
          <w:sz w:val="28"/>
          <w:szCs w:val="28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BE703A" w:rsidRPr="00BE703A" w:rsidP="00BE703A">
      <w:pPr>
        <w:spacing w:after="0" w:line="240" w:lineRule="auto"/>
        <w:ind w:right="-142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BE703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Учитывая изложенное, </w:t>
      </w:r>
      <w:r w:rsidRPr="00BE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признать, что </w:t>
      </w:r>
      <w:r w:rsidRPr="00BE703A">
        <w:rPr>
          <w:rFonts w:ascii="Times New Roman" w:hAnsi="Times New Roman" w:cs="Times New Roman"/>
          <w:sz w:val="28"/>
          <w:szCs w:val="28"/>
        </w:rPr>
        <w:t xml:space="preserve">Глинский А.И. </w:t>
      </w:r>
      <w:r w:rsidRPr="00BE703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извещенн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E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</w:t>
      </w:r>
      <w:r w:rsidRPr="00BE703A">
        <w:rPr>
          <w:rFonts w:ascii="Times New Roman" w:hAnsi="Times New Roman" w:eastAsiaTheme="minorEastAsia" w:cs="Times New Roman"/>
          <w:sz w:val="28"/>
          <w:szCs w:val="28"/>
          <w:lang w:eastAsia="ru-RU"/>
        </w:rPr>
        <w:t>рассмотрения дела, в связи с чем, суд счёл возможным рассмотрение дела в отсутствие данного лица.</w:t>
      </w:r>
    </w:p>
    <w:p w:rsidR="00BE703A" w:rsidRPr="00BE703A" w:rsidP="00BE7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0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17ECD" w:rsidRPr="00C53AE9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C53AE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ст. 15.33.2</w:t>
      </w:r>
      <w:r>
        <w:fldChar w:fldCharType="end"/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в искаженном виде.</w:t>
      </w:r>
    </w:p>
    <w:p w:rsidR="00E17ECD" w:rsidRPr="00C53AE9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C53AE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законом</w:t>
      </w:r>
      <w:r>
        <w:fldChar w:fldCharType="end"/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E17ECD" w:rsidRPr="00C53AE9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C53AE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п. 1 ст. 11</w:t>
      </w:r>
      <w:r>
        <w:fldChar w:fldCharType="end"/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C53AE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пунктами 2</w:t>
      </w:r>
      <w:r>
        <w:fldChar w:fldCharType="end"/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C53AE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2.2 настоящей статьи</w:t>
      </w:r>
      <w:r>
        <w:fldChar w:fldCharType="end"/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17ECD" w:rsidRPr="00C53AE9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>. 1-11  п. 2  ст. 11 Закона</w:t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17ECD" w:rsidRPr="00C53AE9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3A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17ECD" w:rsidRPr="00C53AE9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C53AE9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ст. 1</w:t>
      </w:r>
      <w:r>
        <w:fldChar w:fldCharType="end"/>
      </w:r>
      <w:r w:rsidRPr="00C53A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27-ФЗ страхователями являются, в том числе, юридические лица.</w:t>
      </w:r>
    </w:p>
    <w:p w:rsidR="00E17ECD" w:rsidRPr="00C53AE9" w:rsidP="00682FB4">
      <w:pPr>
        <w:pStyle w:val="ConsPlusNormal"/>
        <w:ind w:right="42" w:firstLine="567"/>
        <w:jc w:val="both"/>
        <w:rPr>
          <w:sz w:val="26"/>
          <w:szCs w:val="26"/>
        </w:rPr>
      </w:pPr>
      <w:r w:rsidRPr="00C53AE9">
        <w:rPr>
          <w:rFonts w:eastAsiaTheme="minorHAnsi"/>
          <w:color w:val="000000" w:themeColor="text1"/>
          <w:sz w:val="26"/>
          <w:szCs w:val="26"/>
          <w:lang w:eastAsia="en-US"/>
        </w:rPr>
        <w:t>При рассмотрении дела установлено, чт</w:t>
      </w:r>
      <w:r w:rsidRPr="00C53AE9">
        <w:rPr>
          <w:rFonts w:eastAsiaTheme="minorHAnsi"/>
          <w:color w:val="000000" w:themeColor="text1"/>
          <w:sz w:val="26"/>
          <w:szCs w:val="26"/>
          <w:lang w:eastAsia="en-US"/>
        </w:rPr>
        <w:t xml:space="preserve">о </w:t>
      </w:r>
      <w:r w:rsidRPr="00C53AE9" w:rsidR="00C53AE9">
        <w:rPr>
          <w:rFonts w:eastAsiaTheme="minorHAnsi"/>
          <w:color w:val="000000" w:themeColor="text1"/>
          <w:sz w:val="26"/>
          <w:szCs w:val="26"/>
          <w:lang w:eastAsia="en-US"/>
        </w:rPr>
        <w:t>ООО</w:t>
      </w:r>
      <w:r w:rsidRPr="00C53AE9" w:rsidR="00E05091">
        <w:rPr>
          <w:rFonts w:eastAsiaTheme="minorHAnsi"/>
          <w:color w:val="000000" w:themeColor="text1"/>
          <w:sz w:val="26"/>
          <w:szCs w:val="26"/>
          <w:lang w:eastAsia="en-US"/>
        </w:rPr>
        <w:t xml:space="preserve"> «</w:t>
      </w:r>
      <w:r w:rsidRPr="00C53AE9" w:rsidR="00C53AE9">
        <w:rPr>
          <w:rFonts w:eastAsiaTheme="minorHAnsi"/>
          <w:sz w:val="26"/>
          <w:szCs w:val="26"/>
          <w:lang w:eastAsia="en-US"/>
        </w:rPr>
        <w:t>КРЫМПРОЕКТРАЗВИТИЕ</w:t>
      </w:r>
      <w:r w:rsidRPr="00C53AE9" w:rsidR="00E05091">
        <w:rPr>
          <w:rFonts w:eastAsiaTheme="minorHAnsi"/>
          <w:color w:val="000000" w:themeColor="text1"/>
          <w:sz w:val="26"/>
          <w:szCs w:val="26"/>
          <w:lang w:eastAsia="en-US"/>
        </w:rPr>
        <w:t>»</w:t>
      </w:r>
      <w:r w:rsidRPr="00C53AE9">
        <w:rPr>
          <w:sz w:val="26"/>
          <w:szCs w:val="26"/>
        </w:rPr>
        <w:t xml:space="preserve"> </w:t>
      </w:r>
      <w:r w:rsidRPr="00C53AE9" w:rsidR="00E05091">
        <w:rPr>
          <w:sz w:val="26"/>
          <w:szCs w:val="26"/>
        </w:rPr>
        <w:t xml:space="preserve"> представлены</w:t>
      </w:r>
      <w:r w:rsidRPr="00C53AE9">
        <w:rPr>
          <w:sz w:val="26"/>
          <w:szCs w:val="26"/>
        </w:rPr>
        <w:t xml:space="preserve"> </w:t>
      </w:r>
      <w:r w:rsidRPr="00C53AE9">
        <w:rPr>
          <w:rFonts w:eastAsiaTheme="minorHAnsi"/>
          <w:sz w:val="26"/>
          <w:szCs w:val="26"/>
          <w:lang w:eastAsia="en-US"/>
        </w:rPr>
        <w:t xml:space="preserve">в органы Пенсионного фонда Российской Федерации </w:t>
      </w:r>
      <w:r w:rsidRPr="00C53AE9" w:rsidR="008661E5">
        <w:rPr>
          <w:rFonts w:eastAsiaTheme="minorHAnsi"/>
          <w:sz w:val="26"/>
          <w:szCs w:val="26"/>
          <w:lang w:eastAsia="en-US"/>
        </w:rPr>
        <w:t xml:space="preserve">сведения </w:t>
      </w:r>
      <w:r w:rsidRPr="00C53AE9">
        <w:rPr>
          <w:rFonts w:eastAsiaTheme="minorHAnsi"/>
          <w:sz w:val="26"/>
          <w:szCs w:val="26"/>
          <w:lang w:eastAsia="en-US"/>
        </w:rPr>
        <w:t>по форме СЗВ-</w:t>
      </w:r>
      <w:r w:rsidRPr="00C53AE9" w:rsidR="00C53AE9">
        <w:rPr>
          <w:rFonts w:eastAsiaTheme="minorHAnsi"/>
          <w:sz w:val="26"/>
          <w:szCs w:val="26"/>
          <w:lang w:eastAsia="en-US"/>
        </w:rPr>
        <w:t>М</w:t>
      </w:r>
      <w:r w:rsidRPr="00C53AE9" w:rsidR="00E05091">
        <w:rPr>
          <w:rFonts w:eastAsiaTheme="minorHAnsi"/>
          <w:sz w:val="26"/>
          <w:szCs w:val="26"/>
          <w:lang w:eastAsia="en-US"/>
        </w:rPr>
        <w:t xml:space="preserve"> </w:t>
      </w:r>
      <w:r w:rsidRPr="00C53AE9">
        <w:rPr>
          <w:sz w:val="26"/>
          <w:szCs w:val="26"/>
        </w:rPr>
        <w:t xml:space="preserve">в электронном виде по телекоммуникационным каналам связи </w:t>
      </w:r>
      <w:r w:rsidRPr="00C53AE9">
        <w:rPr>
          <w:rFonts w:eastAsiaTheme="minorHAnsi"/>
          <w:sz w:val="26"/>
          <w:szCs w:val="26"/>
          <w:lang w:eastAsia="en-US"/>
        </w:rPr>
        <w:t>за</w:t>
      </w:r>
      <w:r w:rsidRPr="00C53AE9" w:rsidR="00C53AE9">
        <w:rPr>
          <w:rFonts w:eastAsiaTheme="minorHAnsi"/>
          <w:sz w:val="26"/>
          <w:szCs w:val="26"/>
          <w:lang w:eastAsia="en-US"/>
        </w:rPr>
        <w:t xml:space="preserve"> март </w:t>
      </w:r>
      <w:r w:rsidRPr="00C53AE9">
        <w:rPr>
          <w:rFonts w:eastAsiaTheme="minorHAnsi"/>
          <w:sz w:val="26"/>
          <w:szCs w:val="26"/>
          <w:lang w:eastAsia="en-US"/>
        </w:rPr>
        <w:t xml:space="preserve"> 201</w:t>
      </w:r>
      <w:r w:rsidRPr="00C53AE9" w:rsidR="00C53AE9">
        <w:rPr>
          <w:rFonts w:eastAsiaTheme="minorHAnsi"/>
          <w:sz w:val="26"/>
          <w:szCs w:val="26"/>
          <w:lang w:eastAsia="en-US"/>
        </w:rPr>
        <w:t>8</w:t>
      </w:r>
      <w:r w:rsidRPr="00C53AE9">
        <w:rPr>
          <w:rFonts w:eastAsiaTheme="minorHAnsi"/>
          <w:sz w:val="26"/>
          <w:szCs w:val="26"/>
          <w:lang w:eastAsia="en-US"/>
        </w:rPr>
        <w:t xml:space="preserve"> год</w:t>
      </w:r>
      <w:r w:rsidRPr="00C53AE9" w:rsidR="00C53AE9">
        <w:rPr>
          <w:rFonts w:eastAsiaTheme="minorHAnsi"/>
          <w:sz w:val="26"/>
          <w:szCs w:val="26"/>
          <w:lang w:eastAsia="en-US"/>
        </w:rPr>
        <w:t>а</w:t>
      </w:r>
      <w:r w:rsidRPr="00C53AE9">
        <w:rPr>
          <w:rFonts w:eastAsiaTheme="minorHAnsi"/>
          <w:sz w:val="26"/>
          <w:szCs w:val="26"/>
          <w:lang w:eastAsia="en-US"/>
        </w:rPr>
        <w:t xml:space="preserve"> – </w:t>
      </w:r>
      <w:r w:rsidRPr="00C53AE9" w:rsidR="00C53AE9">
        <w:rPr>
          <w:rFonts w:eastAsiaTheme="minorHAnsi"/>
          <w:sz w:val="26"/>
          <w:szCs w:val="26"/>
          <w:lang w:eastAsia="en-US"/>
        </w:rPr>
        <w:t>25</w:t>
      </w:r>
      <w:r w:rsidRPr="00C53AE9">
        <w:rPr>
          <w:rFonts w:eastAsiaTheme="minorHAnsi"/>
          <w:sz w:val="26"/>
          <w:szCs w:val="26"/>
          <w:lang w:eastAsia="en-US"/>
        </w:rPr>
        <w:t>.</w:t>
      </w:r>
      <w:r w:rsidRPr="00C53AE9" w:rsidR="00E05091">
        <w:rPr>
          <w:rFonts w:eastAsiaTheme="minorHAnsi"/>
          <w:sz w:val="26"/>
          <w:szCs w:val="26"/>
          <w:lang w:eastAsia="en-US"/>
        </w:rPr>
        <w:t>0</w:t>
      </w:r>
      <w:r w:rsidRPr="00C53AE9" w:rsidR="00C53AE9">
        <w:rPr>
          <w:rFonts w:eastAsiaTheme="minorHAnsi"/>
          <w:sz w:val="26"/>
          <w:szCs w:val="26"/>
          <w:lang w:eastAsia="en-US"/>
        </w:rPr>
        <w:t>4</w:t>
      </w:r>
      <w:r w:rsidRPr="00C53AE9">
        <w:rPr>
          <w:rFonts w:eastAsiaTheme="minorHAnsi"/>
          <w:sz w:val="26"/>
          <w:szCs w:val="26"/>
          <w:lang w:eastAsia="en-US"/>
        </w:rPr>
        <w:t>.201</w:t>
      </w:r>
      <w:r w:rsidRPr="00C53AE9" w:rsidR="00E05091">
        <w:rPr>
          <w:rFonts w:eastAsiaTheme="minorHAnsi"/>
          <w:sz w:val="26"/>
          <w:szCs w:val="26"/>
          <w:lang w:eastAsia="en-US"/>
        </w:rPr>
        <w:t>8</w:t>
      </w:r>
      <w:r w:rsidRPr="00C53AE9">
        <w:rPr>
          <w:rFonts w:eastAsiaTheme="minorHAnsi"/>
          <w:sz w:val="26"/>
          <w:szCs w:val="26"/>
          <w:lang w:eastAsia="en-US"/>
        </w:rPr>
        <w:t xml:space="preserve"> г., предельный срок </w:t>
      </w:r>
      <w:r w:rsidRPr="00C53AE9">
        <w:rPr>
          <w:sz w:val="26"/>
          <w:szCs w:val="26"/>
        </w:rPr>
        <w:t>предоставления котор</w:t>
      </w:r>
      <w:r w:rsidRPr="00C53AE9" w:rsidR="008661E5">
        <w:rPr>
          <w:sz w:val="26"/>
          <w:szCs w:val="26"/>
        </w:rPr>
        <w:t>ых</w:t>
      </w:r>
      <w:r w:rsidRPr="00C53AE9">
        <w:rPr>
          <w:sz w:val="26"/>
          <w:szCs w:val="26"/>
        </w:rPr>
        <w:t xml:space="preserve"> – </w:t>
      </w:r>
      <w:r w:rsidRPr="00C53AE9" w:rsidR="008661E5">
        <w:rPr>
          <w:sz w:val="26"/>
          <w:szCs w:val="26"/>
        </w:rPr>
        <w:t xml:space="preserve">не позднее </w:t>
      </w:r>
      <w:r w:rsidRPr="00C53AE9" w:rsidR="00C53AE9">
        <w:rPr>
          <w:sz w:val="26"/>
          <w:szCs w:val="26"/>
        </w:rPr>
        <w:t>16</w:t>
      </w:r>
      <w:r w:rsidRPr="00C53AE9">
        <w:rPr>
          <w:sz w:val="26"/>
          <w:szCs w:val="26"/>
        </w:rPr>
        <w:t>.</w:t>
      </w:r>
      <w:r w:rsidRPr="00C53AE9" w:rsidR="00E05091">
        <w:rPr>
          <w:sz w:val="26"/>
          <w:szCs w:val="26"/>
        </w:rPr>
        <w:t>0</w:t>
      </w:r>
      <w:r w:rsidRPr="00C53AE9" w:rsidR="00C53AE9">
        <w:rPr>
          <w:sz w:val="26"/>
          <w:szCs w:val="26"/>
        </w:rPr>
        <w:t>4</w:t>
      </w:r>
      <w:r w:rsidRPr="00C53AE9">
        <w:rPr>
          <w:sz w:val="26"/>
          <w:szCs w:val="26"/>
        </w:rPr>
        <w:t>.201</w:t>
      </w:r>
      <w:r w:rsidRPr="00C53AE9" w:rsidR="00E05091">
        <w:rPr>
          <w:sz w:val="26"/>
          <w:szCs w:val="26"/>
        </w:rPr>
        <w:t>8</w:t>
      </w:r>
      <w:r w:rsidRPr="00C53AE9">
        <w:rPr>
          <w:sz w:val="26"/>
          <w:szCs w:val="26"/>
        </w:rPr>
        <w:t xml:space="preserve"> г.</w:t>
      </w:r>
    </w:p>
    <w:p w:rsidR="00E17ECD" w:rsidRPr="00C53AE9" w:rsidP="00682FB4">
      <w:pPr>
        <w:pStyle w:val="ConsPlusNormal"/>
        <w:ind w:right="42" w:firstLine="567"/>
        <w:jc w:val="both"/>
        <w:rPr>
          <w:rFonts w:eastAsiaTheme="minorHAnsi"/>
          <w:sz w:val="26"/>
          <w:szCs w:val="26"/>
          <w:lang w:eastAsia="en-US"/>
        </w:rPr>
      </w:pPr>
      <w:r w:rsidRPr="00C53AE9">
        <w:rPr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C53AE9" w:rsidR="00C53AE9">
        <w:rPr>
          <w:rFonts w:eastAsiaTheme="minorHAnsi"/>
          <w:sz w:val="26"/>
          <w:szCs w:val="26"/>
          <w:lang w:eastAsia="en-US"/>
        </w:rPr>
        <w:t>генеральный директор ООО «КРЫМПРОЕКТРАЗВИТИЕ» Глинский А.И.</w:t>
      </w:r>
      <w:r w:rsidRPr="00C53AE9">
        <w:rPr>
          <w:sz w:val="26"/>
          <w:szCs w:val="26"/>
        </w:rPr>
        <w:t xml:space="preserve">, совершил правонарушение, предусмотренное ст.15.33.2 КоАП РФ, а именно: </w:t>
      </w:r>
      <w:r w:rsidRPr="00C53AE9">
        <w:rPr>
          <w:rFonts w:eastAsiaTheme="minorHAnsi"/>
          <w:sz w:val="26"/>
          <w:szCs w:val="26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</w:t>
      </w:r>
      <w:r w:rsidRPr="00C53AE9">
        <w:rPr>
          <w:rFonts w:eastAsiaTheme="minorHAnsi"/>
          <w:sz w:val="26"/>
          <w:szCs w:val="26"/>
          <w:lang w:eastAsia="en-US"/>
        </w:rPr>
        <w:t>установленном порядке сведений (документов), необходимых для ведения</w:t>
      </w:r>
      <w:r w:rsidRPr="00C53AE9">
        <w:rPr>
          <w:rFonts w:eastAsiaTheme="minorHAnsi"/>
          <w:sz w:val="26"/>
          <w:szCs w:val="26"/>
          <w:lang w:eastAsia="en-US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C53AE9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AE9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C53AE9" w:rsidR="00C53AE9">
        <w:rPr>
          <w:rFonts w:ascii="Times New Roman" w:hAnsi="Times New Roman" w:cs="Times New Roman"/>
          <w:sz w:val="26"/>
          <w:szCs w:val="26"/>
        </w:rPr>
        <w:t>генерального директора ООО «КРЫМПРОЕКТРАЗВИТИЕ» Глинского А.И.</w:t>
      </w:r>
      <w:r w:rsidRPr="00C53AE9">
        <w:rPr>
          <w:rFonts w:ascii="Times New Roman" w:hAnsi="Times New Roman" w:cs="Times New Roman"/>
          <w:sz w:val="26"/>
          <w:szCs w:val="2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 </w:t>
      </w:r>
      <w:r w:rsidRPr="00C53AE9" w:rsidR="00C53AE9">
        <w:rPr>
          <w:rFonts w:ascii="Times New Roman" w:hAnsi="Times New Roman" w:cs="Times New Roman"/>
          <w:sz w:val="26"/>
          <w:szCs w:val="26"/>
        </w:rPr>
        <w:t>938</w:t>
      </w:r>
      <w:r w:rsidRPr="00C53AE9" w:rsidR="00E05091">
        <w:rPr>
          <w:rFonts w:ascii="Times New Roman" w:hAnsi="Times New Roman" w:cs="Times New Roman"/>
          <w:sz w:val="26"/>
          <w:szCs w:val="26"/>
        </w:rPr>
        <w:t xml:space="preserve"> </w:t>
      </w:r>
      <w:r w:rsidRPr="00C53AE9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C53AE9" w:rsidR="00E05091">
        <w:rPr>
          <w:rFonts w:ascii="Times New Roman" w:hAnsi="Times New Roman" w:cs="Times New Roman"/>
          <w:sz w:val="26"/>
          <w:szCs w:val="26"/>
        </w:rPr>
        <w:t xml:space="preserve"> </w:t>
      </w:r>
      <w:r w:rsidRPr="00C53AE9" w:rsidR="00C53AE9">
        <w:rPr>
          <w:rFonts w:ascii="Times New Roman" w:hAnsi="Times New Roman" w:cs="Times New Roman"/>
          <w:sz w:val="26"/>
          <w:szCs w:val="26"/>
        </w:rPr>
        <w:t>24</w:t>
      </w:r>
      <w:r w:rsidRPr="00C53AE9">
        <w:rPr>
          <w:rFonts w:ascii="Times New Roman" w:hAnsi="Times New Roman" w:cs="Times New Roman"/>
          <w:sz w:val="26"/>
          <w:szCs w:val="26"/>
        </w:rPr>
        <w:t>.</w:t>
      </w:r>
      <w:r w:rsidRPr="00C53AE9" w:rsidR="00E05091">
        <w:rPr>
          <w:rFonts w:ascii="Times New Roman" w:hAnsi="Times New Roman" w:cs="Times New Roman"/>
          <w:sz w:val="26"/>
          <w:szCs w:val="26"/>
        </w:rPr>
        <w:t>1</w:t>
      </w:r>
      <w:r w:rsidRPr="00C53AE9" w:rsidR="00C53AE9">
        <w:rPr>
          <w:rFonts w:ascii="Times New Roman" w:hAnsi="Times New Roman" w:cs="Times New Roman"/>
          <w:sz w:val="26"/>
          <w:szCs w:val="26"/>
        </w:rPr>
        <w:t>2</w:t>
      </w:r>
      <w:r w:rsidRPr="00C53AE9">
        <w:rPr>
          <w:rFonts w:ascii="Times New Roman" w:hAnsi="Times New Roman" w:cs="Times New Roman"/>
          <w:sz w:val="26"/>
          <w:szCs w:val="26"/>
        </w:rPr>
        <w:t>.2018</w:t>
      </w:r>
      <w:r w:rsidRPr="00C53AE9" w:rsidR="00E05091">
        <w:rPr>
          <w:rFonts w:ascii="Times New Roman" w:hAnsi="Times New Roman" w:cs="Times New Roman"/>
          <w:sz w:val="26"/>
          <w:szCs w:val="26"/>
        </w:rPr>
        <w:t xml:space="preserve"> </w:t>
      </w:r>
      <w:r w:rsidRPr="00C53AE9">
        <w:rPr>
          <w:rFonts w:ascii="Times New Roman" w:hAnsi="Times New Roman" w:cs="Times New Roman"/>
          <w:sz w:val="26"/>
          <w:szCs w:val="26"/>
        </w:rPr>
        <w:t>г. (</w:t>
      </w:r>
      <w:r w:rsidRPr="00C53AE9">
        <w:rPr>
          <w:rFonts w:ascii="Times New Roman" w:hAnsi="Times New Roman" w:cs="Times New Roman"/>
          <w:sz w:val="26"/>
          <w:szCs w:val="26"/>
        </w:rPr>
        <w:t>л.д</w:t>
      </w:r>
      <w:r w:rsidRPr="00C53AE9">
        <w:rPr>
          <w:rFonts w:ascii="Times New Roman" w:hAnsi="Times New Roman" w:cs="Times New Roman"/>
          <w:sz w:val="26"/>
          <w:szCs w:val="26"/>
        </w:rPr>
        <w:t>.</w:t>
      </w:r>
      <w:r w:rsidRPr="00C53AE9" w:rsidR="00C53AE9">
        <w:rPr>
          <w:rFonts w:ascii="Times New Roman" w:hAnsi="Times New Roman" w:cs="Times New Roman"/>
          <w:sz w:val="26"/>
          <w:szCs w:val="26"/>
        </w:rPr>
        <w:t xml:space="preserve"> </w:t>
      </w:r>
      <w:r w:rsidRPr="00C53AE9">
        <w:rPr>
          <w:rFonts w:ascii="Times New Roman" w:hAnsi="Times New Roman" w:cs="Times New Roman"/>
          <w:sz w:val="26"/>
          <w:szCs w:val="26"/>
        </w:rPr>
        <w:t>1-2), выпиской из ЕГРЮЛ (</w:t>
      </w:r>
      <w:r w:rsidRPr="00C53AE9">
        <w:rPr>
          <w:rFonts w:ascii="Times New Roman" w:hAnsi="Times New Roman" w:cs="Times New Roman"/>
          <w:sz w:val="26"/>
          <w:szCs w:val="26"/>
        </w:rPr>
        <w:t>л.д</w:t>
      </w:r>
      <w:r w:rsidRPr="00C53AE9">
        <w:rPr>
          <w:rFonts w:ascii="Times New Roman" w:hAnsi="Times New Roman" w:cs="Times New Roman"/>
          <w:sz w:val="26"/>
          <w:szCs w:val="26"/>
        </w:rPr>
        <w:t xml:space="preserve">. </w:t>
      </w:r>
      <w:r w:rsidRPr="00C53AE9" w:rsidR="008661E5">
        <w:rPr>
          <w:rFonts w:ascii="Times New Roman" w:hAnsi="Times New Roman" w:cs="Times New Roman"/>
          <w:sz w:val="26"/>
          <w:szCs w:val="26"/>
        </w:rPr>
        <w:t>5</w:t>
      </w:r>
      <w:r w:rsidRPr="00C53AE9">
        <w:rPr>
          <w:rFonts w:ascii="Times New Roman" w:hAnsi="Times New Roman" w:cs="Times New Roman"/>
          <w:sz w:val="26"/>
          <w:szCs w:val="26"/>
        </w:rPr>
        <w:t>-</w:t>
      </w:r>
      <w:r w:rsidRPr="00C53AE9" w:rsidR="008661E5">
        <w:rPr>
          <w:rFonts w:ascii="Times New Roman" w:hAnsi="Times New Roman" w:cs="Times New Roman"/>
          <w:sz w:val="26"/>
          <w:szCs w:val="26"/>
        </w:rPr>
        <w:t>6</w:t>
      </w:r>
      <w:r w:rsidRPr="00C53AE9">
        <w:rPr>
          <w:rFonts w:ascii="Times New Roman" w:hAnsi="Times New Roman" w:cs="Times New Roman"/>
          <w:sz w:val="26"/>
          <w:szCs w:val="26"/>
        </w:rPr>
        <w:t xml:space="preserve">), </w:t>
      </w:r>
      <w:r w:rsidRPr="00C53AE9" w:rsidR="008661E5">
        <w:rPr>
          <w:rFonts w:ascii="Times New Roman" w:hAnsi="Times New Roman" w:cs="Times New Roman"/>
          <w:sz w:val="26"/>
          <w:szCs w:val="26"/>
        </w:rPr>
        <w:t>извещением о доставке (</w:t>
      </w:r>
      <w:r w:rsidRPr="00C53AE9" w:rsidR="008661E5">
        <w:rPr>
          <w:rFonts w:ascii="Times New Roman" w:hAnsi="Times New Roman" w:cs="Times New Roman"/>
          <w:sz w:val="26"/>
          <w:szCs w:val="26"/>
        </w:rPr>
        <w:t>л.д</w:t>
      </w:r>
      <w:r w:rsidRPr="00C53AE9" w:rsidR="008661E5">
        <w:rPr>
          <w:rFonts w:ascii="Times New Roman" w:hAnsi="Times New Roman" w:cs="Times New Roman"/>
          <w:sz w:val="26"/>
          <w:szCs w:val="26"/>
        </w:rPr>
        <w:t xml:space="preserve">. </w:t>
      </w:r>
      <w:r w:rsidRPr="00C53AE9" w:rsidR="00C53AE9">
        <w:rPr>
          <w:rFonts w:ascii="Times New Roman" w:hAnsi="Times New Roman" w:cs="Times New Roman"/>
          <w:sz w:val="26"/>
          <w:szCs w:val="26"/>
        </w:rPr>
        <w:t>7</w:t>
      </w:r>
      <w:r w:rsidRPr="00C53AE9" w:rsidR="008661E5">
        <w:rPr>
          <w:rFonts w:ascii="Times New Roman" w:hAnsi="Times New Roman" w:cs="Times New Roman"/>
          <w:sz w:val="26"/>
          <w:szCs w:val="26"/>
        </w:rPr>
        <w:t xml:space="preserve">), реестром документов </w:t>
      </w:r>
      <w:r w:rsidRPr="00C53AE9" w:rsidR="00C53AE9">
        <w:rPr>
          <w:rFonts w:ascii="Times New Roman" w:hAnsi="Times New Roman" w:cs="Times New Roman"/>
          <w:sz w:val="26"/>
          <w:szCs w:val="26"/>
        </w:rPr>
        <w:t xml:space="preserve"> программного комплекса АРМ Приема ПФР отчетности по форме СЗВ-М </w:t>
      </w:r>
      <w:r w:rsidRPr="00C53AE9" w:rsidR="008661E5">
        <w:rPr>
          <w:rFonts w:ascii="Times New Roman" w:hAnsi="Times New Roman" w:cs="Times New Roman"/>
          <w:sz w:val="26"/>
          <w:szCs w:val="26"/>
        </w:rPr>
        <w:t>(</w:t>
      </w:r>
      <w:r w:rsidRPr="00C53AE9" w:rsidR="008661E5">
        <w:rPr>
          <w:rFonts w:ascii="Times New Roman" w:hAnsi="Times New Roman" w:cs="Times New Roman"/>
          <w:sz w:val="26"/>
          <w:szCs w:val="26"/>
        </w:rPr>
        <w:t>л</w:t>
      </w:r>
      <w:r w:rsidRPr="00C53AE9" w:rsidR="008661E5">
        <w:rPr>
          <w:rFonts w:ascii="Times New Roman" w:hAnsi="Times New Roman" w:cs="Times New Roman"/>
          <w:sz w:val="26"/>
          <w:szCs w:val="26"/>
        </w:rPr>
        <w:t>.д</w:t>
      </w:r>
      <w:r w:rsidRPr="00C53AE9" w:rsidR="008661E5">
        <w:rPr>
          <w:rFonts w:ascii="Times New Roman" w:hAnsi="Times New Roman" w:cs="Times New Roman"/>
          <w:sz w:val="26"/>
          <w:szCs w:val="26"/>
        </w:rPr>
        <w:t xml:space="preserve">. </w:t>
      </w:r>
      <w:r w:rsidRPr="00C53AE9" w:rsidR="00C53AE9">
        <w:rPr>
          <w:rFonts w:ascii="Times New Roman" w:hAnsi="Times New Roman" w:cs="Times New Roman"/>
          <w:sz w:val="26"/>
          <w:szCs w:val="26"/>
        </w:rPr>
        <w:t>8</w:t>
      </w:r>
      <w:r w:rsidRPr="00C53AE9" w:rsidR="008661E5">
        <w:rPr>
          <w:rFonts w:ascii="Times New Roman" w:hAnsi="Times New Roman" w:cs="Times New Roman"/>
          <w:sz w:val="26"/>
          <w:szCs w:val="26"/>
        </w:rPr>
        <w:t>)</w:t>
      </w:r>
      <w:r w:rsidRPr="00C53AE9" w:rsidR="00C53AE9">
        <w:rPr>
          <w:rFonts w:ascii="Times New Roman" w:hAnsi="Times New Roman" w:cs="Times New Roman"/>
          <w:sz w:val="26"/>
          <w:szCs w:val="26"/>
        </w:rPr>
        <w:t>, выпиской  из ЕГРЮЛ от 10.01.2019 г.</w:t>
      </w:r>
      <w:r w:rsidRPr="00C53A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7ECD" w:rsidRPr="00C53AE9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AE9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делу, не установлено.  </w:t>
      </w:r>
    </w:p>
    <w:p w:rsidR="00E17ECD" w:rsidRPr="00BE703A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AE9">
        <w:rPr>
          <w:rFonts w:ascii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C53AE9">
        <w:rPr>
          <w:rFonts w:ascii="Times New Roman" w:hAnsi="Times New Roman" w:cs="Times New Roman"/>
          <w:sz w:val="26"/>
          <w:szCs w:val="2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17ECD" w:rsidRPr="00BE703A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03A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BE703A" w:rsidRPr="00BE703A" w:rsidP="00BE703A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03A">
        <w:rPr>
          <w:rFonts w:ascii="Times New Roman" w:eastAsia="Calibri" w:hAnsi="Times New Roman" w:cs="Times New Roman"/>
          <w:sz w:val="28"/>
          <w:szCs w:val="28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BE703A">
        <w:rPr>
          <w:rFonts w:ascii="Times New Roman" w:hAnsi="Times New Roman" w:cs="Times New Roman"/>
          <w:sz w:val="28"/>
          <w:szCs w:val="28"/>
        </w:rPr>
        <w:t>генеральному директор</w:t>
      </w:r>
      <w:r w:rsidRPr="00BE703A">
        <w:rPr>
          <w:rFonts w:ascii="Times New Roman" w:hAnsi="Times New Roman" w:cs="Times New Roman"/>
          <w:sz w:val="28"/>
          <w:szCs w:val="28"/>
        </w:rPr>
        <w:t>у ООО</w:t>
      </w:r>
      <w:r w:rsidRPr="00BE703A">
        <w:rPr>
          <w:rFonts w:ascii="Times New Roman" w:hAnsi="Times New Roman" w:cs="Times New Roman"/>
          <w:sz w:val="28"/>
          <w:szCs w:val="28"/>
        </w:rPr>
        <w:t xml:space="preserve"> «КРЫМПРОЕКТРАЗВИТИЕ» Глинскому А.И. </w:t>
      </w:r>
      <w:r w:rsidRPr="00BE703A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BE703A" w:rsidRPr="00D408EF" w:rsidP="00BE703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03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</w:t>
      </w:r>
      <w:r w:rsidRPr="00D408EF">
        <w:rPr>
          <w:rFonts w:ascii="Times New Roman" w:eastAsia="Calibri" w:hAnsi="Times New Roman" w:cs="Times New Roman"/>
          <w:sz w:val="28"/>
          <w:szCs w:val="28"/>
        </w:rPr>
        <w:t>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D408EF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703A" w:rsidRPr="00BE703A" w:rsidP="00BE703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8EF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D408EF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BE703A">
        <w:rPr>
          <w:rFonts w:ascii="Times New Roman" w:eastAsia="Calibri" w:hAnsi="Times New Roman" w:cs="Times New Roman"/>
          <w:sz w:val="28"/>
          <w:szCs w:val="28"/>
        </w:rPr>
        <w:t xml:space="preserve">безопасности государства, угрозы </w:t>
      </w:r>
      <w:r w:rsidRPr="00BE703A">
        <w:rPr>
          <w:rFonts w:ascii="Times New Roman" w:eastAsia="Calibri" w:hAnsi="Times New Roman" w:cs="Times New Roman"/>
          <w:sz w:val="28"/>
          <w:szCs w:val="28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BE703A" w:rsidP="00BE703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03A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BE703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E703A">
        <w:rPr>
          <w:rFonts w:ascii="Times New Roman" w:hAnsi="Times New Roman" w:cs="Times New Roman"/>
          <w:sz w:val="28"/>
          <w:szCs w:val="28"/>
        </w:rPr>
        <w:t>ООО</w:t>
      </w:r>
      <w:r w:rsidRPr="00BE703A">
        <w:rPr>
          <w:rFonts w:ascii="Times New Roman" w:hAnsi="Times New Roman" w:cs="Times New Roman"/>
          <w:sz w:val="28"/>
          <w:szCs w:val="28"/>
        </w:rPr>
        <w:t xml:space="preserve"> «КРЫМПРОЕКТРАЗВИТИЕ» </w:t>
      </w:r>
      <w:r w:rsidRPr="00BE703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BE703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BE70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03A" w:rsidRPr="00765B11" w:rsidP="00BE703A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B11">
        <w:rPr>
          <w:rFonts w:ascii="Times New Roman" w:eastAsia="Calibri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Pr="00765B11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BE703A">
        <w:rPr>
          <w:rFonts w:ascii="Times New Roman" w:hAnsi="Times New Roman" w:cs="Times New Roman"/>
          <w:sz w:val="28"/>
          <w:szCs w:val="28"/>
        </w:rPr>
        <w:t>ООО «КРЫМПРОЕКТРАЗВИТИЕ» Глинско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703A">
        <w:rPr>
          <w:rFonts w:ascii="Times New Roman" w:hAnsi="Times New Roman" w:cs="Times New Roman"/>
          <w:sz w:val="28"/>
          <w:szCs w:val="28"/>
        </w:rPr>
        <w:t xml:space="preserve"> А.И. </w:t>
      </w:r>
      <w:r w:rsidRPr="00765B11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765B11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765B11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765B11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  <w:r w:rsidRPr="00BE703A">
        <w:rPr>
          <w:rFonts w:ascii="Times New Roman" w:hAnsi="Times New Roman" w:cs="Times New Roman"/>
          <w:sz w:val="28"/>
          <w:szCs w:val="28"/>
        </w:rPr>
        <w:t>ООО «КРЫМПРОЕКТРАЗВИТИЕ» Глинско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E703A">
        <w:rPr>
          <w:rFonts w:ascii="Times New Roman" w:hAnsi="Times New Roman" w:cs="Times New Roman"/>
          <w:sz w:val="28"/>
          <w:szCs w:val="28"/>
        </w:rPr>
        <w:t xml:space="preserve"> А.И.</w:t>
      </w:r>
      <w:r w:rsidRPr="00BE703A">
        <w:rPr>
          <w:rFonts w:ascii="Times New Roman" w:hAnsi="Times New Roman" w:cs="Times New Roman"/>
          <w:sz w:val="28"/>
          <w:szCs w:val="28"/>
        </w:rPr>
        <w:t xml:space="preserve"> </w:t>
      </w:r>
      <w:r w:rsidRPr="00765B11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E17ECD" w:rsidRPr="00C53AE9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53AE9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C53A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ст.15.33.2, </w:t>
      </w:r>
      <w:r w:rsidRPr="00C53AE9">
        <w:rPr>
          <w:rFonts w:ascii="Times New Roman" w:eastAsia="Times New Roman" w:hAnsi="Times New Roman" w:cs="Times New Roman"/>
          <w:color w:val="000000"/>
          <w:sz w:val="26"/>
          <w:szCs w:val="26"/>
        </w:rPr>
        <w:t>ст.ст</w:t>
      </w:r>
      <w:r w:rsidRPr="00C53A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C53AE9">
        <w:rPr>
          <w:rFonts w:ascii="Times New Roman" w:hAnsi="Times New Roman" w:cs="Times New Roman"/>
          <w:sz w:val="26"/>
          <w:szCs w:val="26"/>
        </w:rPr>
        <w:t xml:space="preserve">4.1.1, </w:t>
      </w:r>
      <w:r w:rsidRPr="00C53A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29.9, 29.10, 29.11 </w:t>
      </w:r>
      <w:r w:rsidRPr="00C53AE9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C53A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E17ECD" w:rsidRPr="00C53AE9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17ECD" w:rsidRPr="00C53AE9" w:rsidP="00682FB4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53A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ПОСТАНОВИЛ:</w:t>
      </w:r>
    </w:p>
    <w:p w:rsidR="00E17ECD" w:rsidRPr="00C53AE9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AE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C53AE9" w:rsidR="00C53AE9">
        <w:rPr>
          <w:rFonts w:ascii="Times New Roman" w:hAnsi="Times New Roman" w:eastAsiaTheme="minorHAnsi" w:cs="Times New Roman"/>
          <w:sz w:val="26"/>
          <w:szCs w:val="26"/>
          <w:lang w:eastAsia="en-US"/>
        </w:rPr>
        <w:t>генерального директора Общества с ограниченной ответственностью «КРЫМПРОЕКТРАЗВИТИЕ» Глинского Андрея Игоревича</w:t>
      </w:r>
      <w:r w:rsidRPr="00C53AE9" w:rsidR="00C53AE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53AE9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C53AE9" w:rsidR="00C53AE9"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 w:rsidRPr="00C53AE9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C53AE9" w:rsidR="00C53AE9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C53AE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 (триста) рублей.</w:t>
      </w:r>
    </w:p>
    <w:p w:rsidR="00BE703A" w:rsidRPr="00765B11" w:rsidP="00BE703A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5B11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765B11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765B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03A" w:rsidRPr="00765B11" w:rsidP="00BE703A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765B1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E703A" w:rsidRPr="00765B11" w:rsidP="00BE703A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42602" w:rsidRPr="00842602" w:rsidP="00842602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3AE9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</w:t>
      </w:r>
      <w:r w:rsidRPr="00C53AE9">
        <w:rPr>
          <w:rFonts w:ascii="Times New Roman" w:hAnsi="Times New Roman" w:cs="Times New Roman"/>
          <w:b/>
          <w:sz w:val="26"/>
          <w:szCs w:val="26"/>
        </w:rPr>
        <w:tab/>
      </w:r>
      <w:r w:rsidRPr="00C53AE9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BE703A">
        <w:rPr>
          <w:rFonts w:ascii="Times New Roman" w:hAnsi="Times New Roman" w:cs="Times New Roman"/>
          <w:b/>
          <w:sz w:val="26"/>
          <w:szCs w:val="26"/>
        </w:rPr>
        <w:tab/>
      </w:r>
      <w:r w:rsidR="00BE703A">
        <w:rPr>
          <w:rFonts w:ascii="Times New Roman" w:hAnsi="Times New Roman" w:cs="Times New Roman"/>
          <w:b/>
          <w:sz w:val="26"/>
          <w:szCs w:val="26"/>
        </w:rPr>
        <w:tab/>
      </w:r>
      <w:r w:rsidRPr="00C53AE9">
        <w:rPr>
          <w:rFonts w:ascii="Times New Roman" w:hAnsi="Times New Roman" w:cs="Times New Roman"/>
          <w:b/>
          <w:sz w:val="26"/>
          <w:szCs w:val="26"/>
        </w:rPr>
        <w:t xml:space="preserve"> О.А. </w:t>
      </w:r>
      <w:r w:rsidRPr="00C53AE9">
        <w:rPr>
          <w:rFonts w:ascii="Times New Roman" w:hAnsi="Times New Roman" w:cs="Times New Roman"/>
          <w:b/>
          <w:sz w:val="26"/>
          <w:szCs w:val="26"/>
        </w:rPr>
        <w:t>Чепиль</w:t>
      </w:r>
    </w:p>
    <w:p w:rsidR="00842602" w:rsidRPr="00842602" w:rsidP="00842602"/>
    <w:p w:rsidR="00842602" w:rsidRPr="00C53AE9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6"/>
          <w:szCs w:val="26"/>
        </w:rPr>
      </w:pPr>
    </w:p>
    <w:sectPr w:rsidSect="00682FB4">
      <w:headerReference w:type="default" r:id="rId4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602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97F8D"/>
    <w:rsid w:val="000B6B84"/>
    <w:rsid w:val="000E7530"/>
    <w:rsid w:val="00140C99"/>
    <w:rsid w:val="001801F0"/>
    <w:rsid w:val="00224895"/>
    <w:rsid w:val="00247F2D"/>
    <w:rsid w:val="0027050D"/>
    <w:rsid w:val="003055D3"/>
    <w:rsid w:val="00335591"/>
    <w:rsid w:val="003373A2"/>
    <w:rsid w:val="00360308"/>
    <w:rsid w:val="0039094B"/>
    <w:rsid w:val="00391F82"/>
    <w:rsid w:val="003F7824"/>
    <w:rsid w:val="00402352"/>
    <w:rsid w:val="004D378A"/>
    <w:rsid w:val="00507730"/>
    <w:rsid w:val="00513E07"/>
    <w:rsid w:val="005B6357"/>
    <w:rsid w:val="005C793B"/>
    <w:rsid w:val="005D5955"/>
    <w:rsid w:val="005E00FC"/>
    <w:rsid w:val="005E07DD"/>
    <w:rsid w:val="005E1AD0"/>
    <w:rsid w:val="00682FB4"/>
    <w:rsid w:val="0069265D"/>
    <w:rsid w:val="006D4CB7"/>
    <w:rsid w:val="00702D70"/>
    <w:rsid w:val="00745CAF"/>
    <w:rsid w:val="00765B11"/>
    <w:rsid w:val="007709D0"/>
    <w:rsid w:val="00842602"/>
    <w:rsid w:val="008661E5"/>
    <w:rsid w:val="008A3D81"/>
    <w:rsid w:val="008D356C"/>
    <w:rsid w:val="00904A8F"/>
    <w:rsid w:val="0091254C"/>
    <w:rsid w:val="009920F4"/>
    <w:rsid w:val="009D5CCE"/>
    <w:rsid w:val="00A24AA3"/>
    <w:rsid w:val="00A35C05"/>
    <w:rsid w:val="00A52933"/>
    <w:rsid w:val="00AE24DE"/>
    <w:rsid w:val="00B46B2C"/>
    <w:rsid w:val="00BC05B4"/>
    <w:rsid w:val="00BD5DEF"/>
    <w:rsid w:val="00BD6C94"/>
    <w:rsid w:val="00BE703A"/>
    <w:rsid w:val="00BF48AF"/>
    <w:rsid w:val="00C0574C"/>
    <w:rsid w:val="00C059F1"/>
    <w:rsid w:val="00C34643"/>
    <w:rsid w:val="00C53AE9"/>
    <w:rsid w:val="00C9369A"/>
    <w:rsid w:val="00CA0366"/>
    <w:rsid w:val="00CD7C45"/>
    <w:rsid w:val="00CF5AD6"/>
    <w:rsid w:val="00D23423"/>
    <w:rsid w:val="00D408EF"/>
    <w:rsid w:val="00D70FD6"/>
    <w:rsid w:val="00DB0D6E"/>
    <w:rsid w:val="00E05091"/>
    <w:rsid w:val="00E17ECD"/>
    <w:rsid w:val="00E20D4A"/>
    <w:rsid w:val="00E338BD"/>
    <w:rsid w:val="00EC7693"/>
    <w:rsid w:val="00F2669A"/>
    <w:rsid w:val="00F26E9C"/>
    <w:rsid w:val="00FC28DC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