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2793" w:rsidRPr="00825455" w:rsidP="00F12793">
      <w:pPr>
        <w:ind w:right="-2" w:firstLine="567"/>
        <w:jc w:val="right"/>
        <w:rPr>
          <w:b/>
          <w:noProof/>
          <w:color w:val="000000" w:themeColor="text1"/>
          <w:sz w:val="28"/>
          <w:szCs w:val="28"/>
          <w:lang w:val="uk-UA"/>
        </w:rPr>
      </w:pPr>
      <w:r w:rsidRPr="00825455">
        <w:rPr>
          <w:b/>
          <w:noProof/>
          <w:color w:val="000000" w:themeColor="text1"/>
          <w:sz w:val="28"/>
          <w:szCs w:val="28"/>
          <w:lang w:val="uk-UA"/>
        </w:rPr>
        <w:t>Дело №05-0</w:t>
      </w:r>
      <w:r>
        <w:rPr>
          <w:b/>
          <w:noProof/>
          <w:color w:val="000000" w:themeColor="text1"/>
          <w:sz w:val="28"/>
          <w:szCs w:val="28"/>
        </w:rPr>
        <w:t>037</w:t>
      </w:r>
      <w:r>
        <w:rPr>
          <w:b/>
          <w:noProof/>
          <w:color w:val="000000" w:themeColor="text1"/>
          <w:sz w:val="28"/>
          <w:szCs w:val="28"/>
          <w:lang w:val="uk-UA"/>
        </w:rPr>
        <w:t>/16/2021</w:t>
      </w:r>
    </w:p>
    <w:p w:rsidR="00F12793" w:rsidRPr="00825455" w:rsidP="00F12793">
      <w:pPr>
        <w:ind w:right="-2" w:firstLine="567"/>
        <w:jc w:val="right"/>
        <w:rPr>
          <w:b/>
          <w:noProof/>
          <w:color w:val="000000" w:themeColor="text1"/>
          <w:sz w:val="28"/>
          <w:szCs w:val="28"/>
          <w:lang w:val="uk-UA"/>
        </w:rPr>
      </w:pPr>
    </w:p>
    <w:p w:rsidR="00F12793" w:rsidRPr="00825455" w:rsidP="00F12793">
      <w:pPr>
        <w:ind w:right="-2" w:firstLine="567"/>
        <w:jc w:val="center"/>
        <w:rPr>
          <w:b/>
          <w:bCs/>
          <w:color w:val="000000" w:themeColor="text1"/>
          <w:sz w:val="28"/>
          <w:szCs w:val="28"/>
          <w:lang w:val="uk-UA"/>
        </w:rPr>
      </w:pPr>
      <w:r w:rsidRPr="00825455">
        <w:rPr>
          <w:b/>
          <w:bCs/>
          <w:color w:val="000000" w:themeColor="text1"/>
          <w:sz w:val="28"/>
          <w:szCs w:val="28"/>
          <w:lang w:val="uk-UA"/>
        </w:rPr>
        <w:t xml:space="preserve">ПОСТАНОВЛЕНИЕ </w:t>
      </w:r>
    </w:p>
    <w:p w:rsidR="00F12793" w:rsidRPr="00825455" w:rsidP="00F12793">
      <w:pPr>
        <w:ind w:right="-2" w:firstLine="567"/>
        <w:jc w:val="center"/>
        <w:rPr>
          <w:b/>
          <w:color w:val="000000" w:themeColor="text1"/>
          <w:sz w:val="28"/>
          <w:szCs w:val="28"/>
          <w:lang w:val="uk-UA"/>
        </w:rPr>
      </w:pPr>
    </w:p>
    <w:p w:rsidR="00F12793" w:rsidRPr="00825455" w:rsidP="00F12793">
      <w:pPr>
        <w:ind w:left="-567" w:right="-2" w:firstLine="567"/>
        <w:jc w:val="both"/>
        <w:outlineLvl w:val="0"/>
        <w:rPr>
          <w:color w:val="000000" w:themeColor="text1"/>
          <w:sz w:val="28"/>
          <w:szCs w:val="28"/>
        </w:rPr>
      </w:pPr>
      <w:r>
        <w:rPr>
          <w:color w:val="000000" w:themeColor="text1"/>
          <w:sz w:val="28"/>
          <w:szCs w:val="28"/>
        </w:rPr>
        <w:t xml:space="preserve">02 февраля 2021 </w:t>
      </w:r>
      <w:r w:rsidRPr="00825455">
        <w:rPr>
          <w:color w:val="000000" w:themeColor="text1"/>
          <w:sz w:val="28"/>
          <w:szCs w:val="28"/>
        </w:rPr>
        <w:t>года                                                                      гор. Симферополь</w:t>
      </w:r>
    </w:p>
    <w:p w:rsidR="00F12793" w:rsidRPr="00825455" w:rsidP="00F12793">
      <w:pPr>
        <w:ind w:left="-567" w:right="-2" w:firstLine="567"/>
        <w:jc w:val="both"/>
        <w:outlineLvl w:val="0"/>
        <w:rPr>
          <w:color w:val="000000" w:themeColor="text1"/>
          <w:sz w:val="28"/>
          <w:szCs w:val="28"/>
        </w:rPr>
      </w:pPr>
    </w:p>
    <w:p w:rsidR="00F12793" w:rsidRPr="00825455" w:rsidP="00F12793">
      <w:pPr>
        <w:ind w:right="-2" w:firstLine="567"/>
        <w:jc w:val="both"/>
        <w:rPr>
          <w:color w:val="000000" w:themeColor="text1"/>
          <w:sz w:val="28"/>
          <w:szCs w:val="28"/>
        </w:rPr>
      </w:pPr>
      <w:r w:rsidRPr="00825455">
        <w:rPr>
          <w:color w:val="000000" w:themeColor="text1"/>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825455">
        <w:rPr>
          <w:color w:val="000000" w:themeColor="text1"/>
          <w:sz w:val="28"/>
          <w:szCs w:val="28"/>
        </w:rPr>
        <w:t>Чепиль</w:t>
      </w:r>
      <w:r w:rsidRPr="00825455">
        <w:rPr>
          <w:color w:val="000000" w:themeColor="text1"/>
          <w:sz w:val="28"/>
          <w:szCs w:val="28"/>
        </w:rPr>
        <w:t xml:space="preserve"> О.А.,</w:t>
      </w:r>
      <w:r w:rsidRPr="00825455">
        <w:rPr>
          <w:b/>
          <w:i/>
          <w:color w:val="000000" w:themeColor="text1"/>
          <w:sz w:val="28"/>
          <w:szCs w:val="28"/>
        </w:rPr>
        <w:t xml:space="preserve"> </w:t>
      </w:r>
      <w:r w:rsidRPr="00825455">
        <w:rPr>
          <w:color w:val="000000" w:themeColor="text1"/>
          <w:sz w:val="28"/>
          <w:szCs w:val="28"/>
        </w:rPr>
        <w:t xml:space="preserve">рассмотрев в </w:t>
      </w:r>
      <w:r w:rsidRPr="00825455">
        <w:rPr>
          <w:bCs/>
          <w:color w:val="000000" w:themeColor="text1"/>
          <w:sz w:val="28"/>
          <w:szCs w:val="28"/>
        </w:rPr>
        <w:t xml:space="preserve">помещении мировых судей </w:t>
      </w:r>
      <w:r w:rsidRPr="00825455">
        <w:rPr>
          <w:color w:val="000000" w:themeColor="text1"/>
          <w:sz w:val="28"/>
          <w:szCs w:val="28"/>
        </w:rPr>
        <w:t xml:space="preserve">Центрального судебного района города Симферополь, по адресу: </w:t>
      </w:r>
      <w:r w:rsidRPr="00825455">
        <w:rPr>
          <w:bCs/>
          <w:color w:val="000000" w:themeColor="text1"/>
          <w:sz w:val="28"/>
          <w:szCs w:val="28"/>
        </w:rPr>
        <w:t xml:space="preserve">г. Симферополь, ул. Крымских Партизан, 3а, </w:t>
      </w:r>
      <w:r w:rsidRPr="00825455">
        <w:rPr>
          <w:color w:val="000000" w:themeColor="text1"/>
          <w:sz w:val="28"/>
          <w:szCs w:val="28"/>
        </w:rPr>
        <w:t>дело об административном правонарушении в отношении:</w:t>
      </w:r>
    </w:p>
    <w:p w:rsidR="00F12793" w:rsidRPr="00825455" w:rsidP="00F12793">
      <w:pPr>
        <w:ind w:left="3402" w:right="-2"/>
        <w:jc w:val="both"/>
        <w:outlineLvl w:val="0"/>
        <w:rPr>
          <w:color w:val="000000" w:themeColor="text1"/>
          <w:sz w:val="28"/>
          <w:szCs w:val="28"/>
        </w:rPr>
      </w:pPr>
    </w:p>
    <w:p w:rsidR="00F12793" w:rsidP="00F12793">
      <w:pPr>
        <w:ind w:left="3402" w:right="-2"/>
        <w:jc w:val="both"/>
        <w:outlineLvl w:val="0"/>
        <w:rPr>
          <w:color w:val="000000" w:themeColor="text1"/>
          <w:sz w:val="28"/>
          <w:szCs w:val="28"/>
        </w:rPr>
      </w:pPr>
      <w:r>
        <w:rPr>
          <w:color w:val="000000" w:themeColor="text1"/>
          <w:sz w:val="28"/>
          <w:szCs w:val="28"/>
        </w:rPr>
        <w:t xml:space="preserve">Аванесова </w:t>
      </w:r>
      <w:r>
        <w:rPr>
          <w:color w:val="000000" w:themeColor="text1"/>
          <w:sz w:val="28"/>
          <w:szCs w:val="28"/>
        </w:rPr>
        <w:t>А.А.</w:t>
      </w:r>
      <w:r>
        <w:rPr>
          <w:color w:val="000000" w:themeColor="text1"/>
          <w:sz w:val="28"/>
          <w:szCs w:val="28"/>
        </w:rPr>
        <w:t xml:space="preserve">, </w:t>
      </w:r>
      <w:r>
        <w:rPr>
          <w:color w:val="000000" w:themeColor="text1"/>
          <w:sz w:val="28"/>
          <w:szCs w:val="28"/>
        </w:rPr>
        <w:t>/изъято/</w:t>
      </w:r>
      <w:r>
        <w:rPr>
          <w:color w:val="000000" w:themeColor="text1"/>
          <w:sz w:val="28"/>
          <w:szCs w:val="28"/>
        </w:rPr>
        <w:t xml:space="preserve"> года рождения, уроженца /изъято/, гражданина /изъято/, паспорт /изъято/, /изъято/</w:t>
      </w:r>
      <w:r w:rsidRPr="00825455">
        <w:rPr>
          <w:color w:val="000000" w:themeColor="text1"/>
          <w:sz w:val="28"/>
          <w:szCs w:val="28"/>
        </w:rPr>
        <w:t>, зарегистрированного</w:t>
      </w:r>
      <w:r>
        <w:rPr>
          <w:color w:val="000000" w:themeColor="text1"/>
          <w:sz w:val="28"/>
          <w:szCs w:val="28"/>
        </w:rPr>
        <w:t xml:space="preserve"> и проживающего</w:t>
      </w:r>
      <w:r w:rsidRPr="00825455">
        <w:rPr>
          <w:color w:val="000000" w:themeColor="text1"/>
          <w:sz w:val="28"/>
          <w:szCs w:val="28"/>
        </w:rPr>
        <w:t xml:space="preserve"> по адресу: </w:t>
      </w:r>
      <w:r>
        <w:rPr>
          <w:color w:val="000000" w:themeColor="text1"/>
          <w:sz w:val="28"/>
          <w:szCs w:val="28"/>
        </w:rPr>
        <w:t xml:space="preserve"> </w:t>
      </w:r>
      <w:r w:rsidRPr="00825455">
        <w:rPr>
          <w:color w:val="000000" w:themeColor="text1"/>
          <w:sz w:val="28"/>
          <w:szCs w:val="28"/>
        </w:rPr>
        <w:t xml:space="preserve"> </w:t>
      </w:r>
      <w:r>
        <w:rPr>
          <w:color w:val="000000" w:themeColor="text1"/>
          <w:sz w:val="28"/>
          <w:szCs w:val="28"/>
        </w:rPr>
        <w:t>/изъято/</w:t>
      </w:r>
    </w:p>
    <w:p w:rsidR="00F12793" w:rsidP="00F12793">
      <w:pPr>
        <w:ind w:right="-2"/>
        <w:jc w:val="both"/>
        <w:rPr>
          <w:color w:val="000000" w:themeColor="text1"/>
          <w:sz w:val="28"/>
          <w:szCs w:val="28"/>
        </w:rPr>
      </w:pPr>
    </w:p>
    <w:p w:rsidR="00F12793" w:rsidRPr="00825455" w:rsidP="00F12793">
      <w:pPr>
        <w:ind w:right="-2"/>
        <w:jc w:val="both"/>
        <w:rPr>
          <w:color w:val="000000" w:themeColor="text1"/>
          <w:sz w:val="28"/>
          <w:szCs w:val="28"/>
        </w:rPr>
      </w:pPr>
      <w:r w:rsidRPr="00825455">
        <w:rPr>
          <w:color w:val="000000" w:themeColor="text1"/>
          <w:sz w:val="28"/>
          <w:szCs w:val="28"/>
        </w:rPr>
        <w:t>по ч.2 ст.17.3 КоАП РФ,</w:t>
      </w:r>
    </w:p>
    <w:p w:rsidR="00F12793" w:rsidRPr="00825455" w:rsidP="00F12793">
      <w:pPr>
        <w:ind w:right="-2" w:firstLine="567"/>
        <w:jc w:val="both"/>
        <w:rPr>
          <w:color w:val="000000" w:themeColor="text1"/>
          <w:sz w:val="28"/>
          <w:szCs w:val="28"/>
        </w:rPr>
      </w:pPr>
    </w:p>
    <w:p w:rsidR="00F12793" w:rsidRPr="00825455" w:rsidP="00F12793">
      <w:pPr>
        <w:ind w:right="-2" w:firstLine="567"/>
        <w:jc w:val="center"/>
        <w:rPr>
          <w:b/>
          <w:color w:val="000000" w:themeColor="text1"/>
          <w:sz w:val="28"/>
          <w:szCs w:val="28"/>
        </w:rPr>
      </w:pPr>
      <w:r w:rsidRPr="00825455">
        <w:rPr>
          <w:b/>
          <w:color w:val="000000" w:themeColor="text1"/>
          <w:sz w:val="28"/>
          <w:szCs w:val="28"/>
        </w:rPr>
        <w:t>УСТАНОВИЛ:</w:t>
      </w:r>
    </w:p>
    <w:p w:rsidR="00F12793" w:rsidRPr="00825455" w:rsidP="00F12793">
      <w:pPr>
        <w:autoSpaceDE w:val="0"/>
        <w:autoSpaceDN w:val="0"/>
        <w:adjustRightInd w:val="0"/>
        <w:ind w:right="-2" w:firstLine="567"/>
        <w:jc w:val="both"/>
        <w:rPr>
          <w:rFonts w:eastAsiaTheme="minorHAnsi"/>
          <w:sz w:val="28"/>
          <w:szCs w:val="28"/>
          <w:lang w:eastAsia="en-US"/>
        </w:rPr>
      </w:pPr>
      <w:r>
        <w:rPr>
          <w:color w:val="000000" w:themeColor="text1"/>
          <w:sz w:val="28"/>
          <w:szCs w:val="28"/>
        </w:rPr>
        <w:t>Аванесов А.А.,</w:t>
      </w:r>
      <w:r w:rsidRPr="00825455">
        <w:rPr>
          <w:color w:val="000000" w:themeColor="text1"/>
          <w:sz w:val="28"/>
          <w:szCs w:val="28"/>
        </w:rPr>
        <w:t xml:space="preserve"> </w:t>
      </w:r>
      <w:r>
        <w:rPr>
          <w:color w:val="000000" w:themeColor="text1"/>
          <w:sz w:val="28"/>
          <w:szCs w:val="28"/>
        </w:rPr>
        <w:t>/изъято/</w:t>
      </w:r>
      <w:r w:rsidRPr="00825455">
        <w:rPr>
          <w:color w:val="000000" w:themeColor="text1"/>
          <w:sz w:val="28"/>
          <w:szCs w:val="28"/>
        </w:rPr>
        <w:t xml:space="preserve">, в </w:t>
      </w:r>
      <w:r>
        <w:rPr>
          <w:color w:val="000000" w:themeColor="text1"/>
          <w:sz w:val="28"/>
          <w:szCs w:val="28"/>
        </w:rPr>
        <w:t>/изъято</w:t>
      </w:r>
      <w:r w:rsidRPr="00AB2AFF">
        <w:rPr>
          <w:color w:val="000000" w:themeColor="text1"/>
          <w:sz w:val="28"/>
          <w:szCs w:val="28"/>
        </w:rPr>
        <w:t xml:space="preserve">/, находясь </w:t>
      </w:r>
      <w:r w:rsidRPr="00AB2AFF">
        <w:rPr>
          <w:sz w:val="28"/>
          <w:szCs w:val="28"/>
        </w:rPr>
        <w:t>в здании</w:t>
      </w:r>
      <w:r w:rsidRPr="00825455">
        <w:rPr>
          <w:sz w:val="28"/>
          <w:szCs w:val="28"/>
        </w:rPr>
        <w:t xml:space="preserve"> Центрального районного суда г. Симферополя Республики Крым по адресу: </w:t>
      </w:r>
      <w:r w:rsidR="00AB2AFF">
        <w:rPr>
          <w:color w:val="000000" w:themeColor="text1"/>
          <w:sz w:val="28"/>
          <w:szCs w:val="28"/>
        </w:rPr>
        <w:t>/изъято/</w:t>
      </w:r>
      <w:r>
        <w:rPr>
          <w:sz w:val="28"/>
          <w:szCs w:val="28"/>
        </w:rPr>
        <w:t xml:space="preserve">, пояснил, что ему необходимо подать исковое заявление, ему было разъяснено, что в связи с временными ограничениями, введенных из-за распространения </w:t>
      </w:r>
      <w:r>
        <w:rPr>
          <w:sz w:val="28"/>
          <w:szCs w:val="28"/>
        </w:rPr>
        <w:t>коронавирусной</w:t>
      </w:r>
      <w:r>
        <w:rPr>
          <w:sz w:val="28"/>
          <w:szCs w:val="28"/>
        </w:rPr>
        <w:tab/>
        <w:t>инфекции, на основании распоряжения председателя Центрального районного суда г. Симферополя  Республики Крым № 01/6.66-6 от 21.09.2020 г., доступ лиц не</w:t>
      </w:r>
      <w:r>
        <w:rPr>
          <w:sz w:val="28"/>
          <w:szCs w:val="28"/>
        </w:rPr>
        <w:t xml:space="preserve"> являющихся участниками процесса – ограничен, после чего </w:t>
      </w:r>
      <w:r>
        <w:rPr>
          <w:color w:val="000000" w:themeColor="text1"/>
          <w:sz w:val="28"/>
          <w:szCs w:val="28"/>
        </w:rPr>
        <w:t xml:space="preserve">Аванесов А.А. стал громко возмущаться, и ругаться, на неоднократные распоряжения на судебных приставы по ОУПДС </w:t>
      </w:r>
      <w:r w:rsidR="00AB2AFF">
        <w:rPr>
          <w:color w:val="000000" w:themeColor="text1"/>
          <w:sz w:val="28"/>
          <w:szCs w:val="28"/>
        </w:rPr>
        <w:t>/изъято/</w:t>
      </w:r>
      <w:r>
        <w:rPr>
          <w:color w:val="000000" w:themeColor="text1"/>
          <w:sz w:val="28"/>
          <w:szCs w:val="28"/>
        </w:rPr>
        <w:t xml:space="preserve"> – не реагировал, продолжая нарушать установленные правила пребывания граждан в суде, чем совершил </w:t>
      </w:r>
      <w:r w:rsidRPr="00825455">
        <w:rPr>
          <w:rFonts w:eastAsiaTheme="minorHAnsi"/>
          <w:sz w:val="28"/>
          <w:szCs w:val="28"/>
          <w:lang w:eastAsia="en-US"/>
        </w:rPr>
        <w:t xml:space="preserve">административное правонарушение, предусмотренное </w:t>
      </w:r>
      <w:hyperlink r:id="rId4" w:history="1">
        <w:r w:rsidRPr="00825455">
          <w:rPr>
            <w:rFonts w:eastAsiaTheme="minorHAnsi"/>
            <w:sz w:val="28"/>
            <w:szCs w:val="28"/>
            <w:lang w:eastAsia="en-US"/>
          </w:rPr>
          <w:t>ч. 2 ст. 17.3</w:t>
        </w:r>
      </w:hyperlink>
      <w:r w:rsidRPr="00825455">
        <w:rPr>
          <w:rFonts w:eastAsiaTheme="minorHAnsi"/>
          <w:sz w:val="28"/>
          <w:szCs w:val="28"/>
          <w:lang w:eastAsia="en-US"/>
        </w:rPr>
        <w:t xml:space="preserve"> КоАП РФ.</w:t>
      </w:r>
    </w:p>
    <w:p w:rsidR="00F12793" w:rsidRPr="00825455" w:rsidP="00F12793">
      <w:pPr>
        <w:autoSpaceDE w:val="0"/>
        <w:autoSpaceDN w:val="0"/>
        <w:adjustRightInd w:val="0"/>
        <w:ind w:right="-2" w:firstLine="567"/>
        <w:jc w:val="both"/>
        <w:rPr>
          <w:rFonts w:eastAsiaTheme="minorHAnsi"/>
          <w:sz w:val="28"/>
          <w:szCs w:val="28"/>
          <w:lang w:eastAsia="en-US"/>
        </w:rPr>
      </w:pPr>
      <w:r w:rsidRPr="00825455">
        <w:rPr>
          <w:rFonts w:eastAsiaTheme="minorHAnsi"/>
          <w:sz w:val="28"/>
          <w:szCs w:val="28"/>
          <w:lang w:eastAsia="en-US"/>
        </w:rPr>
        <w:t xml:space="preserve">В соответствии с </w:t>
      </w:r>
      <w:hyperlink r:id="rId5" w:history="1">
        <w:r w:rsidRPr="00825455">
          <w:rPr>
            <w:rFonts w:eastAsiaTheme="minorHAnsi"/>
            <w:sz w:val="28"/>
            <w:szCs w:val="28"/>
            <w:lang w:eastAsia="en-US"/>
          </w:rPr>
          <w:t>ч. 2 ст. 25.1</w:t>
        </w:r>
      </w:hyperlink>
      <w:r w:rsidRPr="00825455">
        <w:rPr>
          <w:rFonts w:eastAsiaTheme="minorHAnsi"/>
          <w:sz w:val="28"/>
          <w:szCs w:val="28"/>
          <w:lang w:eastAsia="en-US"/>
        </w:rPr>
        <w:t xml:space="preserve">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12793" w:rsidRPr="00EE1B86" w:rsidP="00F12793">
      <w:pPr>
        <w:ind w:right="-2" w:firstLine="567"/>
        <w:jc w:val="both"/>
        <w:rPr>
          <w:sz w:val="28"/>
        </w:rPr>
      </w:pPr>
      <w:r w:rsidRPr="00DC432B">
        <w:rPr>
          <w:sz w:val="28"/>
        </w:rPr>
        <w:t xml:space="preserve">В судебное  заседание </w:t>
      </w:r>
      <w:r>
        <w:rPr>
          <w:color w:val="000000" w:themeColor="text1"/>
          <w:sz w:val="28"/>
          <w:szCs w:val="28"/>
        </w:rPr>
        <w:t xml:space="preserve">Аванесов А.А. </w:t>
      </w:r>
      <w:r w:rsidRPr="00DC432B">
        <w:rPr>
          <w:sz w:val="28"/>
        </w:rPr>
        <w:t>не явился, о месте и времени слушания дела извещался надлежащим образом, посредством заказной корреспонденции. По месту регистрации и фактического проживания почтовы</w:t>
      </w:r>
      <w:r>
        <w:rPr>
          <w:sz w:val="28"/>
        </w:rPr>
        <w:t>й</w:t>
      </w:r>
      <w:r w:rsidRPr="00DC432B">
        <w:rPr>
          <w:sz w:val="28"/>
        </w:rPr>
        <w:t xml:space="preserve"> конверт с извещением о времени и месте рассмотрения дела возвращен в адрес мирового судьи с отметкой почтовой организации «истек срок хранения». </w:t>
      </w:r>
    </w:p>
    <w:p w:rsidR="00F12793" w:rsidRPr="00B027B7" w:rsidP="00F12793">
      <w:pPr>
        <w:pStyle w:val="Style18"/>
        <w:ind w:right="-2" w:firstLine="567"/>
        <w:contextualSpacing/>
        <w:rPr>
          <w:sz w:val="28"/>
          <w:szCs w:val="28"/>
        </w:rPr>
      </w:pPr>
      <w:r w:rsidRPr="00B027B7">
        <w:rPr>
          <w:sz w:val="28"/>
          <w:szCs w:val="28"/>
        </w:rPr>
        <w:t xml:space="preserve">Согласно разъяснению, содержащемуся в п. 6 Постановления Пленума </w:t>
      </w:r>
      <w:r w:rsidRPr="00B027B7">
        <w:rPr>
          <w:sz w:val="28"/>
          <w:szCs w:val="28"/>
        </w:rPr>
        <w:t>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w:t>
      </w:r>
      <w:r w:rsidRPr="00B027B7">
        <w:rPr>
          <w:sz w:val="28"/>
          <w:szCs w:val="28"/>
        </w:rPr>
        <w:t xml:space="preserve"> </w:t>
      </w:r>
      <w:r w:rsidRPr="00B027B7">
        <w:rPr>
          <w:sz w:val="28"/>
          <w:szCs w:val="28"/>
        </w:rPr>
        <w:t>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31.08.2005 № 343.</w:t>
      </w:r>
    </w:p>
    <w:p w:rsidR="00F12793" w:rsidRPr="00825455" w:rsidP="00F12793">
      <w:pPr>
        <w:pStyle w:val="Style18"/>
        <w:widowControl/>
        <w:spacing w:line="240" w:lineRule="auto"/>
        <w:ind w:right="-2" w:firstLine="567"/>
        <w:contextualSpacing/>
        <w:rPr>
          <w:sz w:val="28"/>
          <w:szCs w:val="28"/>
        </w:rPr>
      </w:pPr>
      <w:r w:rsidRPr="00B027B7">
        <w:rPr>
          <w:sz w:val="28"/>
          <w:szCs w:val="28"/>
        </w:rPr>
        <w:t xml:space="preserve">Учитывая изложенное, следует признать, что </w:t>
      </w:r>
      <w:r>
        <w:rPr>
          <w:color w:val="000000" w:themeColor="text1"/>
          <w:sz w:val="28"/>
          <w:szCs w:val="28"/>
        </w:rPr>
        <w:t xml:space="preserve">Аванесов А.А. </w:t>
      </w:r>
      <w:r w:rsidRPr="00B027B7">
        <w:rPr>
          <w:sz w:val="28"/>
          <w:szCs w:val="28"/>
        </w:rPr>
        <w:t>считается извещенным о времени и месте рассмотрения дела, в связи с чем, суд счёл возможным рассмотрение дела в отсутствие данного лица</w:t>
      </w:r>
      <w:r w:rsidRPr="00825455">
        <w:rPr>
          <w:sz w:val="28"/>
          <w:szCs w:val="28"/>
        </w:rPr>
        <w:t>.</w:t>
      </w:r>
    </w:p>
    <w:p w:rsidR="00F12793" w:rsidRPr="00825455" w:rsidP="00F12793">
      <w:pPr>
        <w:autoSpaceDE w:val="0"/>
        <w:autoSpaceDN w:val="0"/>
        <w:adjustRightInd w:val="0"/>
        <w:ind w:right="-2" w:firstLine="567"/>
        <w:jc w:val="both"/>
        <w:rPr>
          <w:sz w:val="28"/>
          <w:szCs w:val="28"/>
        </w:rPr>
      </w:pPr>
      <w:r w:rsidRPr="00825455">
        <w:rPr>
          <w:sz w:val="28"/>
          <w:szCs w:val="28"/>
        </w:rPr>
        <w:t xml:space="preserve">Оценив доказательства, имеющиеся в деле об административном правонарушении, суд приходит к выводу, что </w:t>
      </w:r>
      <w:r>
        <w:rPr>
          <w:color w:val="000000" w:themeColor="text1"/>
          <w:sz w:val="28"/>
          <w:szCs w:val="28"/>
        </w:rPr>
        <w:t>Аванесов А.А.</w:t>
      </w:r>
      <w:r w:rsidRPr="00825455">
        <w:rPr>
          <w:sz w:val="28"/>
          <w:szCs w:val="28"/>
        </w:rPr>
        <w:t>, совершил правонарушение, предусмотренное ч.2 ст.17.3 КоАП РФ, а именно: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F12793" w:rsidRPr="00825455" w:rsidP="00F12793">
      <w:pPr>
        <w:autoSpaceDE w:val="0"/>
        <w:autoSpaceDN w:val="0"/>
        <w:adjustRightInd w:val="0"/>
        <w:ind w:right="-2" w:firstLine="540"/>
        <w:jc w:val="both"/>
        <w:rPr>
          <w:rFonts w:eastAsiaTheme="minorHAnsi"/>
          <w:sz w:val="28"/>
          <w:szCs w:val="28"/>
          <w:lang w:eastAsia="en-US"/>
        </w:rPr>
      </w:pPr>
      <w:hyperlink r:id="rId6" w:history="1">
        <w:r w:rsidRPr="00825455">
          <w:rPr>
            <w:rFonts w:eastAsiaTheme="minorHAnsi"/>
            <w:sz w:val="28"/>
            <w:szCs w:val="28"/>
            <w:lang w:eastAsia="en-US"/>
          </w:rPr>
          <w:t>Частью 2 статьи 17.3</w:t>
        </w:r>
      </w:hyperlink>
      <w:r w:rsidRPr="00825455">
        <w:rPr>
          <w:rFonts w:eastAsiaTheme="minorHAnsi"/>
          <w:sz w:val="28"/>
          <w:szCs w:val="28"/>
          <w:lang w:eastAsia="en-US"/>
        </w:rPr>
        <w:t xml:space="preserve"> Кодекса Российской Федерации об административных правонарушениях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F12793" w:rsidRPr="00825455" w:rsidP="00F12793">
      <w:pPr>
        <w:autoSpaceDE w:val="0"/>
        <w:autoSpaceDN w:val="0"/>
        <w:adjustRightInd w:val="0"/>
        <w:ind w:right="-2" w:firstLine="540"/>
        <w:jc w:val="both"/>
        <w:rPr>
          <w:rFonts w:eastAsiaTheme="minorHAnsi"/>
          <w:sz w:val="28"/>
          <w:szCs w:val="28"/>
          <w:lang w:eastAsia="en-US"/>
        </w:rPr>
      </w:pPr>
      <w:r w:rsidRPr="00825455">
        <w:rPr>
          <w:rFonts w:eastAsiaTheme="minorHAnsi"/>
          <w:sz w:val="28"/>
          <w:szCs w:val="28"/>
          <w:lang w:eastAsia="en-US"/>
        </w:rPr>
        <w:t xml:space="preserve">В соответствии с </w:t>
      </w:r>
      <w:hyperlink r:id="rId7" w:history="1">
        <w:r w:rsidRPr="00825455">
          <w:rPr>
            <w:rFonts w:eastAsiaTheme="minorHAnsi"/>
            <w:sz w:val="28"/>
            <w:szCs w:val="28"/>
            <w:lang w:eastAsia="en-US"/>
          </w:rPr>
          <w:t>абзацем 2 ст. 1</w:t>
        </w:r>
      </w:hyperlink>
      <w:r w:rsidRPr="00825455">
        <w:rPr>
          <w:rFonts w:eastAsiaTheme="minorHAnsi"/>
          <w:sz w:val="28"/>
          <w:szCs w:val="28"/>
          <w:lang w:eastAsia="en-US"/>
        </w:rPr>
        <w:t xml:space="preserve"> Федерального закона N 118 от 21.07.1997 г. «О судебных приставах» на судебных приставов возлагаются задачи по обеспечению установленного порядка деятельности судов общей юрисдикции.</w:t>
      </w:r>
    </w:p>
    <w:p w:rsidR="00F12793" w:rsidRPr="00825455" w:rsidP="00F12793">
      <w:pPr>
        <w:autoSpaceDE w:val="0"/>
        <w:autoSpaceDN w:val="0"/>
        <w:adjustRightInd w:val="0"/>
        <w:ind w:right="-2" w:firstLine="540"/>
        <w:jc w:val="both"/>
        <w:rPr>
          <w:rFonts w:eastAsiaTheme="minorHAnsi"/>
          <w:sz w:val="28"/>
          <w:szCs w:val="28"/>
          <w:lang w:eastAsia="en-US"/>
        </w:rPr>
      </w:pPr>
      <w:r w:rsidRPr="00825455">
        <w:rPr>
          <w:rFonts w:eastAsiaTheme="minorHAnsi"/>
          <w:sz w:val="28"/>
          <w:szCs w:val="28"/>
          <w:lang w:eastAsia="en-US"/>
        </w:rPr>
        <w:t xml:space="preserve">Законные требования судебного пристава по обеспечению установленного порядка деятельности судов определяются его полномочиями, которые закреплены в частности в </w:t>
      </w:r>
      <w:hyperlink r:id="rId8" w:history="1">
        <w:r w:rsidRPr="00825455">
          <w:rPr>
            <w:rFonts w:eastAsiaTheme="minorHAnsi"/>
            <w:sz w:val="28"/>
            <w:szCs w:val="28"/>
            <w:lang w:eastAsia="en-US"/>
          </w:rPr>
          <w:t>статье 11</w:t>
        </w:r>
      </w:hyperlink>
      <w:r w:rsidRPr="00825455">
        <w:rPr>
          <w:rFonts w:eastAsiaTheme="minorHAnsi"/>
          <w:sz w:val="28"/>
          <w:szCs w:val="28"/>
          <w:lang w:eastAsia="en-US"/>
        </w:rPr>
        <w:t xml:space="preserve"> Федерального закона от 21 июля 1997 г. № 118-ФЗ «О судебных приставах».</w:t>
      </w:r>
      <w:r>
        <w:rPr>
          <w:rFonts w:eastAsiaTheme="minorHAnsi"/>
          <w:sz w:val="28"/>
          <w:szCs w:val="28"/>
          <w:lang w:eastAsia="en-US"/>
        </w:rPr>
        <w:t xml:space="preserve"> </w:t>
      </w:r>
    </w:p>
    <w:p w:rsidR="00F12793" w:rsidRPr="00825455" w:rsidP="00F12793">
      <w:pPr>
        <w:autoSpaceDE w:val="0"/>
        <w:autoSpaceDN w:val="0"/>
        <w:adjustRightInd w:val="0"/>
        <w:ind w:right="-2" w:firstLine="540"/>
        <w:jc w:val="both"/>
        <w:rPr>
          <w:rFonts w:eastAsiaTheme="minorHAnsi"/>
          <w:sz w:val="28"/>
          <w:szCs w:val="28"/>
          <w:lang w:eastAsia="en-US"/>
        </w:rPr>
      </w:pPr>
      <w:r w:rsidRPr="00825455">
        <w:rPr>
          <w:rFonts w:eastAsiaTheme="minorHAnsi"/>
          <w:sz w:val="28"/>
          <w:szCs w:val="28"/>
          <w:lang w:eastAsia="en-US"/>
        </w:rPr>
        <w:t xml:space="preserve">Так, в силу </w:t>
      </w:r>
      <w:hyperlink r:id="rId9" w:history="1">
        <w:r w:rsidRPr="00825455">
          <w:rPr>
            <w:rFonts w:eastAsiaTheme="minorHAnsi"/>
            <w:sz w:val="28"/>
            <w:szCs w:val="28"/>
            <w:lang w:eastAsia="en-US"/>
          </w:rPr>
          <w:t>части 1 статьи 11</w:t>
        </w:r>
      </w:hyperlink>
      <w:r w:rsidRPr="00825455">
        <w:rPr>
          <w:rFonts w:eastAsiaTheme="minorHAnsi"/>
          <w:sz w:val="28"/>
          <w:szCs w:val="28"/>
          <w:lang w:eastAsia="en-US"/>
        </w:rPr>
        <w:t xml:space="preserve"> указанного Федерального закона судебный пристав по обеспечению установленного порядка деятельности судов (далее судебный пристав по ОУПДС)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w:t>
      </w:r>
      <w:r w:rsidRPr="00825455">
        <w:rPr>
          <w:rFonts w:eastAsiaTheme="minorHAnsi"/>
          <w:sz w:val="28"/>
          <w:szCs w:val="28"/>
          <w:lang w:eastAsia="en-US"/>
        </w:rPr>
        <w:t xml:space="preserve">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F12793" w:rsidRPr="00825455" w:rsidP="00F12793">
      <w:pPr>
        <w:autoSpaceDE w:val="0"/>
        <w:autoSpaceDN w:val="0"/>
        <w:adjustRightInd w:val="0"/>
        <w:ind w:right="-2" w:firstLine="540"/>
        <w:jc w:val="both"/>
        <w:rPr>
          <w:rFonts w:eastAsiaTheme="minorHAnsi"/>
          <w:sz w:val="28"/>
          <w:szCs w:val="28"/>
          <w:lang w:eastAsia="en-US"/>
        </w:rPr>
      </w:pPr>
      <w:r w:rsidRPr="00825455">
        <w:rPr>
          <w:rFonts w:eastAsiaTheme="minorHAnsi"/>
          <w:sz w:val="28"/>
          <w:szCs w:val="28"/>
          <w:lang w:eastAsia="en-US"/>
        </w:rPr>
        <w:t xml:space="preserve">В соответствии со статьей 14 данного Федерального закона 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 </w:t>
      </w:r>
      <w:hyperlink r:id="rId10" w:history="1">
        <w:r w:rsidRPr="00825455">
          <w:rPr>
            <w:rFonts w:eastAsiaTheme="minorHAnsi"/>
            <w:sz w:val="28"/>
            <w:szCs w:val="28"/>
            <w:lang w:eastAsia="en-US"/>
          </w:rPr>
          <w:t>(часть 1)</w:t>
        </w:r>
      </w:hyperlink>
      <w:r w:rsidRPr="00825455">
        <w:rPr>
          <w:rFonts w:eastAsiaTheme="minorHAnsi"/>
          <w:sz w:val="28"/>
          <w:szCs w:val="28"/>
          <w:lang w:eastAsia="en-US"/>
        </w:rPr>
        <w:t>.</w:t>
      </w:r>
    </w:p>
    <w:p w:rsidR="00F12793" w:rsidRPr="00825455" w:rsidP="00F12793">
      <w:pPr>
        <w:autoSpaceDE w:val="0"/>
        <w:autoSpaceDN w:val="0"/>
        <w:adjustRightInd w:val="0"/>
        <w:ind w:right="-2" w:firstLine="540"/>
        <w:jc w:val="both"/>
        <w:rPr>
          <w:rFonts w:eastAsiaTheme="minorHAnsi"/>
          <w:sz w:val="28"/>
          <w:szCs w:val="28"/>
          <w:lang w:eastAsia="en-US"/>
        </w:rPr>
      </w:pPr>
      <w:r w:rsidRPr="00825455">
        <w:rPr>
          <w:rFonts w:eastAsiaTheme="minorHAnsi"/>
          <w:sz w:val="28"/>
          <w:szCs w:val="28"/>
          <w:lang w:eastAsia="en-US"/>
        </w:rPr>
        <w:t xml:space="preserve">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w:t>
      </w:r>
      <w:hyperlink r:id="rId11" w:history="1">
        <w:r w:rsidRPr="00825455">
          <w:rPr>
            <w:rFonts w:eastAsiaTheme="minorHAnsi"/>
            <w:sz w:val="28"/>
            <w:szCs w:val="28"/>
            <w:lang w:eastAsia="en-US"/>
          </w:rPr>
          <w:t>(часть 4)</w:t>
        </w:r>
      </w:hyperlink>
      <w:r w:rsidRPr="00825455">
        <w:rPr>
          <w:rFonts w:eastAsiaTheme="minorHAnsi"/>
          <w:sz w:val="28"/>
          <w:szCs w:val="28"/>
          <w:lang w:eastAsia="en-US"/>
        </w:rPr>
        <w:t>.</w:t>
      </w:r>
    </w:p>
    <w:p w:rsidR="00F12793" w:rsidRPr="00825455" w:rsidP="00F12793">
      <w:pPr>
        <w:autoSpaceDE w:val="0"/>
        <w:autoSpaceDN w:val="0"/>
        <w:adjustRightInd w:val="0"/>
        <w:ind w:right="-2" w:firstLine="567"/>
        <w:jc w:val="both"/>
        <w:rPr>
          <w:rFonts w:eastAsiaTheme="minorHAnsi"/>
          <w:color w:val="000000" w:themeColor="text1"/>
          <w:sz w:val="28"/>
          <w:szCs w:val="28"/>
          <w:lang w:eastAsia="en-US"/>
        </w:rPr>
      </w:pPr>
      <w:r w:rsidRPr="00825455">
        <w:rPr>
          <w:rFonts w:eastAsiaTheme="minorHAnsi"/>
          <w:color w:val="000000" w:themeColor="text1"/>
          <w:sz w:val="28"/>
          <w:szCs w:val="28"/>
          <w:lang w:eastAsia="en-US"/>
        </w:rPr>
        <w:t>Общие правила поведения посетителей в здании (помещениях) суда определяются правилами, утвержденными приказом председателя соответствующего суда, обязательными для исполнения всеми гражданами, находящимися в здании (помещениях) суда.</w:t>
      </w:r>
    </w:p>
    <w:p w:rsidR="00F12793" w:rsidRPr="00825455" w:rsidP="00F12793">
      <w:pPr>
        <w:autoSpaceDE w:val="0"/>
        <w:autoSpaceDN w:val="0"/>
        <w:adjustRightInd w:val="0"/>
        <w:ind w:right="-2" w:firstLine="567"/>
        <w:jc w:val="both"/>
        <w:rPr>
          <w:rFonts w:eastAsiaTheme="minorHAnsi"/>
          <w:color w:val="000000" w:themeColor="text1"/>
          <w:sz w:val="28"/>
          <w:szCs w:val="28"/>
          <w:lang w:eastAsia="en-US"/>
        </w:rPr>
      </w:pPr>
      <w:r w:rsidRPr="00825455">
        <w:rPr>
          <w:rFonts w:eastAsiaTheme="minorHAnsi"/>
          <w:color w:val="000000" w:themeColor="text1"/>
          <w:sz w:val="28"/>
          <w:szCs w:val="28"/>
          <w:lang w:eastAsia="en-US"/>
        </w:rPr>
        <w:t>Нормы поведения граждан (посетителей) в здании и служебных помещениях Центрального районного суда г. Симферополя Республики Крым, направленные на обеспечение установленного порядка деятельности судов регулируются Правилами пребывания граждан в судах Республики Крым, утвержденными председателем Центрального районного суда г. Симферополя Республики Крым (далее – Правила).</w:t>
      </w:r>
    </w:p>
    <w:p w:rsidR="00F12793" w:rsidRPr="00825455" w:rsidP="00F12793">
      <w:pPr>
        <w:autoSpaceDE w:val="0"/>
        <w:autoSpaceDN w:val="0"/>
        <w:adjustRightInd w:val="0"/>
        <w:ind w:right="-2" w:firstLine="567"/>
        <w:jc w:val="both"/>
        <w:rPr>
          <w:rFonts w:eastAsiaTheme="minorHAnsi"/>
          <w:color w:val="000000" w:themeColor="text1"/>
          <w:sz w:val="28"/>
          <w:szCs w:val="28"/>
          <w:lang w:eastAsia="en-US"/>
        </w:rPr>
      </w:pPr>
      <w:r w:rsidRPr="00825455">
        <w:rPr>
          <w:rFonts w:eastAsiaTheme="minorHAnsi"/>
          <w:color w:val="000000" w:themeColor="text1"/>
          <w:sz w:val="28"/>
          <w:szCs w:val="28"/>
          <w:lang w:eastAsia="en-US"/>
        </w:rPr>
        <w:t>В соответствии с п. 1.4 Правил, законные требования судебного пристава по ОУПДС по соблюдению установленного порядка являются обязательными для посетителей суда.</w:t>
      </w:r>
    </w:p>
    <w:p w:rsidR="00F12793" w:rsidRPr="00825455" w:rsidP="00F12793">
      <w:pPr>
        <w:autoSpaceDE w:val="0"/>
        <w:autoSpaceDN w:val="0"/>
        <w:adjustRightInd w:val="0"/>
        <w:ind w:right="-2" w:firstLine="567"/>
        <w:jc w:val="both"/>
        <w:rPr>
          <w:rFonts w:eastAsiaTheme="minorHAnsi"/>
          <w:color w:val="000000" w:themeColor="text1"/>
          <w:sz w:val="28"/>
          <w:szCs w:val="28"/>
          <w:lang w:eastAsia="en-US"/>
        </w:rPr>
      </w:pPr>
      <w:r w:rsidRPr="00825455">
        <w:rPr>
          <w:rFonts w:eastAsiaTheme="minorHAnsi"/>
          <w:color w:val="000000" w:themeColor="text1"/>
          <w:sz w:val="28"/>
          <w:szCs w:val="28"/>
          <w:lang w:eastAsia="en-US"/>
        </w:rPr>
        <w:t>В соответствии с п. 1.11 Правил, в здание суда не допускаются лица, находящиеся в агрессивном состоянии, алкогольном, наркотическом и токсическом опьянении.</w:t>
      </w:r>
    </w:p>
    <w:p w:rsidR="00F12793" w:rsidRPr="00825455" w:rsidP="00F12793">
      <w:pPr>
        <w:autoSpaceDE w:val="0"/>
        <w:autoSpaceDN w:val="0"/>
        <w:adjustRightInd w:val="0"/>
        <w:ind w:right="-2" w:firstLine="567"/>
        <w:jc w:val="both"/>
        <w:rPr>
          <w:rFonts w:eastAsiaTheme="minorHAnsi"/>
          <w:color w:val="000000" w:themeColor="text1"/>
          <w:sz w:val="28"/>
          <w:szCs w:val="28"/>
          <w:lang w:eastAsia="en-US"/>
        </w:rPr>
      </w:pPr>
      <w:r w:rsidRPr="00825455">
        <w:rPr>
          <w:rFonts w:eastAsiaTheme="minorHAnsi"/>
          <w:color w:val="000000" w:themeColor="text1"/>
          <w:sz w:val="28"/>
          <w:szCs w:val="28"/>
          <w:lang w:eastAsia="en-US"/>
        </w:rPr>
        <w:t>Пункт 2.2 Правил обязывает посетителей суда соблюдать установленный порядок деятельности суда и нормы поведения гражданина в общественных местах; выполнять законные требования и распоряжения руководства суда, судей, администратора и работников аппарата суда, судебных приставов по ОУПДС, обеспечивающих установленный порядок в здании и служебных помещениях суда; не допускать проявлений неуважительного отношения к руководству суда, судьям, администратору и работникам аппарата суда, судебным пристава  по ОУПДС и другим посетителям.</w:t>
      </w:r>
    </w:p>
    <w:p w:rsidR="00F12793" w:rsidRPr="00825455" w:rsidP="00F12793">
      <w:pPr>
        <w:autoSpaceDE w:val="0"/>
        <w:autoSpaceDN w:val="0"/>
        <w:adjustRightInd w:val="0"/>
        <w:ind w:right="-2" w:firstLine="567"/>
        <w:jc w:val="both"/>
        <w:rPr>
          <w:rFonts w:eastAsiaTheme="minorHAnsi"/>
          <w:color w:val="000000" w:themeColor="text1"/>
          <w:sz w:val="28"/>
          <w:szCs w:val="28"/>
          <w:lang w:eastAsia="en-US"/>
        </w:rPr>
      </w:pPr>
      <w:r w:rsidRPr="00825455">
        <w:rPr>
          <w:rFonts w:eastAsiaTheme="minorHAnsi"/>
          <w:color w:val="000000" w:themeColor="text1"/>
          <w:sz w:val="28"/>
          <w:szCs w:val="28"/>
          <w:lang w:eastAsia="en-US"/>
        </w:rPr>
        <w:t>В случае нарушения посетителями суда настоящих Правил руководство суда, судьи, администратор и работники аппарата суда, судебные, приставы по ОУПДС вправе предъявлять требования о прекращении действий, нарушающих установленные в суде Правила.</w:t>
      </w:r>
    </w:p>
    <w:p w:rsidR="00F12793" w:rsidP="00F12793">
      <w:pPr>
        <w:autoSpaceDE w:val="0"/>
        <w:autoSpaceDN w:val="0"/>
        <w:adjustRightInd w:val="0"/>
        <w:ind w:right="-2" w:firstLine="567"/>
        <w:jc w:val="both"/>
        <w:rPr>
          <w:rFonts w:eastAsiaTheme="minorHAnsi"/>
          <w:color w:val="000000" w:themeColor="text1"/>
          <w:sz w:val="28"/>
          <w:szCs w:val="28"/>
          <w:lang w:eastAsia="en-US"/>
        </w:rPr>
      </w:pPr>
      <w:r w:rsidRPr="00825455">
        <w:rPr>
          <w:rFonts w:eastAsiaTheme="minorHAnsi"/>
          <w:color w:val="000000" w:themeColor="text1"/>
          <w:sz w:val="28"/>
          <w:szCs w:val="28"/>
          <w:lang w:eastAsia="en-US"/>
        </w:rPr>
        <w:t>Пунктами 3.2 - 3.4 Правил предусмотрена ответственность посетителей суда за нарушение настоящих Правил, в том числе в случаях: неисполнения посетителями суда законных распоряжений судей и судебных приставов по ОУПДС, указанные липа подлежат административной ответственности в соответствии с действующим законодательством Российской Федерации; воспрепятствования осуществлению правосудия, неуважение к суду, нарушение установленного порядка в здании и служебных помещениях суда, неисполнение законного распоряжения судьи или судебного пристава по ОУПДС о прекращении действий, нарушающих установленные в суде Правила, и иные противоправные действия влекут для виновных лиц ответственность, предусмотренную законодательством Российской Федерации.</w:t>
      </w:r>
    </w:p>
    <w:p w:rsidR="00F12793" w:rsidP="00F12793">
      <w:pPr>
        <w:autoSpaceDE w:val="0"/>
        <w:autoSpaceDN w:val="0"/>
        <w:adjustRightInd w:val="0"/>
        <w:ind w:right="-2" w:firstLine="567"/>
        <w:jc w:val="both"/>
        <w:rPr>
          <w:rFonts w:eastAsiaTheme="minorHAnsi"/>
          <w:color w:val="000000" w:themeColor="text1"/>
          <w:sz w:val="28"/>
          <w:szCs w:val="28"/>
          <w:lang w:eastAsia="en-US"/>
        </w:rPr>
      </w:pPr>
    </w:p>
    <w:p w:rsidR="00F12793" w:rsidP="00F12793">
      <w:pPr>
        <w:autoSpaceDE w:val="0"/>
        <w:autoSpaceDN w:val="0"/>
        <w:adjustRightInd w:val="0"/>
        <w:ind w:right="-2" w:firstLine="567"/>
        <w:jc w:val="both"/>
        <w:rPr>
          <w:rFonts w:eastAsiaTheme="minorHAnsi"/>
          <w:color w:val="000000" w:themeColor="text1"/>
          <w:sz w:val="28"/>
          <w:szCs w:val="28"/>
          <w:lang w:eastAsia="en-US"/>
        </w:rPr>
      </w:pPr>
    </w:p>
    <w:p w:rsidR="00F12793" w:rsidRPr="00825455" w:rsidP="00F12793">
      <w:pPr>
        <w:autoSpaceDE w:val="0"/>
        <w:autoSpaceDN w:val="0"/>
        <w:adjustRightInd w:val="0"/>
        <w:ind w:right="-2" w:firstLine="567"/>
        <w:jc w:val="both"/>
        <w:rPr>
          <w:rFonts w:eastAsiaTheme="minorHAnsi"/>
          <w:color w:val="000000" w:themeColor="text1"/>
          <w:sz w:val="28"/>
          <w:szCs w:val="28"/>
          <w:lang w:eastAsia="en-US"/>
        </w:rPr>
      </w:pPr>
      <w:r w:rsidRPr="00AB0282">
        <w:rPr>
          <w:rFonts w:eastAsiaTheme="minorHAnsi"/>
          <w:color w:val="000000" w:themeColor="text1"/>
          <w:sz w:val="28"/>
          <w:szCs w:val="28"/>
          <w:lang w:eastAsia="en-US"/>
        </w:rPr>
        <w:t xml:space="preserve">Согласно </w:t>
      </w:r>
      <w:r>
        <w:rPr>
          <w:rFonts w:eastAsiaTheme="minorHAnsi"/>
          <w:color w:val="000000" w:themeColor="text1"/>
          <w:sz w:val="28"/>
          <w:szCs w:val="28"/>
          <w:lang w:eastAsia="en-US"/>
        </w:rPr>
        <w:t xml:space="preserve">п.4 </w:t>
      </w:r>
      <w:r w:rsidRPr="00AB0282">
        <w:rPr>
          <w:rFonts w:eastAsiaTheme="minorHAnsi"/>
          <w:color w:val="000000" w:themeColor="text1"/>
          <w:sz w:val="28"/>
          <w:szCs w:val="28"/>
          <w:lang w:eastAsia="en-US"/>
        </w:rPr>
        <w:t>распоряжени</w:t>
      </w:r>
      <w:r>
        <w:rPr>
          <w:rFonts w:eastAsiaTheme="minorHAnsi"/>
          <w:color w:val="000000" w:themeColor="text1"/>
          <w:sz w:val="28"/>
          <w:szCs w:val="28"/>
          <w:lang w:eastAsia="en-US"/>
        </w:rPr>
        <w:t>я</w:t>
      </w:r>
      <w:r w:rsidRPr="00AB0282">
        <w:rPr>
          <w:rFonts w:eastAsiaTheme="minorHAnsi"/>
          <w:color w:val="000000" w:themeColor="text1"/>
          <w:sz w:val="28"/>
          <w:szCs w:val="28"/>
          <w:lang w:eastAsia="en-US"/>
        </w:rPr>
        <w:t xml:space="preserve"> председателя Центрального районного суда г. Симферополя  Республики Крым № 01/6.66-6 от 21.09.2020 г.</w:t>
      </w:r>
      <w:r>
        <w:rPr>
          <w:rFonts w:eastAsiaTheme="minorHAnsi"/>
          <w:color w:val="000000" w:themeColor="text1"/>
          <w:sz w:val="28"/>
          <w:szCs w:val="28"/>
          <w:lang w:eastAsia="en-US"/>
        </w:rPr>
        <w:t xml:space="preserve"> приказано ограничить доступ лиц, не являющихся участниками процесса по делам, находящимся в производстве суда в здании суда.</w:t>
      </w:r>
    </w:p>
    <w:p w:rsidR="00F12793" w:rsidRPr="00AB0282" w:rsidP="00F12793">
      <w:pPr>
        <w:autoSpaceDE w:val="0"/>
        <w:autoSpaceDN w:val="0"/>
        <w:adjustRightInd w:val="0"/>
        <w:ind w:right="-2" w:firstLine="567"/>
        <w:jc w:val="both"/>
        <w:rPr>
          <w:rFonts w:eastAsiaTheme="minorHAnsi"/>
          <w:sz w:val="28"/>
          <w:szCs w:val="28"/>
          <w:lang w:eastAsia="en-US"/>
        </w:rPr>
      </w:pPr>
      <w:r w:rsidRPr="00825455">
        <w:rPr>
          <w:color w:val="000000" w:themeColor="text1"/>
          <w:sz w:val="28"/>
          <w:szCs w:val="28"/>
          <w:shd w:val="clear" w:color="auto" w:fill="FFFFFF"/>
        </w:rPr>
        <w:t>При рассмотрении дела установлено, что</w:t>
      </w:r>
      <w:r w:rsidRPr="00825455">
        <w:rPr>
          <w:rFonts w:eastAsiaTheme="minorHAnsi"/>
          <w:color w:val="000000" w:themeColor="text1"/>
          <w:sz w:val="28"/>
          <w:szCs w:val="28"/>
          <w:lang w:eastAsia="en-US"/>
        </w:rPr>
        <w:t xml:space="preserve"> </w:t>
      </w:r>
      <w:r w:rsidR="00AB2AFF">
        <w:rPr>
          <w:color w:val="000000" w:themeColor="text1"/>
          <w:sz w:val="28"/>
          <w:szCs w:val="28"/>
        </w:rPr>
        <w:t>/изъято/</w:t>
      </w:r>
      <w:r w:rsidRPr="00825455">
        <w:rPr>
          <w:color w:val="000000" w:themeColor="text1"/>
          <w:sz w:val="28"/>
          <w:szCs w:val="28"/>
        </w:rPr>
        <w:t xml:space="preserve">, в </w:t>
      </w:r>
      <w:r w:rsidR="00AB2AFF">
        <w:rPr>
          <w:color w:val="000000" w:themeColor="text1"/>
          <w:sz w:val="28"/>
          <w:szCs w:val="28"/>
        </w:rPr>
        <w:t>/изъято/</w:t>
      </w:r>
      <w:r w:rsidRPr="00825455">
        <w:rPr>
          <w:color w:val="000000" w:themeColor="text1"/>
          <w:sz w:val="28"/>
          <w:szCs w:val="28"/>
        </w:rPr>
        <w:t xml:space="preserve">, </w:t>
      </w:r>
      <w:r>
        <w:rPr>
          <w:color w:val="000000" w:themeColor="text1"/>
          <w:sz w:val="28"/>
          <w:szCs w:val="28"/>
        </w:rPr>
        <w:t xml:space="preserve">Аванесов А.А., </w:t>
      </w:r>
      <w:r w:rsidRPr="00825455">
        <w:rPr>
          <w:color w:val="000000" w:themeColor="text1"/>
          <w:sz w:val="28"/>
          <w:szCs w:val="28"/>
        </w:rPr>
        <w:t xml:space="preserve">находясь </w:t>
      </w:r>
      <w:r w:rsidRPr="00825455">
        <w:rPr>
          <w:sz w:val="28"/>
          <w:szCs w:val="28"/>
        </w:rPr>
        <w:t xml:space="preserve">в здании </w:t>
      </w:r>
      <w:r w:rsidR="00AB2AFF">
        <w:rPr>
          <w:color w:val="000000" w:themeColor="text1"/>
          <w:sz w:val="28"/>
          <w:szCs w:val="28"/>
        </w:rPr>
        <w:t>/изъято/</w:t>
      </w:r>
      <w:r>
        <w:rPr>
          <w:sz w:val="28"/>
          <w:szCs w:val="28"/>
        </w:rPr>
        <w:t xml:space="preserve">, на посту № 1, пояснил, что ему необходимо подать исковое заявление, ему было разъяснено, что в связи с временными ограничениями, введенных из-за распространения </w:t>
      </w:r>
      <w:r>
        <w:rPr>
          <w:sz w:val="28"/>
          <w:szCs w:val="28"/>
        </w:rPr>
        <w:t>коронавирусной</w:t>
      </w:r>
      <w:r>
        <w:rPr>
          <w:sz w:val="28"/>
          <w:szCs w:val="28"/>
        </w:rPr>
        <w:t xml:space="preserve"> инфекции, на основании распоряжения председателя Центрального районного суда г. Симферополя  Республики Крым № 01/6.66-6 от 21.09.2020 г., доступ лиц не являющихся</w:t>
      </w:r>
      <w:r>
        <w:rPr>
          <w:sz w:val="28"/>
          <w:szCs w:val="28"/>
        </w:rPr>
        <w:t xml:space="preserve"> участниками процесса – ограничен, после чего </w:t>
      </w:r>
      <w:r>
        <w:rPr>
          <w:color w:val="000000" w:themeColor="text1"/>
          <w:sz w:val="28"/>
          <w:szCs w:val="28"/>
        </w:rPr>
        <w:t xml:space="preserve">Аванесов А.А. стал громко возмущаться, и ругаться, на неоднократные распоряжения на судебных приставы по ОУПДС </w:t>
      </w:r>
      <w:r w:rsidR="00AB2AFF">
        <w:rPr>
          <w:color w:val="000000" w:themeColor="text1"/>
          <w:sz w:val="28"/>
          <w:szCs w:val="28"/>
        </w:rPr>
        <w:t>/изъято/</w:t>
      </w:r>
      <w:r w:rsidR="00AB2AFF">
        <w:rPr>
          <w:color w:val="000000" w:themeColor="text1"/>
          <w:sz w:val="28"/>
          <w:szCs w:val="28"/>
        </w:rPr>
        <w:t xml:space="preserve"> </w:t>
      </w:r>
      <w:r>
        <w:rPr>
          <w:color w:val="000000" w:themeColor="text1"/>
          <w:sz w:val="28"/>
          <w:szCs w:val="28"/>
        </w:rPr>
        <w:t xml:space="preserve">– не реагировал, продолжая нарушать установленные правила пребывания граждан в суде, чем совершил </w:t>
      </w:r>
      <w:r w:rsidRPr="00825455">
        <w:rPr>
          <w:rFonts w:eastAsiaTheme="minorHAnsi"/>
          <w:sz w:val="28"/>
          <w:szCs w:val="28"/>
          <w:lang w:eastAsia="en-US"/>
        </w:rPr>
        <w:t xml:space="preserve">административное правонарушение, предусмотренное </w:t>
      </w:r>
      <w:hyperlink r:id="rId4" w:history="1">
        <w:r w:rsidRPr="00825455">
          <w:rPr>
            <w:rFonts w:eastAsiaTheme="minorHAnsi"/>
            <w:sz w:val="28"/>
            <w:szCs w:val="28"/>
            <w:lang w:eastAsia="en-US"/>
          </w:rPr>
          <w:t>ч. 2 ст. 17.3</w:t>
        </w:r>
      </w:hyperlink>
      <w:r w:rsidRPr="00825455">
        <w:rPr>
          <w:rFonts w:eastAsiaTheme="minorHAnsi"/>
          <w:sz w:val="28"/>
          <w:szCs w:val="28"/>
          <w:lang w:eastAsia="en-US"/>
        </w:rPr>
        <w:t xml:space="preserve"> КоАП РФ.</w:t>
      </w:r>
    </w:p>
    <w:p w:rsidR="00F12793" w:rsidRPr="00AB0282" w:rsidP="00F12793">
      <w:pPr>
        <w:autoSpaceDE w:val="0"/>
        <w:autoSpaceDN w:val="0"/>
        <w:adjustRightInd w:val="0"/>
        <w:ind w:right="-2" w:firstLine="567"/>
        <w:jc w:val="both"/>
        <w:rPr>
          <w:color w:val="000000" w:themeColor="text1"/>
          <w:sz w:val="28"/>
          <w:szCs w:val="28"/>
        </w:rPr>
      </w:pPr>
      <w:r w:rsidRPr="00825455">
        <w:rPr>
          <w:color w:val="000000" w:themeColor="text1"/>
          <w:sz w:val="28"/>
          <w:szCs w:val="28"/>
        </w:rPr>
        <w:t xml:space="preserve">Факт совершения административного правонарушения и виновность </w:t>
      </w:r>
      <w:r>
        <w:rPr>
          <w:color w:val="000000" w:themeColor="text1"/>
          <w:sz w:val="28"/>
          <w:szCs w:val="28"/>
        </w:rPr>
        <w:t xml:space="preserve">Аванесова А.А. </w:t>
      </w:r>
      <w:r w:rsidRPr="00825455">
        <w:rPr>
          <w:rFonts w:eastAsiaTheme="minorHAnsi"/>
          <w:sz w:val="28"/>
          <w:szCs w:val="28"/>
          <w:lang w:eastAsia="en-US"/>
        </w:rPr>
        <w:t xml:space="preserve">подтверждается совокупностью  представленных по делу доказательств, исследованных в судебном заседании, а именно: </w:t>
      </w:r>
      <w:r w:rsidRPr="00825455">
        <w:rPr>
          <w:color w:val="000000" w:themeColor="text1"/>
          <w:sz w:val="28"/>
          <w:szCs w:val="28"/>
        </w:rPr>
        <w:t>протоколом</w:t>
      </w:r>
      <w:r>
        <w:rPr>
          <w:color w:val="000000" w:themeColor="text1"/>
          <w:sz w:val="28"/>
          <w:szCs w:val="28"/>
        </w:rPr>
        <w:t xml:space="preserve"> № </w:t>
      </w:r>
      <w:r w:rsidR="00AB2AFF">
        <w:rPr>
          <w:color w:val="000000" w:themeColor="text1"/>
          <w:sz w:val="28"/>
          <w:szCs w:val="28"/>
        </w:rPr>
        <w:t>/изъято/</w:t>
      </w:r>
      <w:r w:rsidR="00AB2AFF">
        <w:rPr>
          <w:color w:val="000000" w:themeColor="text1"/>
          <w:sz w:val="28"/>
          <w:szCs w:val="28"/>
        </w:rPr>
        <w:t xml:space="preserve"> </w:t>
      </w:r>
      <w:r w:rsidRPr="00825455">
        <w:rPr>
          <w:color w:val="000000" w:themeColor="text1"/>
          <w:sz w:val="28"/>
          <w:szCs w:val="28"/>
        </w:rPr>
        <w:t xml:space="preserve">об административном правонарушении от </w:t>
      </w:r>
      <w:r w:rsidR="00AB2AFF">
        <w:rPr>
          <w:color w:val="000000" w:themeColor="text1"/>
          <w:sz w:val="28"/>
          <w:szCs w:val="28"/>
        </w:rPr>
        <w:t>/изъято/</w:t>
      </w:r>
      <w:r w:rsidR="00AB2AFF">
        <w:rPr>
          <w:color w:val="000000" w:themeColor="text1"/>
          <w:sz w:val="28"/>
          <w:szCs w:val="28"/>
        </w:rPr>
        <w:t xml:space="preserve"> </w:t>
      </w:r>
      <w:r w:rsidRPr="00825455">
        <w:rPr>
          <w:color w:val="000000" w:themeColor="text1"/>
          <w:sz w:val="28"/>
          <w:szCs w:val="28"/>
        </w:rPr>
        <w:t>г.;</w:t>
      </w:r>
      <w:r>
        <w:rPr>
          <w:color w:val="000000" w:themeColor="text1"/>
          <w:sz w:val="28"/>
          <w:szCs w:val="28"/>
        </w:rPr>
        <w:t xml:space="preserve"> письменными </w:t>
      </w:r>
      <w:r w:rsidRPr="00825455">
        <w:rPr>
          <w:color w:val="000000" w:themeColor="text1"/>
          <w:sz w:val="28"/>
          <w:szCs w:val="28"/>
        </w:rPr>
        <w:t>объяснениями свидетелей, предупрежденных об ответственности за дачу заведомо ложных показаний ст. 17.9 Кодекса Российской Федерации об административных правонарушениях, Правилами пребывания граждан в судах Республики Крым, утвержденными председателем Центрального районного суда</w:t>
      </w:r>
      <w:r w:rsidRPr="00825455">
        <w:rPr>
          <w:color w:val="000000" w:themeColor="text1"/>
          <w:sz w:val="28"/>
          <w:szCs w:val="28"/>
        </w:rPr>
        <w:t xml:space="preserve">  г. Симферополя Республики Крым</w:t>
      </w:r>
      <w:r>
        <w:rPr>
          <w:color w:val="000000" w:themeColor="text1"/>
          <w:sz w:val="28"/>
          <w:szCs w:val="28"/>
        </w:rPr>
        <w:t xml:space="preserve"> </w:t>
      </w:r>
      <w:r w:rsidR="00AB2AFF">
        <w:rPr>
          <w:color w:val="000000" w:themeColor="text1"/>
          <w:sz w:val="28"/>
          <w:szCs w:val="28"/>
        </w:rPr>
        <w:t>/изъято/</w:t>
      </w:r>
      <w:r w:rsidR="00AB2AFF">
        <w:rPr>
          <w:color w:val="000000" w:themeColor="text1"/>
          <w:sz w:val="28"/>
          <w:szCs w:val="28"/>
        </w:rPr>
        <w:t xml:space="preserve"> </w:t>
      </w:r>
      <w:r>
        <w:rPr>
          <w:color w:val="000000" w:themeColor="text1"/>
          <w:sz w:val="28"/>
          <w:szCs w:val="28"/>
        </w:rPr>
        <w:t>от</w:t>
      </w:r>
      <w:r>
        <w:rPr>
          <w:color w:val="000000" w:themeColor="text1"/>
          <w:sz w:val="28"/>
          <w:szCs w:val="28"/>
        </w:rPr>
        <w:t xml:space="preserve"> </w:t>
      </w:r>
      <w:r w:rsidR="00AB2AFF">
        <w:rPr>
          <w:color w:val="000000" w:themeColor="text1"/>
          <w:sz w:val="28"/>
          <w:szCs w:val="28"/>
        </w:rPr>
        <w:t>/изъято/</w:t>
      </w:r>
      <w:r w:rsidR="00AB2AFF">
        <w:rPr>
          <w:color w:val="000000" w:themeColor="text1"/>
          <w:sz w:val="28"/>
          <w:szCs w:val="28"/>
        </w:rPr>
        <w:t xml:space="preserve"> </w:t>
      </w:r>
      <w:r>
        <w:rPr>
          <w:color w:val="000000" w:themeColor="text1"/>
          <w:sz w:val="28"/>
          <w:szCs w:val="28"/>
        </w:rPr>
        <w:t xml:space="preserve">г., </w:t>
      </w:r>
      <w:r w:rsidR="00AB2AFF">
        <w:rPr>
          <w:color w:val="000000" w:themeColor="text1"/>
          <w:sz w:val="28"/>
          <w:szCs w:val="28"/>
        </w:rPr>
        <w:t>/изъято/</w:t>
      </w:r>
      <w:r w:rsidR="00AB2AFF">
        <w:rPr>
          <w:color w:val="000000" w:themeColor="text1"/>
          <w:sz w:val="28"/>
          <w:szCs w:val="28"/>
        </w:rPr>
        <w:t xml:space="preserve"> </w:t>
      </w:r>
      <w:r>
        <w:rPr>
          <w:color w:val="000000" w:themeColor="text1"/>
          <w:sz w:val="28"/>
          <w:szCs w:val="28"/>
        </w:rPr>
        <w:t xml:space="preserve">от </w:t>
      </w:r>
      <w:r w:rsidR="00AB2AFF">
        <w:rPr>
          <w:color w:val="000000" w:themeColor="text1"/>
          <w:sz w:val="28"/>
          <w:szCs w:val="28"/>
        </w:rPr>
        <w:t>/изъято/</w:t>
      </w:r>
      <w:r w:rsidR="00AB2AFF">
        <w:rPr>
          <w:color w:val="000000" w:themeColor="text1"/>
          <w:sz w:val="28"/>
          <w:szCs w:val="28"/>
        </w:rPr>
        <w:t xml:space="preserve"> </w:t>
      </w:r>
      <w:r>
        <w:rPr>
          <w:color w:val="000000" w:themeColor="text1"/>
          <w:sz w:val="28"/>
          <w:szCs w:val="28"/>
        </w:rPr>
        <w:t>г.</w:t>
      </w:r>
    </w:p>
    <w:p w:rsidR="00F12793" w:rsidRPr="00825455" w:rsidP="00F12793">
      <w:pPr>
        <w:shd w:val="clear" w:color="auto" w:fill="FFFFFF"/>
        <w:ind w:right="-2" w:firstLine="567"/>
        <w:jc w:val="both"/>
        <w:rPr>
          <w:color w:val="000000"/>
          <w:sz w:val="28"/>
          <w:szCs w:val="28"/>
        </w:rPr>
      </w:pPr>
      <w:r w:rsidRPr="00825455">
        <w:rPr>
          <w:color w:val="000000"/>
          <w:sz w:val="28"/>
          <w:szCs w:val="28"/>
        </w:rPr>
        <w:t>В соответствии со ст. 26.2 Кодекса РФ об АП,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F12793" w:rsidRPr="00825455" w:rsidP="00F12793">
      <w:pPr>
        <w:shd w:val="clear" w:color="auto" w:fill="FFFFFF"/>
        <w:ind w:right="-2" w:firstLine="567"/>
        <w:jc w:val="both"/>
        <w:rPr>
          <w:color w:val="000000"/>
          <w:sz w:val="28"/>
          <w:szCs w:val="28"/>
        </w:rPr>
      </w:pPr>
      <w:r w:rsidRPr="00825455">
        <w:rPr>
          <w:color w:val="000000"/>
          <w:sz w:val="28"/>
          <w:szCs w:val="28"/>
        </w:rPr>
        <w:t>Проверив и оценив собранные по делу доказательства в их совокупности, суд находит их допустимыми, достоверными, достаточными и подтверждающими вину привлекаемого в совершении административного правонарушения, ответственность за которое предусмотрена ч.2 ст.17.3 КоАП РФ.</w:t>
      </w:r>
    </w:p>
    <w:p w:rsidR="00F12793" w:rsidRPr="00825455" w:rsidP="00F12793">
      <w:pPr>
        <w:shd w:val="clear" w:color="auto" w:fill="FFFFFF"/>
        <w:ind w:right="-2" w:firstLine="567"/>
        <w:jc w:val="both"/>
        <w:rPr>
          <w:color w:val="000000"/>
          <w:sz w:val="28"/>
          <w:szCs w:val="28"/>
        </w:rPr>
      </w:pPr>
      <w:r w:rsidRPr="00825455">
        <w:rPr>
          <w:color w:val="000000"/>
          <w:sz w:val="28"/>
          <w:szCs w:val="28"/>
        </w:rPr>
        <w:t>Процессуальных нарушений и обстоятельств, исключающих производство по делу, не установлено.</w:t>
      </w:r>
    </w:p>
    <w:p w:rsidR="00F12793" w:rsidRPr="00825455" w:rsidP="00F12793">
      <w:pPr>
        <w:ind w:right="-2" w:firstLine="567"/>
        <w:jc w:val="both"/>
        <w:rPr>
          <w:rFonts w:eastAsiaTheme="minorHAnsi"/>
          <w:color w:val="000000" w:themeColor="text1"/>
          <w:sz w:val="28"/>
          <w:szCs w:val="28"/>
          <w:lang w:eastAsia="en-US"/>
        </w:rPr>
      </w:pPr>
      <w:r w:rsidRPr="00825455">
        <w:rPr>
          <w:color w:val="000000" w:themeColor="text1"/>
          <w:sz w:val="28"/>
          <w:szCs w:val="28"/>
        </w:rPr>
        <w:t xml:space="preserve">Протокол об административном правонарушении, иные процессуальные документы составлены уполномоченным должностным лицом, в строгой последовательности, противоречий и каких-либо нарушений закона при их составлении не усматривается, все сведения, необходимые для правильного разрешения дела, в протоколе отражены. </w:t>
      </w:r>
      <w:r w:rsidRPr="00825455">
        <w:rPr>
          <w:rFonts w:eastAsiaTheme="minorHAnsi"/>
          <w:color w:val="000000" w:themeColor="text1"/>
          <w:sz w:val="28"/>
          <w:szCs w:val="28"/>
          <w:lang w:eastAsia="en-US"/>
        </w:rPr>
        <w:t xml:space="preserve"> Каких-либо замечаний в ходе процессуальных действий </w:t>
      </w:r>
      <w:r>
        <w:rPr>
          <w:color w:val="000000" w:themeColor="text1"/>
          <w:sz w:val="28"/>
          <w:szCs w:val="28"/>
        </w:rPr>
        <w:t xml:space="preserve">Аванесова А.А. </w:t>
      </w:r>
      <w:r w:rsidRPr="00825455">
        <w:rPr>
          <w:rFonts w:eastAsiaTheme="minorHAnsi"/>
          <w:color w:val="000000" w:themeColor="text1"/>
          <w:sz w:val="28"/>
          <w:szCs w:val="28"/>
          <w:lang w:eastAsia="en-US"/>
        </w:rPr>
        <w:t xml:space="preserve">в протоколе не указал, возражений не заявлял. </w:t>
      </w:r>
    </w:p>
    <w:p w:rsidR="00F12793" w:rsidRPr="00825455" w:rsidP="00F12793">
      <w:pPr>
        <w:ind w:right="-2" w:firstLine="567"/>
        <w:jc w:val="both"/>
        <w:rPr>
          <w:color w:val="000000" w:themeColor="text1"/>
          <w:sz w:val="28"/>
          <w:szCs w:val="28"/>
        </w:rPr>
      </w:pPr>
      <w:r w:rsidRPr="00825455">
        <w:rPr>
          <w:color w:val="000000" w:themeColor="text1"/>
          <w:sz w:val="28"/>
          <w:szCs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F12793" w:rsidRPr="00825455" w:rsidP="00F12793">
      <w:pPr>
        <w:ind w:right="-2" w:firstLine="567"/>
        <w:jc w:val="both"/>
        <w:rPr>
          <w:color w:val="000000" w:themeColor="text1"/>
          <w:sz w:val="28"/>
          <w:szCs w:val="28"/>
        </w:rPr>
      </w:pPr>
      <w:r w:rsidRPr="00825455">
        <w:rPr>
          <w:color w:val="000000" w:themeColor="text1"/>
          <w:sz w:val="28"/>
          <w:szCs w:val="28"/>
        </w:rPr>
        <w:t>Обстоятельств, смягчающих и отягчающих ответственность правонарушителя, – судом не усматривается.</w:t>
      </w:r>
    </w:p>
    <w:p w:rsidR="00F12793" w:rsidRPr="00825455" w:rsidP="00F12793">
      <w:pPr>
        <w:ind w:right="-2" w:firstLine="567"/>
        <w:jc w:val="both"/>
        <w:rPr>
          <w:color w:val="000000" w:themeColor="text1"/>
          <w:sz w:val="28"/>
          <w:szCs w:val="28"/>
        </w:rPr>
      </w:pPr>
      <w:r w:rsidRPr="00825455">
        <w:rPr>
          <w:color w:val="000000" w:themeColor="text1"/>
          <w:sz w:val="28"/>
          <w:szCs w:val="28"/>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Pr>
          <w:color w:val="000000" w:themeColor="text1"/>
          <w:sz w:val="28"/>
          <w:szCs w:val="28"/>
        </w:rPr>
        <w:t xml:space="preserve">Аванесова А.А. </w:t>
      </w:r>
      <w:r w:rsidRPr="00825455">
        <w:rPr>
          <w:color w:val="000000" w:themeColor="text1"/>
          <w:sz w:val="28"/>
          <w:szCs w:val="28"/>
        </w:rPr>
        <w:t>административному наказанию в виде штрафа, однако в минимально предусмотренном санкцией данной части статьи размере.</w:t>
      </w:r>
    </w:p>
    <w:p w:rsidR="00F12793" w:rsidP="00F12793">
      <w:pPr>
        <w:ind w:right="-2" w:firstLine="567"/>
        <w:jc w:val="both"/>
        <w:rPr>
          <w:color w:val="000000" w:themeColor="text1"/>
          <w:sz w:val="28"/>
          <w:szCs w:val="28"/>
        </w:rPr>
      </w:pPr>
      <w:r w:rsidRPr="00825455">
        <w:rPr>
          <w:color w:val="000000" w:themeColor="text1"/>
          <w:sz w:val="28"/>
          <w:szCs w:val="28"/>
        </w:rPr>
        <w:t xml:space="preserve">На основании изложенного, руководствуясь ч.2 ст.17.3, </w:t>
      </w:r>
      <w:r w:rsidRPr="00825455">
        <w:rPr>
          <w:color w:val="000000" w:themeColor="text1"/>
          <w:sz w:val="28"/>
          <w:szCs w:val="28"/>
        </w:rPr>
        <w:t>ст.ст</w:t>
      </w:r>
      <w:r w:rsidRPr="00825455">
        <w:rPr>
          <w:color w:val="000000" w:themeColor="text1"/>
          <w:sz w:val="28"/>
          <w:szCs w:val="28"/>
        </w:rPr>
        <w:t>. 4.1, 26.11, 29.9, 29.10 Кодекса Российской Федерации об административных правонарушениях, мировой судья –</w:t>
      </w:r>
    </w:p>
    <w:p w:rsidR="00F12793" w:rsidRPr="00825455" w:rsidP="00F12793">
      <w:pPr>
        <w:ind w:right="-2"/>
        <w:jc w:val="both"/>
        <w:rPr>
          <w:color w:val="000000" w:themeColor="text1"/>
          <w:sz w:val="28"/>
          <w:szCs w:val="28"/>
        </w:rPr>
      </w:pPr>
    </w:p>
    <w:p w:rsidR="00F12793" w:rsidRPr="00825455" w:rsidP="00F12793">
      <w:pPr>
        <w:pStyle w:val="NoSpacing"/>
        <w:ind w:right="-2" w:firstLine="567"/>
        <w:jc w:val="center"/>
        <w:rPr>
          <w:b/>
          <w:color w:val="000000" w:themeColor="text1"/>
          <w:sz w:val="28"/>
          <w:szCs w:val="28"/>
        </w:rPr>
      </w:pPr>
      <w:r w:rsidRPr="00825455">
        <w:rPr>
          <w:b/>
          <w:color w:val="000000" w:themeColor="text1"/>
          <w:sz w:val="28"/>
          <w:szCs w:val="28"/>
        </w:rPr>
        <w:t>ПОСТАНОВИЛ:</w:t>
      </w:r>
    </w:p>
    <w:p w:rsidR="00F12793" w:rsidRPr="00825455" w:rsidP="00F12793">
      <w:pPr>
        <w:pStyle w:val="NoSpacing"/>
        <w:ind w:right="-2" w:firstLine="567"/>
        <w:jc w:val="both"/>
        <w:rPr>
          <w:color w:val="000000" w:themeColor="text1"/>
          <w:sz w:val="28"/>
          <w:szCs w:val="28"/>
          <w:shd w:val="clear" w:color="auto" w:fill="FFFFFF"/>
        </w:rPr>
      </w:pPr>
      <w:r w:rsidRPr="00825455">
        <w:rPr>
          <w:color w:val="000000" w:themeColor="text1"/>
          <w:sz w:val="28"/>
          <w:szCs w:val="28"/>
        </w:rPr>
        <w:t xml:space="preserve">Признать </w:t>
      </w:r>
      <w:r>
        <w:rPr>
          <w:color w:val="000000" w:themeColor="text1"/>
          <w:sz w:val="28"/>
          <w:szCs w:val="28"/>
        </w:rPr>
        <w:t xml:space="preserve">Аванесова </w:t>
      </w:r>
      <w:r w:rsidR="00AB2AFF">
        <w:rPr>
          <w:color w:val="000000" w:themeColor="text1"/>
          <w:sz w:val="28"/>
          <w:szCs w:val="28"/>
        </w:rPr>
        <w:t>А.А.</w:t>
      </w:r>
      <w:r w:rsidRPr="00825455">
        <w:rPr>
          <w:color w:val="000000" w:themeColor="text1"/>
          <w:sz w:val="28"/>
          <w:szCs w:val="28"/>
        </w:rPr>
        <w:t xml:space="preserve"> виновным в совершении административного правонарушения, предусмотренного ч.2 ст.17.3</w:t>
      </w:r>
      <w:r w:rsidRPr="00825455">
        <w:rPr>
          <w:i/>
          <w:color w:val="000000" w:themeColor="text1"/>
          <w:sz w:val="28"/>
          <w:szCs w:val="28"/>
        </w:rPr>
        <w:t xml:space="preserve"> </w:t>
      </w:r>
      <w:r w:rsidRPr="00825455">
        <w:rPr>
          <w:color w:val="000000" w:themeColor="text1"/>
          <w:sz w:val="28"/>
          <w:szCs w:val="28"/>
        </w:rPr>
        <w:t xml:space="preserve">Кодекса Российской Федерации об административных правонарушениях, и </w:t>
      </w:r>
      <w:r w:rsidRPr="00825455">
        <w:rPr>
          <w:color w:val="000000" w:themeColor="text1"/>
          <w:sz w:val="28"/>
          <w:szCs w:val="28"/>
        </w:rPr>
        <w:t>назначить ему административное наказание в виде</w:t>
      </w:r>
      <w:r w:rsidRPr="00825455">
        <w:rPr>
          <w:i/>
          <w:color w:val="000000" w:themeColor="text1"/>
          <w:sz w:val="28"/>
          <w:szCs w:val="28"/>
          <w:shd w:val="clear" w:color="auto" w:fill="FFFFFF"/>
        </w:rPr>
        <w:t xml:space="preserve"> </w:t>
      </w:r>
      <w:r w:rsidRPr="00825455">
        <w:rPr>
          <w:color w:val="000000" w:themeColor="text1"/>
          <w:sz w:val="28"/>
          <w:szCs w:val="28"/>
          <w:shd w:val="clear" w:color="auto" w:fill="FFFFFF"/>
        </w:rPr>
        <w:t xml:space="preserve">административного штрафа в размере </w:t>
      </w:r>
      <w:r w:rsidR="00AB2AFF">
        <w:rPr>
          <w:color w:val="000000" w:themeColor="text1"/>
          <w:sz w:val="28"/>
          <w:szCs w:val="28"/>
        </w:rPr>
        <w:t>/изъято</w:t>
      </w:r>
      <w:r w:rsidR="00AB2AFF">
        <w:rPr>
          <w:color w:val="000000" w:themeColor="text1"/>
          <w:sz w:val="28"/>
          <w:szCs w:val="28"/>
        </w:rPr>
        <w:t>/</w:t>
      </w:r>
      <w:r w:rsidRPr="00825455">
        <w:rPr>
          <w:color w:val="000000" w:themeColor="text1"/>
          <w:sz w:val="28"/>
          <w:szCs w:val="28"/>
          <w:shd w:val="clear" w:color="auto" w:fill="FFFFFF"/>
        </w:rPr>
        <w:t>.</w:t>
      </w:r>
    </w:p>
    <w:p w:rsidR="00F12793" w:rsidRPr="00297BE2" w:rsidP="00AB2AFF">
      <w:pPr>
        <w:ind w:firstLine="567"/>
        <w:contextualSpacing/>
        <w:jc w:val="both"/>
        <w:rPr>
          <w:sz w:val="28"/>
          <w:szCs w:val="28"/>
        </w:rPr>
      </w:pPr>
      <w:r w:rsidRPr="00D03261">
        <w:rPr>
          <w:rStyle w:val="s4"/>
          <w:sz w:val="28"/>
          <w:szCs w:val="28"/>
        </w:rPr>
        <w:t xml:space="preserve">Реквизиты для уплаты штрафа: </w:t>
      </w:r>
      <w:r>
        <w:rPr>
          <w:rStyle w:val="s4"/>
          <w:sz w:val="28"/>
          <w:szCs w:val="28"/>
        </w:rPr>
        <w:t xml:space="preserve">ОГРН 1149102019164, </w:t>
      </w:r>
      <w:r w:rsidRPr="00AB0282">
        <w:rPr>
          <w:rStyle w:val="s4"/>
          <w:sz w:val="28"/>
          <w:szCs w:val="28"/>
        </w:rPr>
        <w:t>Банковские реквизиты:</w:t>
      </w:r>
      <w:r w:rsidR="009152AA">
        <w:rPr>
          <w:rStyle w:val="s4"/>
          <w:sz w:val="28"/>
          <w:szCs w:val="28"/>
        </w:rPr>
        <w:t xml:space="preserve"> </w:t>
      </w:r>
      <w:r w:rsidRPr="00AB0282">
        <w:rPr>
          <w:rStyle w:val="s4"/>
          <w:sz w:val="28"/>
          <w:szCs w:val="28"/>
        </w:rPr>
        <w:t>Получатель: УФК п</w:t>
      </w:r>
      <w:r>
        <w:rPr>
          <w:rStyle w:val="s4"/>
          <w:sz w:val="28"/>
          <w:szCs w:val="28"/>
        </w:rPr>
        <w:t xml:space="preserve">о Республике Крым (Министерство юстиции Республики Крым) </w:t>
      </w:r>
      <w:r w:rsidRPr="00AB0282">
        <w:rPr>
          <w:rStyle w:val="s4"/>
          <w:sz w:val="28"/>
          <w:szCs w:val="28"/>
        </w:rPr>
        <w:t xml:space="preserve">Наименование банка: </w:t>
      </w:r>
      <w:r>
        <w:rPr>
          <w:rStyle w:val="s4"/>
          <w:sz w:val="28"/>
          <w:szCs w:val="28"/>
        </w:rPr>
        <w:t xml:space="preserve">Отделение Республика Крым Банка </w:t>
      </w:r>
      <w:r w:rsidRPr="00AB0282">
        <w:rPr>
          <w:rStyle w:val="s4"/>
          <w:sz w:val="28"/>
          <w:szCs w:val="28"/>
        </w:rPr>
        <w:t>России//УФК по Республ</w:t>
      </w:r>
      <w:r>
        <w:rPr>
          <w:rStyle w:val="s4"/>
          <w:sz w:val="28"/>
          <w:szCs w:val="28"/>
        </w:rPr>
        <w:t xml:space="preserve">ике Крым </w:t>
      </w:r>
      <w:r>
        <w:rPr>
          <w:rStyle w:val="s4"/>
          <w:sz w:val="28"/>
          <w:szCs w:val="28"/>
        </w:rPr>
        <w:t>г</w:t>
      </w:r>
      <w:r>
        <w:rPr>
          <w:rStyle w:val="s4"/>
          <w:sz w:val="28"/>
          <w:szCs w:val="28"/>
        </w:rPr>
        <w:t>.С</w:t>
      </w:r>
      <w:r>
        <w:rPr>
          <w:rStyle w:val="s4"/>
          <w:sz w:val="28"/>
          <w:szCs w:val="28"/>
        </w:rPr>
        <w:t>имферополь</w:t>
      </w:r>
      <w:r>
        <w:rPr>
          <w:rStyle w:val="s4"/>
          <w:sz w:val="28"/>
          <w:szCs w:val="28"/>
        </w:rPr>
        <w:t xml:space="preserve"> ИНН 9102013284 КПП 910201001 БИК 013510002 </w:t>
      </w:r>
      <w:r w:rsidRPr="00AB0282">
        <w:rPr>
          <w:rStyle w:val="s4"/>
          <w:sz w:val="28"/>
          <w:szCs w:val="28"/>
        </w:rPr>
        <w:t>Единый казначе</w:t>
      </w:r>
      <w:r>
        <w:rPr>
          <w:rStyle w:val="s4"/>
          <w:sz w:val="28"/>
          <w:szCs w:val="28"/>
        </w:rPr>
        <w:t xml:space="preserve">йский счет 40102810645370000035 </w:t>
      </w:r>
      <w:r w:rsidRPr="00AB0282">
        <w:rPr>
          <w:rStyle w:val="s4"/>
          <w:sz w:val="28"/>
          <w:szCs w:val="28"/>
        </w:rPr>
        <w:t>Казначе</w:t>
      </w:r>
      <w:r>
        <w:rPr>
          <w:rStyle w:val="s4"/>
          <w:sz w:val="28"/>
          <w:szCs w:val="28"/>
        </w:rPr>
        <w:t xml:space="preserve">йский счет 03100643000000017500 </w:t>
      </w:r>
      <w:r w:rsidRPr="00AB0282">
        <w:rPr>
          <w:rStyle w:val="s4"/>
          <w:sz w:val="28"/>
          <w:szCs w:val="28"/>
        </w:rPr>
        <w:t>Лицевой счет 04752203230 в УФК по Республике Крым</w:t>
      </w:r>
      <w:r w:rsidR="00AB2AFF">
        <w:rPr>
          <w:rStyle w:val="s4"/>
          <w:sz w:val="28"/>
          <w:szCs w:val="28"/>
        </w:rPr>
        <w:t xml:space="preserve"> </w:t>
      </w:r>
      <w:r w:rsidRPr="00AB0282">
        <w:rPr>
          <w:rStyle w:val="s4"/>
          <w:sz w:val="28"/>
          <w:szCs w:val="28"/>
        </w:rPr>
        <w:t>Код Сводного реестра 35220323</w:t>
      </w:r>
      <w:r>
        <w:rPr>
          <w:rStyle w:val="s4"/>
          <w:sz w:val="28"/>
          <w:szCs w:val="28"/>
        </w:rPr>
        <w:t xml:space="preserve">, КБК </w:t>
      </w:r>
      <w:r w:rsidRPr="0066084E">
        <w:rPr>
          <w:rStyle w:val="s4"/>
          <w:sz w:val="28"/>
          <w:szCs w:val="28"/>
        </w:rPr>
        <w:t>828 1 16 01173 01 0003 140</w:t>
      </w:r>
      <w:r>
        <w:rPr>
          <w:rStyle w:val="s4"/>
          <w:sz w:val="28"/>
          <w:szCs w:val="28"/>
        </w:rPr>
        <w:t xml:space="preserve">, ОКТМО </w:t>
      </w:r>
      <w:r w:rsidRPr="0066084E">
        <w:rPr>
          <w:rStyle w:val="s4"/>
          <w:sz w:val="28"/>
          <w:szCs w:val="28"/>
        </w:rPr>
        <w:t>35701000</w:t>
      </w:r>
      <w:r>
        <w:rPr>
          <w:rStyle w:val="s4"/>
          <w:sz w:val="28"/>
          <w:szCs w:val="28"/>
        </w:rPr>
        <w:t>.</w:t>
      </w:r>
    </w:p>
    <w:p w:rsidR="00F12793" w:rsidRPr="00825455" w:rsidP="00F12793">
      <w:pPr>
        <w:ind w:right="-2" w:firstLine="567"/>
        <w:jc w:val="both"/>
        <w:rPr>
          <w:color w:val="000000" w:themeColor="text1"/>
          <w:sz w:val="28"/>
          <w:szCs w:val="28"/>
        </w:rPr>
      </w:pPr>
      <w:r w:rsidRPr="00825455">
        <w:rPr>
          <w:color w:val="000000" w:themeColor="text1"/>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F12793" w:rsidRPr="00825455" w:rsidP="00F12793">
      <w:pPr>
        <w:ind w:right="-2" w:firstLine="567"/>
        <w:jc w:val="both"/>
        <w:rPr>
          <w:sz w:val="28"/>
          <w:szCs w:val="28"/>
        </w:rPr>
      </w:pPr>
      <w:r w:rsidRPr="00825455">
        <w:rPr>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F12793" w:rsidRPr="00825455" w:rsidP="00F12793">
      <w:pPr>
        <w:ind w:right="-2" w:firstLine="567"/>
        <w:jc w:val="both"/>
        <w:rPr>
          <w:color w:val="000000" w:themeColor="text1"/>
          <w:sz w:val="28"/>
          <w:szCs w:val="28"/>
        </w:rPr>
      </w:pPr>
      <w:r w:rsidRPr="00825455">
        <w:rPr>
          <w:color w:val="000000" w:themeColor="text1"/>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12793" w:rsidRPr="00825455" w:rsidP="00F12793">
      <w:pPr>
        <w:pStyle w:val="NoSpacing"/>
        <w:ind w:right="-2" w:firstLine="567"/>
        <w:jc w:val="both"/>
        <w:rPr>
          <w:b/>
          <w:color w:val="000000" w:themeColor="text1"/>
          <w:sz w:val="28"/>
          <w:szCs w:val="28"/>
        </w:rPr>
      </w:pPr>
      <w:r w:rsidRPr="00825455">
        <w:rPr>
          <w:color w:val="000000" w:themeColor="text1"/>
          <w:sz w:val="28"/>
          <w:szCs w:val="28"/>
        </w:rPr>
        <w:t xml:space="preserve">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w:t>
      </w:r>
      <w:r w:rsidRPr="00825455">
        <w:rPr>
          <w:color w:val="000000" w:themeColor="text1"/>
          <w:sz w:val="28"/>
          <w:szCs w:val="28"/>
        </w:rPr>
        <w:t>городского округа Симферополя) в течение 10 суток со дня вручения или получения копии постановления.</w:t>
      </w:r>
      <w:r w:rsidRPr="00825455">
        <w:rPr>
          <w:b/>
          <w:color w:val="000000" w:themeColor="text1"/>
          <w:sz w:val="28"/>
          <w:szCs w:val="28"/>
        </w:rPr>
        <w:t xml:space="preserve">    </w:t>
      </w:r>
    </w:p>
    <w:p w:rsidR="00F12793" w:rsidRPr="00825455" w:rsidP="00F12793">
      <w:pPr>
        <w:pStyle w:val="NoSpacing"/>
        <w:ind w:right="-2" w:firstLine="567"/>
        <w:jc w:val="both"/>
        <w:rPr>
          <w:b/>
          <w:color w:val="000000" w:themeColor="text1"/>
          <w:sz w:val="28"/>
          <w:szCs w:val="28"/>
        </w:rPr>
      </w:pPr>
    </w:p>
    <w:p w:rsidR="00F12793" w:rsidRPr="00825455" w:rsidP="00F12793">
      <w:pPr>
        <w:pStyle w:val="NoSpacing"/>
        <w:ind w:right="-2" w:firstLine="567"/>
        <w:jc w:val="both"/>
        <w:rPr>
          <w:b/>
          <w:color w:val="000000" w:themeColor="text1"/>
          <w:sz w:val="28"/>
          <w:szCs w:val="28"/>
        </w:rPr>
      </w:pPr>
    </w:p>
    <w:p w:rsidR="00F12793" w:rsidRPr="003B12D3" w:rsidP="00F12793">
      <w:pPr>
        <w:ind w:right="19" w:firstLine="567"/>
        <w:rPr>
          <w:sz w:val="28"/>
          <w:szCs w:val="28"/>
        </w:rPr>
      </w:pPr>
      <w:r w:rsidRPr="003B12D3">
        <w:rPr>
          <w:sz w:val="28"/>
          <w:szCs w:val="28"/>
        </w:rPr>
        <w:t xml:space="preserve">Мировой судья              </w:t>
      </w:r>
      <w:r>
        <w:rPr>
          <w:sz w:val="28"/>
          <w:szCs w:val="28"/>
        </w:rPr>
        <w:t xml:space="preserve">  </w:t>
      </w:r>
      <w:r w:rsidRPr="003B12D3">
        <w:rPr>
          <w:sz w:val="28"/>
          <w:szCs w:val="28"/>
        </w:rPr>
        <w:t xml:space="preserve"> </w:t>
      </w:r>
      <w:r>
        <w:rPr>
          <w:sz w:val="28"/>
          <w:szCs w:val="28"/>
        </w:rPr>
        <w:t xml:space="preserve">    </w:t>
      </w:r>
      <w:r w:rsidRPr="003B12D3">
        <w:rPr>
          <w:sz w:val="28"/>
          <w:szCs w:val="28"/>
        </w:rPr>
        <w:t xml:space="preserve">   </w:t>
      </w:r>
      <w:r>
        <w:rPr>
          <w:sz w:val="28"/>
          <w:szCs w:val="28"/>
        </w:rPr>
        <w:t xml:space="preserve">                        </w:t>
      </w:r>
      <w:r w:rsidRPr="003B12D3">
        <w:rPr>
          <w:sz w:val="28"/>
          <w:szCs w:val="28"/>
        </w:rPr>
        <w:t xml:space="preserve">              </w:t>
      </w:r>
      <w:r>
        <w:rPr>
          <w:sz w:val="28"/>
          <w:szCs w:val="28"/>
        </w:rPr>
        <w:t xml:space="preserve">   </w:t>
      </w:r>
      <w:r w:rsidRPr="003B12D3">
        <w:rPr>
          <w:sz w:val="28"/>
          <w:szCs w:val="28"/>
        </w:rPr>
        <w:t xml:space="preserve">     </w:t>
      </w:r>
      <w:r>
        <w:rPr>
          <w:sz w:val="28"/>
          <w:szCs w:val="28"/>
        </w:rPr>
        <w:t xml:space="preserve"> </w:t>
      </w:r>
      <w:r w:rsidRPr="003B12D3">
        <w:rPr>
          <w:sz w:val="28"/>
          <w:szCs w:val="28"/>
        </w:rPr>
        <w:t xml:space="preserve">         О.А. </w:t>
      </w:r>
      <w:r w:rsidRPr="003B12D3">
        <w:rPr>
          <w:sz w:val="28"/>
          <w:szCs w:val="28"/>
        </w:rPr>
        <w:t>Чепиль</w:t>
      </w:r>
    </w:p>
    <w:p w:rsidR="00F12793" w:rsidRPr="003B12D3" w:rsidP="00F12793">
      <w:pPr>
        <w:ind w:right="19" w:firstLine="567"/>
        <w:rPr>
          <w:sz w:val="28"/>
          <w:szCs w:val="28"/>
        </w:rPr>
      </w:pPr>
    </w:p>
    <w:p w:rsidR="00F12793" w:rsidRPr="00963E4F" w:rsidP="00F12793">
      <w:pPr>
        <w:ind w:right="19" w:firstLine="567"/>
      </w:pPr>
    </w:p>
    <w:p w:rsidR="00F12793" w:rsidRPr="00963E4F" w:rsidP="00F12793">
      <w:pPr>
        <w:ind w:right="-142" w:firstLine="567"/>
        <w:jc w:val="both"/>
        <w:rPr>
          <w:color w:val="000000"/>
        </w:rPr>
      </w:pPr>
      <w:r>
        <w:rPr>
          <w:i/>
        </w:rPr>
        <w:t xml:space="preserve"> </w:t>
      </w:r>
    </w:p>
    <w:p w:rsidR="00F12793" w:rsidRPr="00B027B7" w:rsidP="00F12793">
      <w:pPr>
        <w:ind w:right="19" w:firstLine="567"/>
        <w:rPr>
          <w:rFonts w:eastAsiaTheme="minorEastAsia"/>
          <w:sz w:val="28"/>
          <w:szCs w:val="28"/>
        </w:rPr>
      </w:pPr>
    </w:p>
    <w:p w:rsidR="00F12793" w:rsidRPr="00825455" w:rsidP="00F12793">
      <w:pPr>
        <w:ind w:right="-2" w:firstLine="567"/>
        <w:rPr>
          <w:b/>
          <w:sz w:val="28"/>
          <w:szCs w:val="28"/>
          <w:shd w:val="clear" w:color="auto" w:fill="FFFFFF"/>
        </w:rPr>
      </w:pPr>
    </w:p>
    <w:p w:rsidR="00F12793" w:rsidRPr="005D3C0F" w:rsidP="00F12793">
      <w:pPr>
        <w:ind w:firstLine="567"/>
        <w:rPr>
          <w:sz w:val="28"/>
          <w:szCs w:val="28"/>
        </w:rPr>
      </w:pPr>
    </w:p>
    <w:p w:rsidR="00F12793" w:rsidP="00F12793"/>
    <w:p w:rsidR="009A70E0"/>
    <w:sectPr w:rsidSect="0066084E">
      <w:headerReference w:type="default" r:id="rId12"/>
      <w:pgSz w:w="11906" w:h="16838"/>
      <w:pgMar w:top="709" w:right="849"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2686462"/>
      <w:docPartObj>
        <w:docPartGallery w:val="Page Numbers (Top of Page)"/>
        <w:docPartUnique/>
      </w:docPartObj>
    </w:sdtPr>
    <w:sdtContent>
      <w:p w:rsidR="00E31253">
        <w:pPr>
          <w:pStyle w:val="Header"/>
          <w:jc w:val="right"/>
        </w:pPr>
        <w:r>
          <w:fldChar w:fldCharType="begin"/>
        </w:r>
        <w:r>
          <w:instrText>PAGE   \* MERGEFORMAT</w:instrText>
        </w:r>
        <w:r>
          <w:fldChar w:fldCharType="separate"/>
        </w:r>
        <w:r>
          <w:rPr>
            <w:noProof/>
          </w:rPr>
          <w:t>5</w:t>
        </w:r>
        <w:r>
          <w:fldChar w:fldCharType="end"/>
        </w:r>
      </w:p>
    </w:sdtContent>
  </w:sdt>
  <w:p w:rsidR="00E312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038"/>
    <w:rsid w:val="00297BE2"/>
    <w:rsid w:val="003B12D3"/>
    <w:rsid w:val="005D3C0F"/>
    <w:rsid w:val="0066084E"/>
    <w:rsid w:val="00825455"/>
    <w:rsid w:val="008E3038"/>
    <w:rsid w:val="009152AA"/>
    <w:rsid w:val="00963E4F"/>
    <w:rsid w:val="009A70E0"/>
    <w:rsid w:val="00A336F5"/>
    <w:rsid w:val="00AB0282"/>
    <w:rsid w:val="00AB2AFF"/>
    <w:rsid w:val="00B027B7"/>
    <w:rsid w:val="00D03261"/>
    <w:rsid w:val="00DC432B"/>
    <w:rsid w:val="00E31253"/>
    <w:rsid w:val="00EE1B86"/>
    <w:rsid w:val="00F1279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9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12793"/>
    <w:pPr>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Normal"/>
    <w:uiPriority w:val="99"/>
    <w:rsid w:val="00F12793"/>
    <w:pPr>
      <w:widowControl w:val="0"/>
      <w:autoSpaceDE w:val="0"/>
      <w:autoSpaceDN w:val="0"/>
      <w:adjustRightInd w:val="0"/>
      <w:spacing w:line="275" w:lineRule="exact"/>
      <w:ind w:firstLine="610"/>
      <w:jc w:val="both"/>
    </w:pPr>
  </w:style>
  <w:style w:type="paragraph" w:styleId="Header">
    <w:name w:val="header"/>
    <w:basedOn w:val="Normal"/>
    <w:link w:val="a"/>
    <w:uiPriority w:val="99"/>
    <w:unhideWhenUsed/>
    <w:rsid w:val="00F12793"/>
    <w:pPr>
      <w:tabs>
        <w:tab w:val="center" w:pos="4677"/>
        <w:tab w:val="right" w:pos="9355"/>
      </w:tabs>
    </w:pPr>
  </w:style>
  <w:style w:type="character" w:customStyle="1" w:styleId="a">
    <w:name w:val="Верхний колонтитул Знак"/>
    <w:basedOn w:val="DefaultParagraphFont"/>
    <w:link w:val="Header"/>
    <w:uiPriority w:val="99"/>
    <w:rsid w:val="00F12793"/>
    <w:rPr>
      <w:rFonts w:ascii="Times New Roman" w:eastAsia="Times New Roman" w:hAnsi="Times New Roman" w:cs="Times New Roman"/>
      <w:sz w:val="24"/>
      <w:szCs w:val="24"/>
      <w:lang w:eastAsia="ru-RU"/>
    </w:rPr>
  </w:style>
  <w:style w:type="character" w:customStyle="1" w:styleId="s4">
    <w:name w:val="s4"/>
    <w:uiPriority w:val="99"/>
    <w:rsid w:val="00F12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BC32BCB6842C9EFF8070F408153CC3813FA2A724615BC78E1E92EBCA75C92F9B0504ED8763709C55C177913D97F71491F7026FE04CD0A8CH0y6L" TargetMode="External" /><Relationship Id="rId11" Type="http://schemas.openxmlformats.org/officeDocument/2006/relationships/hyperlink" Target="consultantplus://offline/ref=0BC32BCB6842C9EFF8070F408153CC3813FA2A724615BC78E1E92EBCA75C92F9B0504ED8763709C55F177913D97F71491F7026FE04CD0A8CH0y6L"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DC6D7F7040C12BAB11BBF2335514181F8FBE1C6EB1351119D4ACBA3BCAE98E364F402E507B40F03A28E23C7E2CC1B2B68F5D2946AEE104bBYEL" TargetMode="External" /><Relationship Id="rId5" Type="http://schemas.openxmlformats.org/officeDocument/2006/relationships/hyperlink" Target="consultantplus://offline/ref=0CB06A6D7DD065669410765D58D2C4D55951BD65B1E5B60ED0B2DCC5D96DF89E436E14A3F97368D10B6CC2DE3999806961AAAEABEDAF2359S4yCL" TargetMode="External" /><Relationship Id="rId6" Type="http://schemas.openxmlformats.org/officeDocument/2006/relationships/hyperlink" Target="consultantplus://offline/ref=07656795BBB82EEDF5E4B9F6988343FAB1AF9FE7E5571843FB76354915FB4C254E946E4E7921D5E7BA2F143AD98062CB0B993E142AC51BA4J4w1L" TargetMode="External" /><Relationship Id="rId7" Type="http://schemas.openxmlformats.org/officeDocument/2006/relationships/hyperlink" Target="consultantplus://offline/ref=07656795BBB82EEDF5E4B9F6988343FAB1AD9EE7E3531843FB76354915FB4C254E946E48792980B2FB714D6998CB6EC910853F15J3wCL" TargetMode="External" /><Relationship Id="rId8" Type="http://schemas.openxmlformats.org/officeDocument/2006/relationships/hyperlink" Target="consultantplus://offline/ref=0BC32BCB6842C9EFF8070F408153CC3813FA2A724615BC78E1E92EBCA75C92F9B0504ED8763708C25D177913D97F71491F7026FE04CD0A8CH0y6L" TargetMode="External" /><Relationship Id="rId9" Type="http://schemas.openxmlformats.org/officeDocument/2006/relationships/hyperlink" Target="consultantplus://offline/ref=0BC32BCB6842C9EFF8070F408153CC3813FA2A724615BC78E1E92EBCA75C92F9B0504ED8763708C25E177913D97F71491F7026FE04CD0A8CH0y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