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AE64C2" w:rsidP="003F75B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AE64C2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Дело №05</w:t>
      </w:r>
      <w:r w:rsidRPr="00AE64C2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-0</w:t>
      </w:r>
      <w:r w:rsidRPr="00AE64C2" w:rsidR="00ED7F8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040</w:t>
      </w:r>
      <w:r w:rsidRPr="00AE64C2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/16/201</w:t>
      </w:r>
      <w:r w:rsidRPr="00AE64C2" w:rsidR="00ED7F8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9</w:t>
      </w:r>
    </w:p>
    <w:p w:rsidR="0077020D" w:rsidRPr="00AE64C2" w:rsidP="003F75B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</w:p>
    <w:p w:rsidR="0077020D" w:rsidRPr="00AE64C2" w:rsidP="003F75B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AE64C2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ПОСТАНОВЛЕНИЕ</w:t>
      </w:r>
    </w:p>
    <w:p w:rsidR="0077020D" w:rsidRPr="00AE64C2" w:rsidP="003F75B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AE64C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30</w:t>
      </w:r>
      <w:r w:rsidRPr="00AE64C2" w:rsidR="00F96FAC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AE64C2" w:rsidR="00C158B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января </w:t>
      </w:r>
      <w:r w:rsidRPr="00AE64C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201</w:t>
      </w:r>
      <w:r w:rsidRPr="00AE64C2" w:rsidR="00C158B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9</w:t>
      </w:r>
      <w:r w:rsidRPr="00AE64C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года   </w:t>
      </w:r>
      <w:r w:rsidRPr="00AE64C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AE64C2" w:rsidR="00F37AF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AE64C2" w:rsidR="00F37AF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ab/>
      </w:r>
      <w:r w:rsidRPr="00AE64C2" w:rsidR="00F3204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  </w:t>
      </w:r>
      <w:r w:rsidRPr="00AE64C2" w:rsidR="004F4C58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  </w:t>
      </w:r>
      <w:r w:rsidRPr="00AE64C2" w:rsidR="00CE6853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                   </w:t>
      </w:r>
      <w:r w:rsidRPr="00AE64C2" w:rsidR="00F3204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AE64C2" w:rsidR="00457A0B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    </w:t>
      </w:r>
      <w:r w:rsidRPr="00AE64C2" w:rsidR="00F3204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AE64C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г. Симферополь</w:t>
      </w:r>
    </w:p>
    <w:p w:rsidR="0077020D" w:rsidRPr="00AE64C2" w:rsidP="003F75B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77020D" w:rsidRPr="00AE64C2" w:rsidP="003F75B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AE64C2">
        <w:rPr>
          <w:rFonts w:ascii="Times New Roman" w:hAnsi="Times New Roman" w:cs="Times New Roman"/>
          <w:color w:val="000000" w:themeColor="text1"/>
          <w:sz w:val="24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AE64C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,</w:t>
      </w:r>
      <w:r w:rsidRPr="00AE64C2" w:rsidR="009300B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AE64C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рассмотрев в </w:t>
      </w:r>
      <w:r w:rsidRPr="00AE64C2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помещении мировых судей </w:t>
      </w:r>
      <w:r w:rsidRPr="00AE64C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Центрального судебного района города Симферополь, </w:t>
      </w:r>
      <w:r w:rsidRPr="00AE64C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 адресу: </w:t>
      </w:r>
      <w:r w:rsidRPr="00AE64C2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г. Симферополь, ул. Крымских Партизан, 3а, </w:t>
      </w:r>
      <w:r w:rsidRPr="00AE64C2">
        <w:rPr>
          <w:rFonts w:ascii="Times New Roman" w:hAnsi="Times New Roman" w:cs="Times New Roman"/>
          <w:color w:val="000000" w:themeColor="text1"/>
          <w:sz w:val="24"/>
          <w:szCs w:val="28"/>
        </w:rPr>
        <w:t>дело об административном правонарушении</w:t>
      </w:r>
      <w:r w:rsidRPr="00AE64C2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в отношении:</w:t>
      </w:r>
    </w:p>
    <w:p w:rsidR="0077020D" w:rsidRPr="00AE64C2" w:rsidP="003F75B8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4"/>
          <w:szCs w:val="28"/>
        </w:rPr>
      </w:pPr>
    </w:p>
    <w:p w:rsidR="0077020D" w:rsidRPr="00AE64C2" w:rsidP="003F75B8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64C2">
        <w:rPr>
          <w:rFonts w:ascii="Times New Roman" w:hAnsi="Times New Roman" w:cs="Times New Roman"/>
          <w:sz w:val="24"/>
          <w:szCs w:val="28"/>
        </w:rPr>
        <w:t xml:space="preserve">директора </w:t>
      </w:r>
      <w:r w:rsidRPr="00AE64C2" w:rsidR="00FF4DE9">
        <w:rPr>
          <w:rFonts w:ascii="Times New Roman" w:hAnsi="Times New Roman" w:cs="Times New Roman"/>
          <w:sz w:val="24"/>
          <w:szCs w:val="28"/>
        </w:rPr>
        <w:t>Общества с ограниченной ответственностью «</w:t>
      </w:r>
      <w:r w:rsidRPr="00AE64C2">
        <w:rPr>
          <w:rFonts w:ascii="Times New Roman" w:hAnsi="Times New Roman" w:cs="Times New Roman"/>
          <w:sz w:val="24"/>
          <w:szCs w:val="28"/>
        </w:rPr>
        <w:t xml:space="preserve">СТРОИТЕЛЬНЫЕ ТЕХНОЛОГИИ КРЫМА» </w:t>
      </w:r>
      <w:r w:rsidRPr="00AE64C2">
        <w:rPr>
          <w:rFonts w:ascii="Times New Roman" w:hAnsi="Times New Roman" w:cs="Times New Roman"/>
          <w:sz w:val="24"/>
          <w:szCs w:val="28"/>
        </w:rPr>
        <w:t>Каргаполова</w:t>
      </w:r>
      <w:r w:rsidRPr="00AE64C2">
        <w:rPr>
          <w:rFonts w:ascii="Times New Roman" w:hAnsi="Times New Roman" w:cs="Times New Roman"/>
          <w:sz w:val="24"/>
          <w:szCs w:val="28"/>
        </w:rPr>
        <w:t xml:space="preserve"> Алексея Вениаминовича</w:t>
      </w:r>
      <w:r w:rsidRPr="00AE64C2" w:rsidR="00EC7702">
        <w:rPr>
          <w:rFonts w:ascii="Times New Roman" w:hAnsi="Times New Roman" w:cs="Times New Roman"/>
          <w:sz w:val="24"/>
          <w:szCs w:val="28"/>
        </w:rPr>
        <w:t xml:space="preserve">, </w:t>
      </w:r>
      <w:r w:rsidRPr="00AE64C2" w:rsidR="00AE64C2">
        <w:rPr>
          <w:rFonts w:ascii="Times New Roman" w:hAnsi="Times New Roman" w:cs="Times New Roman"/>
          <w:sz w:val="24"/>
          <w:szCs w:val="28"/>
        </w:rPr>
        <w:t>«данные изъяты»</w:t>
      </w:r>
      <w:r w:rsidRPr="00AE64C2" w:rsidR="00D22DFD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77020D" w:rsidRPr="00AE64C2" w:rsidP="003F75B8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7020D" w:rsidRPr="00AE64C2" w:rsidP="003F75B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            по ст.15.</w:t>
      </w:r>
      <w:r w:rsidRPr="00AE64C2" w:rsidR="003D1D40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AE64C2" w:rsidR="001B030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КоАП РФ,</w:t>
      </w:r>
    </w:p>
    <w:p w:rsidR="0077020D" w:rsidRPr="00AE64C2" w:rsidP="003F75B8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64C2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77020D" w:rsidRPr="00AE64C2" w:rsidP="003F75B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E64C2">
        <w:rPr>
          <w:rFonts w:ascii="Times New Roman" w:eastAsia="Times New Roman" w:hAnsi="Times New Roman" w:cs="Times New Roman"/>
          <w:b/>
          <w:sz w:val="24"/>
          <w:szCs w:val="28"/>
        </w:rPr>
        <w:t>УСТАНОВИЛ:</w:t>
      </w:r>
    </w:p>
    <w:p w:rsidR="0077020D" w:rsidRPr="00AE64C2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64C2">
        <w:rPr>
          <w:rFonts w:ascii="Times New Roman" w:hAnsi="Times New Roman" w:cs="Times New Roman"/>
          <w:sz w:val="24"/>
          <w:szCs w:val="28"/>
        </w:rPr>
        <w:t>Каргаполов А.В.</w:t>
      </w:r>
      <w:r w:rsidRPr="00AE64C2" w:rsidR="00EC7702">
        <w:rPr>
          <w:rFonts w:ascii="Times New Roman" w:hAnsi="Times New Roman" w:cs="Times New Roman"/>
          <w:sz w:val="24"/>
          <w:szCs w:val="28"/>
        </w:rPr>
        <w:t>, являясь</w:t>
      </w:r>
      <w:r w:rsidRPr="00AE64C2" w:rsidR="00700B4C">
        <w:rPr>
          <w:rFonts w:ascii="Times New Roman" w:hAnsi="Times New Roman" w:cs="Times New Roman"/>
          <w:sz w:val="24"/>
          <w:szCs w:val="28"/>
        </w:rPr>
        <w:t xml:space="preserve"> </w:t>
      </w:r>
      <w:r w:rsidRPr="00AE64C2" w:rsidR="003F75B8">
        <w:rPr>
          <w:rFonts w:ascii="Times New Roman" w:hAnsi="Times New Roman" w:cs="Times New Roman"/>
          <w:sz w:val="24"/>
          <w:szCs w:val="28"/>
        </w:rPr>
        <w:t>директором ООО «СТРОИТЕЛЬНЫЕ ТЕХНОЛОГИИ КРЫМА»</w:t>
      </w:r>
      <w:r w:rsidRPr="00AE64C2" w:rsidR="00EC7702">
        <w:rPr>
          <w:rFonts w:ascii="Times New Roman" w:hAnsi="Times New Roman" w:cs="Times New Roman"/>
          <w:sz w:val="24"/>
          <w:szCs w:val="28"/>
        </w:rPr>
        <w:t xml:space="preserve">, расположенного по адресу: </w:t>
      </w:r>
      <w:r w:rsidRPr="00AE64C2" w:rsidR="00AE64C2">
        <w:rPr>
          <w:rFonts w:ascii="Times New Roman" w:hAnsi="Times New Roman" w:cs="Times New Roman"/>
          <w:sz w:val="24"/>
          <w:szCs w:val="28"/>
        </w:rPr>
        <w:t>«данные изъяты»</w:t>
      </w:r>
      <w:r w:rsidRPr="00AE64C2" w:rsidR="00EC7702">
        <w:rPr>
          <w:rFonts w:ascii="Times New Roman" w:eastAsia="Times New Roman" w:hAnsi="Times New Roman" w:cs="Times New Roman"/>
          <w:sz w:val="24"/>
          <w:szCs w:val="28"/>
        </w:rPr>
        <w:t xml:space="preserve">,  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 нарушив требования пп.4 п.1 ст.23, </w:t>
      </w:r>
      <w:r w:rsidRPr="00AE64C2" w:rsidR="006826C0">
        <w:rPr>
          <w:rFonts w:ascii="Times New Roman" w:eastAsia="Times New Roman" w:hAnsi="Times New Roman" w:cs="Times New Roman"/>
          <w:sz w:val="24"/>
          <w:szCs w:val="28"/>
        </w:rPr>
        <w:t xml:space="preserve">п. </w:t>
      </w:r>
      <w:r w:rsidRPr="00AE64C2" w:rsidR="00CD61D2">
        <w:rPr>
          <w:rFonts w:ascii="Times New Roman" w:eastAsia="Times New Roman" w:hAnsi="Times New Roman" w:cs="Times New Roman"/>
          <w:sz w:val="24"/>
          <w:szCs w:val="28"/>
        </w:rPr>
        <w:t>7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 ст.</w:t>
      </w:r>
      <w:r w:rsidRPr="00AE64C2" w:rsidR="00CD61D2">
        <w:rPr>
          <w:rFonts w:ascii="Times New Roman" w:eastAsia="Times New Roman" w:hAnsi="Times New Roman" w:cs="Times New Roman"/>
          <w:sz w:val="24"/>
          <w:szCs w:val="28"/>
        </w:rPr>
        <w:t>431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 Налогового Кодекса РФ, не представил в ИФНС России по г. Симферополю</w:t>
      </w:r>
      <w:r w:rsidRPr="00AE64C2" w:rsidR="001615EE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 в установленный законодательством о налогах и сборах срок</w:t>
      </w:r>
      <w:r w:rsidRPr="00AE64C2" w:rsidR="001615EE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AE64C2" w:rsidR="00CD61D2">
        <w:rPr>
          <w:rFonts w:ascii="Times New Roman" w:eastAsia="Times New Roman" w:hAnsi="Times New Roman" w:cs="Times New Roman"/>
          <w:sz w:val="24"/>
          <w:szCs w:val="28"/>
        </w:rPr>
        <w:t xml:space="preserve"> расчет по страховым взносам за 2017</w:t>
      </w:r>
      <w:r w:rsidRPr="00AE64C2" w:rsidR="007A5F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E64C2" w:rsidR="00CD61D2">
        <w:rPr>
          <w:rFonts w:ascii="Times New Roman" w:eastAsia="Times New Roman" w:hAnsi="Times New Roman" w:cs="Times New Roman"/>
          <w:sz w:val="24"/>
          <w:szCs w:val="28"/>
        </w:rPr>
        <w:t>г</w:t>
      </w:r>
      <w:r w:rsidRPr="00AE64C2" w:rsidR="00891B0B">
        <w:rPr>
          <w:rFonts w:ascii="Times New Roman" w:eastAsia="Times New Roman" w:hAnsi="Times New Roman" w:cs="Times New Roman"/>
          <w:sz w:val="24"/>
          <w:szCs w:val="28"/>
        </w:rPr>
        <w:t>од</w:t>
      </w:r>
      <w:r w:rsidRPr="00AE64C2" w:rsidR="00CD61D2">
        <w:rPr>
          <w:rFonts w:ascii="Times New Roman" w:eastAsia="Times New Roman" w:hAnsi="Times New Roman" w:cs="Times New Roman"/>
          <w:sz w:val="24"/>
          <w:szCs w:val="28"/>
        </w:rPr>
        <w:t xml:space="preserve"> (форма по КНД 1151111)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846A34" w:rsidRPr="00AE64C2" w:rsidP="00846A3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64C2">
        <w:rPr>
          <w:rFonts w:ascii="Times New Roman" w:hAnsi="Times New Roman" w:cs="Times New Roman"/>
          <w:sz w:val="24"/>
          <w:szCs w:val="28"/>
        </w:rPr>
        <w:t>Каргаполов А.В.</w:t>
      </w:r>
      <w:r w:rsidRPr="00AE64C2" w:rsidR="00E527DC">
        <w:rPr>
          <w:rFonts w:ascii="Times New Roman" w:hAnsi="Times New Roman" w:cs="Times New Roman"/>
          <w:sz w:val="24"/>
          <w:szCs w:val="28"/>
        </w:rPr>
        <w:t xml:space="preserve"> </w:t>
      </w:r>
      <w:r w:rsidRPr="00AE64C2" w:rsidR="00E527DC">
        <w:rPr>
          <w:rFonts w:ascii="Times New Roman" w:hAnsi="Times New Roman" w:cs="Times New Roman"/>
          <w:sz w:val="24"/>
          <w:szCs w:val="28"/>
          <w:shd w:val="clear" w:color="auto" w:fill="FFFFFF"/>
        </w:rPr>
        <w:t>в судебное заседание не явилс</w:t>
      </w:r>
      <w:r w:rsidRPr="00AE64C2">
        <w:rPr>
          <w:rFonts w:ascii="Times New Roman" w:hAnsi="Times New Roman" w:cs="Times New Roman"/>
          <w:sz w:val="24"/>
          <w:szCs w:val="28"/>
          <w:shd w:val="clear" w:color="auto" w:fill="FFFFFF"/>
        </w:rPr>
        <w:t>я</w:t>
      </w:r>
      <w:r w:rsidRPr="00AE64C2" w:rsidR="00E527D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 месте и времени слушания дела </w:t>
      </w:r>
      <w:r w:rsidRPr="00AE64C2" w:rsidR="00293C03">
        <w:rPr>
          <w:rFonts w:ascii="Times New Roman" w:hAnsi="Times New Roman" w:cs="Times New Roman"/>
          <w:sz w:val="24"/>
          <w:szCs w:val="28"/>
          <w:shd w:val="clear" w:color="auto" w:fill="FFFFFF"/>
        </w:rPr>
        <w:t>извещ</w:t>
      </w:r>
      <w:r w:rsidRPr="00AE64C2" w:rsidR="00700B4C">
        <w:rPr>
          <w:rFonts w:ascii="Times New Roman" w:hAnsi="Times New Roman" w:cs="Times New Roman"/>
          <w:sz w:val="24"/>
          <w:szCs w:val="28"/>
          <w:shd w:val="clear" w:color="auto" w:fill="FFFFFF"/>
        </w:rPr>
        <w:t>ен</w:t>
      </w:r>
      <w:r w:rsidRPr="00AE64C2" w:rsidR="00293C0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надлежащим образом</w:t>
      </w:r>
      <w:r w:rsidRPr="00AE64C2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Pr="00AE64C2">
        <w:rPr>
          <w:rFonts w:ascii="Times New Roman" w:hAnsi="Times New Roman" w:cs="Times New Roman"/>
          <w:sz w:val="24"/>
          <w:szCs w:val="28"/>
        </w:rPr>
        <w:t xml:space="preserve"> о чем свидетельствует </w:t>
      </w:r>
      <w:r w:rsidRPr="00AE64C2">
        <w:rPr>
          <w:rFonts w:ascii="Times New Roman" w:hAnsi="Times New Roman" w:cs="Times New Roman"/>
          <w:sz w:val="24"/>
          <w:szCs w:val="28"/>
        </w:rPr>
        <w:t>имеющееся в материалах дела почтовое уведомление, доказательств уважительности причин своей неявки не представил, с заявлением об отложении слушания дела не обращался, в связи с чем, в порядке ст. 25.1 КоАП РФ, полагаю возможным рассмотреть дело в его отсу</w:t>
      </w:r>
      <w:r w:rsidRPr="00AE64C2">
        <w:rPr>
          <w:rFonts w:ascii="Times New Roman" w:hAnsi="Times New Roman" w:cs="Times New Roman"/>
          <w:sz w:val="24"/>
          <w:szCs w:val="28"/>
        </w:rPr>
        <w:t>тствие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846A34" w:rsidRPr="00AE64C2" w:rsidP="00846A3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E64C2">
        <w:rPr>
          <w:rFonts w:ascii="Times New Roman" w:hAnsi="Times New Roman" w:cs="Times New Roman"/>
          <w:sz w:val="24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AE64C2" w:rsidP="00846A34">
      <w:pPr>
        <w:pStyle w:val="Style18"/>
        <w:widowControl/>
        <w:spacing w:line="240" w:lineRule="auto"/>
        <w:ind w:right="19" w:firstLine="567"/>
        <w:contextualSpacing/>
        <w:rPr>
          <w:szCs w:val="28"/>
        </w:rPr>
      </w:pPr>
      <w:r w:rsidRPr="00AE64C2">
        <w:rPr>
          <w:szCs w:val="28"/>
        </w:rPr>
        <w:t>В соответствии с п.п.4 п.1 ст.23 Налогового кодекса Российской Федерации, налогоплательщики  представлять в установленном порядке в нал</w:t>
      </w:r>
      <w:r w:rsidRPr="00AE64C2">
        <w:rPr>
          <w:szCs w:val="28"/>
        </w:rPr>
        <w:t>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AE64C2" w:rsidP="003F75B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8"/>
          <w:lang w:eastAsia="en-US"/>
        </w:rPr>
      </w:pPr>
      <w:r w:rsidRPr="00AE64C2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AE64C2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 xml:space="preserve">п. </w:t>
      </w:r>
      <w:r w:rsidRPr="00AE64C2" w:rsidR="00CD61D2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>7</w:t>
      </w:r>
      <w:r w:rsidRPr="00AE64C2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 xml:space="preserve"> ст. </w:t>
      </w:r>
      <w:r w:rsidRPr="00AE64C2" w:rsidR="00CD61D2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>431</w:t>
      </w:r>
      <w:r>
        <w:fldChar w:fldCharType="end"/>
      </w:r>
      <w:r w:rsidRPr="00AE64C2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НК РФ </w:t>
      </w:r>
      <w:r w:rsidRPr="00AE64C2" w:rsidR="00CD61D2">
        <w:rPr>
          <w:rFonts w:ascii="Times New Roman" w:hAnsi="Times New Roman" w:eastAsiaTheme="minorHAnsi" w:cs="Times New Roman"/>
          <w:sz w:val="24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AE64C2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AE64C2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>п</w:t>
      </w:r>
      <w:r w:rsidRPr="00AE64C2" w:rsidR="00242594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>.п.1,2</w:t>
      </w:r>
      <w:r w:rsidRPr="00AE64C2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 xml:space="preserve"> ст. </w:t>
      </w:r>
      <w:r w:rsidRPr="00AE64C2" w:rsidR="00242594">
        <w:rPr>
          <w:rStyle w:val="Hyperlink"/>
          <w:rFonts w:ascii="Times New Roman" w:hAnsi="Times New Roman" w:eastAsiaTheme="minorHAnsi" w:cs="Times New Roman"/>
          <w:color w:val="auto"/>
          <w:sz w:val="24"/>
          <w:szCs w:val="28"/>
          <w:u w:val="none"/>
          <w:lang w:eastAsia="en-US"/>
        </w:rPr>
        <w:t>423</w:t>
      </w:r>
      <w:r>
        <w:fldChar w:fldCharType="end"/>
      </w:r>
      <w:r w:rsidRPr="00AE64C2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НК РФ </w:t>
      </w:r>
      <w:r w:rsidRPr="00AE64C2" w:rsidR="00242594">
        <w:rPr>
          <w:rFonts w:ascii="Times New Roman" w:hAnsi="Times New Roman" w:eastAsiaTheme="minorHAnsi" w:cs="Times New Roman"/>
          <w:sz w:val="24"/>
          <w:szCs w:val="28"/>
          <w:lang w:eastAsia="en-US"/>
        </w:rPr>
        <w:t>расчетным периодом признается календарный год</w:t>
      </w:r>
      <w:r w:rsidRPr="00AE64C2" w:rsidR="0051703D">
        <w:rPr>
          <w:rFonts w:ascii="Times New Roman" w:hAnsi="Times New Roman" w:eastAsiaTheme="minorHAnsi" w:cs="Times New Roman"/>
          <w:sz w:val="24"/>
          <w:szCs w:val="28"/>
          <w:lang w:eastAsia="en-US"/>
        </w:rPr>
        <w:t>;</w:t>
      </w:r>
      <w:r w:rsidRPr="00AE64C2" w:rsidR="00242594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AE64C2">
        <w:rPr>
          <w:rFonts w:ascii="Times New Roman" w:hAnsi="Times New Roman" w:eastAsiaTheme="minorHAnsi" w:cs="Times New Roman"/>
          <w:sz w:val="24"/>
          <w:szCs w:val="28"/>
          <w:lang w:eastAsia="en-US"/>
        </w:rPr>
        <w:t>.</w:t>
      </w:r>
    </w:p>
    <w:p w:rsidR="007B27EE" w:rsidRPr="00AE64C2" w:rsidP="003F75B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64C2">
        <w:rPr>
          <w:rFonts w:ascii="Times New Roman" w:eastAsia="Times New Roman" w:hAnsi="Times New Roman" w:cs="Times New Roman"/>
          <w:sz w:val="24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тается ближайший следующий за ним рабочий день.</w:t>
      </w:r>
    </w:p>
    <w:p w:rsidR="007B27EE" w:rsidRPr="00AE64C2" w:rsidP="003F75B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Из материалов дела усматривается, что </w:t>
      </w:r>
      <w:r w:rsidRPr="00AE64C2" w:rsidR="00242594">
        <w:rPr>
          <w:rFonts w:ascii="Times New Roman" w:eastAsia="Times New Roman" w:hAnsi="Times New Roman" w:cs="Times New Roman"/>
          <w:sz w:val="24"/>
          <w:szCs w:val="28"/>
        </w:rPr>
        <w:t>расчет по страховым взносам за 2017</w:t>
      </w:r>
      <w:r w:rsidRPr="00AE64C2" w:rsidR="00891B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E64C2" w:rsidR="00242594">
        <w:rPr>
          <w:rFonts w:ascii="Times New Roman" w:eastAsia="Times New Roman" w:hAnsi="Times New Roman" w:cs="Times New Roman"/>
          <w:sz w:val="24"/>
          <w:szCs w:val="28"/>
        </w:rPr>
        <w:t>г</w:t>
      </w:r>
      <w:r w:rsidRPr="00AE64C2" w:rsidR="00891B0B">
        <w:rPr>
          <w:rFonts w:ascii="Times New Roman" w:eastAsia="Times New Roman" w:hAnsi="Times New Roman" w:cs="Times New Roman"/>
          <w:sz w:val="24"/>
          <w:szCs w:val="28"/>
        </w:rPr>
        <w:t>од</w:t>
      </w:r>
      <w:r w:rsidRPr="00AE64C2" w:rsidR="00242594">
        <w:rPr>
          <w:rFonts w:ascii="Times New Roman" w:eastAsia="Times New Roman" w:hAnsi="Times New Roman" w:cs="Times New Roman"/>
          <w:sz w:val="24"/>
          <w:szCs w:val="28"/>
        </w:rPr>
        <w:t xml:space="preserve"> (форма по КНД 1151111)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 подан </w:t>
      </w:r>
      <w:r w:rsidRPr="00AE64C2" w:rsidR="003F75B8">
        <w:rPr>
          <w:rFonts w:ascii="Times New Roman" w:hAnsi="Times New Roman" w:cs="Times New Roman"/>
          <w:sz w:val="24"/>
          <w:szCs w:val="28"/>
        </w:rPr>
        <w:t>ООО «СТРОИТЕЛЬНЫЕ ТЕХНОЛОГИИ КРЫМА»</w:t>
      </w:r>
      <w:r w:rsidRPr="00AE64C2" w:rsidR="00BC261C">
        <w:rPr>
          <w:rFonts w:ascii="Times New Roman" w:hAnsi="Times New Roman" w:cs="Times New Roman"/>
          <w:sz w:val="24"/>
          <w:szCs w:val="28"/>
        </w:rPr>
        <w:t xml:space="preserve"> 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в ИФНС России по г. Симферополю</w:t>
      </w:r>
      <w:r w:rsidRPr="00AE64C2" w:rsidR="00EC770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E64C2" w:rsidR="00700B4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E64C2" w:rsidR="00242594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AE64C2" w:rsidR="003F75B8">
        <w:rPr>
          <w:rFonts w:ascii="Times New Roman" w:eastAsia="Times New Roman" w:hAnsi="Times New Roman" w:cs="Times New Roman"/>
          <w:sz w:val="24"/>
          <w:szCs w:val="28"/>
        </w:rPr>
        <w:t>31</w:t>
      </w:r>
      <w:r w:rsidRPr="00AE64C2" w:rsidR="00242594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AE64C2" w:rsidR="00700B4C">
        <w:rPr>
          <w:rFonts w:ascii="Times New Roman" w:eastAsia="Times New Roman" w:hAnsi="Times New Roman" w:cs="Times New Roman"/>
          <w:sz w:val="24"/>
          <w:szCs w:val="28"/>
        </w:rPr>
        <w:t>0</w:t>
      </w:r>
      <w:r w:rsidRPr="00AE64C2" w:rsidR="003F75B8">
        <w:rPr>
          <w:rFonts w:ascii="Times New Roman" w:eastAsia="Times New Roman" w:hAnsi="Times New Roman" w:cs="Times New Roman"/>
          <w:sz w:val="24"/>
          <w:szCs w:val="28"/>
        </w:rPr>
        <w:t>1</w:t>
      </w:r>
      <w:r w:rsidRPr="00AE64C2" w:rsidR="00242594">
        <w:rPr>
          <w:rFonts w:ascii="Times New Roman" w:eastAsia="Times New Roman" w:hAnsi="Times New Roman" w:cs="Times New Roman"/>
          <w:sz w:val="24"/>
          <w:szCs w:val="28"/>
        </w:rPr>
        <w:t>.201</w:t>
      </w:r>
      <w:r w:rsidRPr="00AE64C2" w:rsidR="00700B4C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AE64C2" w:rsidR="00EC770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E64C2" w:rsidR="00242594">
        <w:rPr>
          <w:rFonts w:ascii="Times New Roman" w:eastAsia="Times New Roman" w:hAnsi="Times New Roman" w:cs="Times New Roman"/>
          <w:sz w:val="24"/>
          <w:szCs w:val="28"/>
        </w:rPr>
        <w:t>г.</w:t>
      </w:r>
      <w:r w:rsidRPr="00AE64C2" w:rsidR="00EC770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E64C2" w:rsidR="009147C5">
        <w:rPr>
          <w:rFonts w:ascii="Times New Roman" w:eastAsia="Times New Roman" w:hAnsi="Times New Roman" w:cs="Times New Roman"/>
          <w:sz w:val="24"/>
          <w:szCs w:val="28"/>
        </w:rPr>
        <w:t>(</w:t>
      </w:r>
      <w:r w:rsidRPr="00AE64C2" w:rsidR="00BC261C">
        <w:rPr>
          <w:rFonts w:ascii="Times New Roman" w:eastAsia="Times New Roman" w:hAnsi="Times New Roman" w:cs="Times New Roman"/>
          <w:sz w:val="24"/>
          <w:szCs w:val="28"/>
        </w:rPr>
        <w:t>рег</w:t>
      </w:r>
      <w:r w:rsidRPr="00AE64C2" w:rsidR="009147C5">
        <w:rPr>
          <w:rFonts w:ascii="Times New Roman" w:eastAsia="Times New Roman" w:hAnsi="Times New Roman" w:cs="Times New Roman"/>
          <w:sz w:val="24"/>
          <w:szCs w:val="28"/>
        </w:rPr>
        <w:t xml:space="preserve">. № </w:t>
      </w:r>
      <w:r w:rsidRPr="00AE64C2" w:rsidR="003F75B8">
        <w:rPr>
          <w:rFonts w:ascii="Times New Roman" w:eastAsia="Times New Roman" w:hAnsi="Times New Roman" w:cs="Times New Roman"/>
          <w:sz w:val="24"/>
          <w:szCs w:val="28"/>
        </w:rPr>
        <w:t>10079666</w:t>
      </w:r>
      <w:r w:rsidRPr="00AE64C2" w:rsidR="009147C5">
        <w:rPr>
          <w:rFonts w:ascii="Times New Roman" w:eastAsia="Times New Roman" w:hAnsi="Times New Roman" w:cs="Times New Roman"/>
          <w:sz w:val="24"/>
          <w:szCs w:val="28"/>
        </w:rPr>
        <w:t>)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, предельный срок предоставления </w:t>
      </w:r>
      <w:r w:rsidRPr="00AE64C2" w:rsidR="007A5F0B">
        <w:rPr>
          <w:rFonts w:ascii="Times New Roman" w:eastAsia="Times New Roman" w:hAnsi="Times New Roman" w:cs="Times New Roman"/>
          <w:sz w:val="24"/>
          <w:szCs w:val="28"/>
        </w:rPr>
        <w:t xml:space="preserve">расчета по страховым взносам 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AE64C2" w:rsidR="00891B0B">
        <w:rPr>
          <w:rFonts w:ascii="Times New Roman" w:eastAsia="Times New Roman" w:hAnsi="Times New Roman" w:cs="Times New Roman"/>
          <w:sz w:val="24"/>
          <w:szCs w:val="28"/>
        </w:rPr>
        <w:t>30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AE64C2" w:rsidR="009A0A56">
        <w:rPr>
          <w:rFonts w:ascii="Times New Roman" w:eastAsia="Times New Roman" w:hAnsi="Times New Roman" w:cs="Times New Roman"/>
          <w:sz w:val="24"/>
          <w:szCs w:val="28"/>
        </w:rPr>
        <w:t>01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.201</w:t>
      </w:r>
      <w:r w:rsidRPr="00AE64C2" w:rsidR="009A0A56">
        <w:rPr>
          <w:rFonts w:ascii="Times New Roman" w:eastAsia="Times New Roman" w:hAnsi="Times New Roman" w:cs="Times New Roman"/>
          <w:sz w:val="24"/>
          <w:szCs w:val="28"/>
        </w:rPr>
        <w:t xml:space="preserve">8 </w:t>
      </w:r>
      <w:r w:rsidRPr="00AE64C2" w:rsidR="009147C5">
        <w:rPr>
          <w:rFonts w:ascii="Times New Roman" w:eastAsia="Times New Roman" w:hAnsi="Times New Roman" w:cs="Times New Roman"/>
          <w:sz w:val="24"/>
          <w:szCs w:val="28"/>
        </w:rPr>
        <w:t>г.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, т.е. документ был представлен</w:t>
      </w:r>
      <w:r w:rsidRPr="00AE64C2" w:rsidR="00242594">
        <w:rPr>
          <w:rFonts w:ascii="Times New Roman" w:eastAsia="Times New Roman" w:hAnsi="Times New Roman" w:cs="Times New Roman"/>
          <w:sz w:val="24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9147C5" w:rsidRPr="00AE64C2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Ответственность по ст. 15.5 Кодекса Российской Федерации 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AE64C2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Согласно </w:t>
      </w:r>
      <w:r w:rsidRPr="00AE64C2" w:rsidR="003F75B8">
        <w:rPr>
          <w:rFonts w:ascii="Times New Roman" w:eastAsia="Times New Roman" w:hAnsi="Times New Roman" w:cs="Times New Roman"/>
          <w:sz w:val="24"/>
          <w:szCs w:val="28"/>
        </w:rPr>
        <w:t xml:space="preserve">выписке </w:t>
      </w:r>
      <w:r w:rsidRPr="00AE64C2" w:rsidR="009B18F1">
        <w:rPr>
          <w:rFonts w:ascii="Times New Roman" w:eastAsia="Times New Roman" w:hAnsi="Times New Roman" w:cs="Times New Roman"/>
          <w:sz w:val="24"/>
          <w:szCs w:val="28"/>
        </w:rPr>
        <w:t>из ЕГРЮЛ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, руководителе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м </w:t>
      </w:r>
      <w:r w:rsidRPr="00AE64C2" w:rsidR="003F75B8">
        <w:rPr>
          <w:rFonts w:ascii="Times New Roman" w:hAnsi="Times New Roman" w:cs="Times New Roman"/>
          <w:sz w:val="24"/>
          <w:szCs w:val="28"/>
        </w:rPr>
        <w:t>ООО «СТРОИТЕЛЬНЫЕ ТЕХНОЛОГИИ КРЫМА»</w:t>
      </w:r>
      <w:r w:rsidRPr="00AE64C2" w:rsidR="00700B4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E64C2" w:rsidR="00E91DBB">
        <w:rPr>
          <w:rFonts w:ascii="Times New Roman" w:eastAsia="Times New Roman" w:hAnsi="Times New Roman" w:cs="Times New Roman"/>
          <w:sz w:val="24"/>
          <w:szCs w:val="28"/>
        </w:rPr>
        <w:t xml:space="preserve">в должности </w:t>
      </w:r>
      <w:r w:rsidRPr="00AE64C2" w:rsidR="003F75B8">
        <w:rPr>
          <w:rFonts w:ascii="Times New Roman" w:eastAsia="Times New Roman" w:hAnsi="Times New Roman" w:cs="Times New Roman"/>
          <w:sz w:val="24"/>
          <w:szCs w:val="28"/>
        </w:rPr>
        <w:t xml:space="preserve">директора </w:t>
      </w:r>
      <w:r w:rsidRPr="00AE64C2" w:rsidR="00700B4C">
        <w:rPr>
          <w:rFonts w:ascii="Times New Roman" w:eastAsia="Times New Roman" w:hAnsi="Times New Roman" w:cs="Times New Roman"/>
          <w:sz w:val="24"/>
          <w:szCs w:val="28"/>
        </w:rPr>
        <w:t xml:space="preserve">с </w:t>
      </w:r>
      <w:r w:rsidRPr="00AE64C2" w:rsidR="003F75B8">
        <w:rPr>
          <w:rFonts w:ascii="Times New Roman" w:eastAsia="Times New Roman" w:hAnsi="Times New Roman" w:cs="Times New Roman"/>
          <w:sz w:val="24"/>
          <w:szCs w:val="28"/>
        </w:rPr>
        <w:t>22</w:t>
      </w:r>
      <w:r w:rsidRPr="00AE64C2" w:rsidR="00700B4C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AE64C2" w:rsidR="003F75B8">
        <w:rPr>
          <w:rFonts w:ascii="Times New Roman" w:eastAsia="Times New Roman" w:hAnsi="Times New Roman" w:cs="Times New Roman"/>
          <w:sz w:val="24"/>
          <w:szCs w:val="28"/>
        </w:rPr>
        <w:t>09</w:t>
      </w:r>
      <w:r w:rsidRPr="00AE64C2" w:rsidR="00700B4C">
        <w:rPr>
          <w:rFonts w:ascii="Times New Roman" w:eastAsia="Times New Roman" w:hAnsi="Times New Roman" w:cs="Times New Roman"/>
          <w:sz w:val="24"/>
          <w:szCs w:val="28"/>
        </w:rPr>
        <w:t>.201</w:t>
      </w:r>
      <w:r w:rsidRPr="00AE64C2" w:rsidR="003F75B8">
        <w:rPr>
          <w:rFonts w:ascii="Times New Roman" w:eastAsia="Times New Roman" w:hAnsi="Times New Roman" w:cs="Times New Roman"/>
          <w:sz w:val="24"/>
          <w:szCs w:val="28"/>
        </w:rPr>
        <w:t>6</w:t>
      </w:r>
      <w:r w:rsidRPr="00AE64C2" w:rsidR="00457A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E64C2" w:rsidR="00700B4C">
        <w:rPr>
          <w:rFonts w:ascii="Times New Roman" w:eastAsia="Times New Roman" w:hAnsi="Times New Roman" w:cs="Times New Roman"/>
          <w:sz w:val="24"/>
          <w:szCs w:val="28"/>
        </w:rPr>
        <w:t xml:space="preserve">г. 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является</w:t>
      </w:r>
      <w:r w:rsidRPr="00AE64C2" w:rsidR="00891B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E64C2" w:rsidR="003F75B8">
        <w:rPr>
          <w:rFonts w:ascii="Times New Roman" w:hAnsi="Times New Roman" w:cs="Times New Roman"/>
          <w:sz w:val="24"/>
          <w:szCs w:val="28"/>
        </w:rPr>
        <w:t>Каргаполов А.В.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занное в реестре. </w:t>
      </w:r>
    </w:p>
    <w:p w:rsidR="007B27EE" w:rsidRPr="00AE64C2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64C2">
        <w:rPr>
          <w:rFonts w:ascii="Times New Roman" w:eastAsia="Times New Roman" w:hAnsi="Times New Roman" w:cs="Times New Roman"/>
          <w:sz w:val="24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AE64C2" w:rsidR="009147C5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AE64C2" w:rsidR="003F75B8">
        <w:rPr>
          <w:rFonts w:ascii="Times New Roman" w:hAnsi="Times New Roman" w:cs="Times New Roman"/>
          <w:sz w:val="24"/>
          <w:szCs w:val="28"/>
        </w:rPr>
        <w:t>Каргаполов А.В.</w:t>
      </w:r>
      <w:r w:rsidRPr="00AE64C2" w:rsidR="0039674F">
        <w:rPr>
          <w:rFonts w:ascii="Times New Roman" w:hAnsi="Times New Roman" w:cs="Times New Roman"/>
          <w:sz w:val="24"/>
          <w:szCs w:val="28"/>
        </w:rPr>
        <w:t xml:space="preserve"> 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AE64C2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AE64C2" w:rsidR="003F75B8">
        <w:rPr>
          <w:rFonts w:ascii="Times New Roman" w:hAnsi="Times New Roman" w:cs="Times New Roman"/>
          <w:sz w:val="24"/>
          <w:szCs w:val="28"/>
        </w:rPr>
        <w:t>директор ООО «СТРОИТЕЛЬНЫЕ ТЕХНОЛОГИИ КРЫМА»</w:t>
      </w:r>
      <w:r w:rsidRPr="00AE64C2" w:rsidR="00FF4DE9">
        <w:rPr>
          <w:rFonts w:ascii="Times New Roman" w:hAnsi="Times New Roman" w:cs="Times New Roman"/>
          <w:sz w:val="24"/>
          <w:szCs w:val="28"/>
        </w:rPr>
        <w:t xml:space="preserve"> </w:t>
      </w:r>
      <w:r w:rsidRPr="00AE64C2" w:rsidR="003F75B8">
        <w:rPr>
          <w:rFonts w:ascii="Times New Roman" w:hAnsi="Times New Roman" w:cs="Times New Roman"/>
          <w:sz w:val="24"/>
          <w:szCs w:val="28"/>
        </w:rPr>
        <w:t>Каргаполов А.В.</w:t>
      </w:r>
      <w:r w:rsidRPr="00AE64C2" w:rsidR="00FF4DE9">
        <w:rPr>
          <w:rFonts w:ascii="Times New Roman" w:hAnsi="Times New Roman" w:cs="Times New Roman"/>
          <w:sz w:val="24"/>
          <w:szCs w:val="28"/>
        </w:rPr>
        <w:t xml:space="preserve"> 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совершил правонарушение, предусмотренное ст.15.</w:t>
      </w:r>
      <w:r w:rsidRPr="00AE64C2" w:rsidR="009147C5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 КоАП РФ, а именно:</w:t>
      </w:r>
      <w:r w:rsidRPr="00AE64C2" w:rsidR="009147C5">
        <w:rPr>
          <w:rFonts w:ascii="Times New Roman" w:eastAsia="Times New Roman" w:hAnsi="Times New Roman" w:cs="Times New Roman"/>
          <w:sz w:val="24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AE64C2" w:rsidR="00A100B9">
        <w:rPr>
          <w:rFonts w:ascii="Times New Roman" w:eastAsia="Times New Roman" w:hAnsi="Times New Roman" w:cs="Times New Roman"/>
          <w:sz w:val="24"/>
          <w:szCs w:val="28"/>
        </w:rPr>
        <w:t xml:space="preserve"> (расчета по страховым взносам)</w:t>
      </w:r>
      <w:r w:rsidRPr="00AE64C2" w:rsidR="009147C5">
        <w:rPr>
          <w:rFonts w:ascii="Times New Roman" w:eastAsia="Times New Roman" w:hAnsi="Times New Roman" w:cs="Times New Roman"/>
          <w:sz w:val="24"/>
          <w:szCs w:val="28"/>
        </w:rPr>
        <w:t xml:space="preserve"> в налоговый орган по месту учёта</w:t>
      </w:r>
    </w:p>
    <w:p w:rsidR="007B27EE" w:rsidRPr="00AE64C2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Вина </w:t>
      </w:r>
      <w:r w:rsidRPr="00AE64C2" w:rsidR="003F75B8">
        <w:rPr>
          <w:rFonts w:ascii="Times New Roman" w:hAnsi="Times New Roman" w:cs="Times New Roman"/>
          <w:sz w:val="24"/>
          <w:szCs w:val="28"/>
        </w:rPr>
        <w:t>Каргаполова А.В.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AE64C2" w:rsidR="009147C5">
        <w:rPr>
          <w:rFonts w:ascii="Times New Roman" w:eastAsia="Times New Roman" w:hAnsi="Times New Roman" w:cs="Times New Roman"/>
          <w:sz w:val="24"/>
          <w:szCs w:val="28"/>
        </w:rPr>
        <w:t xml:space="preserve"> № </w:t>
      </w:r>
      <w:r w:rsidRPr="00AE64C2" w:rsidR="003F75B8">
        <w:rPr>
          <w:rFonts w:ascii="Times New Roman" w:eastAsia="Times New Roman" w:hAnsi="Times New Roman" w:cs="Times New Roman"/>
          <w:sz w:val="24"/>
          <w:szCs w:val="28"/>
        </w:rPr>
        <w:t>14748</w:t>
      </w:r>
      <w:r w:rsidRPr="00AE64C2" w:rsidR="00FF4DE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об административном правонарушении от </w:t>
      </w:r>
      <w:r w:rsidRPr="00AE64C2" w:rsidR="003F75B8">
        <w:rPr>
          <w:rFonts w:ascii="Times New Roman" w:eastAsia="Times New Roman" w:hAnsi="Times New Roman" w:cs="Times New Roman"/>
          <w:sz w:val="24"/>
          <w:szCs w:val="28"/>
        </w:rPr>
        <w:t>29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AE64C2" w:rsidR="00E91DBB">
        <w:rPr>
          <w:rFonts w:ascii="Times New Roman" w:eastAsia="Times New Roman" w:hAnsi="Times New Roman" w:cs="Times New Roman"/>
          <w:sz w:val="24"/>
          <w:szCs w:val="28"/>
        </w:rPr>
        <w:t>1</w:t>
      </w:r>
      <w:r w:rsidRPr="00AE64C2" w:rsidR="00891B0B">
        <w:rPr>
          <w:rFonts w:ascii="Times New Roman" w:eastAsia="Times New Roman" w:hAnsi="Times New Roman" w:cs="Times New Roman"/>
          <w:sz w:val="24"/>
          <w:szCs w:val="28"/>
        </w:rPr>
        <w:t>2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.201</w:t>
      </w:r>
      <w:r w:rsidRPr="00AE64C2" w:rsidR="009147C5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AE64C2" w:rsidR="007A5F0B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 (л.д. 1-</w:t>
      </w:r>
      <w:r w:rsidRPr="00AE64C2" w:rsidR="003F75B8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),</w:t>
      </w:r>
      <w:r w:rsidRPr="00AE64C2" w:rsidR="00A901D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E64C2" w:rsidR="0051703D">
        <w:rPr>
          <w:rFonts w:ascii="Times New Roman" w:eastAsia="Times New Roman" w:hAnsi="Times New Roman" w:cs="Times New Roman"/>
          <w:sz w:val="24"/>
          <w:szCs w:val="28"/>
        </w:rPr>
        <w:t xml:space="preserve">расчетом по страховым взносам </w:t>
      </w:r>
      <w:r w:rsidRPr="00AE64C2" w:rsidR="009147C5">
        <w:rPr>
          <w:rFonts w:ascii="Times New Roman" w:eastAsia="Times New Roman" w:hAnsi="Times New Roman" w:cs="Times New Roman"/>
          <w:sz w:val="24"/>
          <w:szCs w:val="28"/>
        </w:rPr>
        <w:t xml:space="preserve">(л.д. </w:t>
      </w:r>
      <w:r w:rsidRPr="00AE64C2" w:rsidR="003F75B8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AE64C2" w:rsidR="00EC7702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AE64C2" w:rsidR="003F75B8">
        <w:rPr>
          <w:rFonts w:ascii="Times New Roman" w:eastAsia="Times New Roman" w:hAnsi="Times New Roman" w:cs="Times New Roman"/>
          <w:sz w:val="24"/>
          <w:szCs w:val="28"/>
        </w:rPr>
        <w:t>9</w:t>
      </w:r>
      <w:r w:rsidRPr="00AE64C2" w:rsidR="009147C5">
        <w:rPr>
          <w:rFonts w:ascii="Times New Roman" w:eastAsia="Times New Roman" w:hAnsi="Times New Roman" w:cs="Times New Roman"/>
          <w:sz w:val="24"/>
          <w:szCs w:val="28"/>
        </w:rPr>
        <w:t>),</w:t>
      </w:r>
      <w:r w:rsidRPr="00AE64C2" w:rsidR="0051703D">
        <w:rPr>
          <w:rFonts w:ascii="Times New Roman" w:eastAsia="Times New Roman" w:hAnsi="Times New Roman" w:cs="Times New Roman"/>
          <w:sz w:val="24"/>
          <w:szCs w:val="28"/>
        </w:rPr>
        <w:t xml:space="preserve"> актом камеральной налоговой проверки №</w:t>
      </w:r>
      <w:r w:rsidRPr="00AE64C2" w:rsidR="003F75B8">
        <w:rPr>
          <w:rFonts w:ascii="Times New Roman" w:eastAsia="Times New Roman" w:hAnsi="Times New Roman" w:cs="Times New Roman"/>
          <w:sz w:val="24"/>
          <w:szCs w:val="28"/>
        </w:rPr>
        <w:t xml:space="preserve"> 23912</w:t>
      </w:r>
      <w:r w:rsidRPr="00AE64C2" w:rsidR="00457A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E64C2" w:rsidR="0051703D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Pr="00AE64C2" w:rsidR="003F75B8">
        <w:rPr>
          <w:rFonts w:ascii="Times New Roman" w:eastAsia="Times New Roman" w:hAnsi="Times New Roman" w:cs="Times New Roman"/>
          <w:sz w:val="24"/>
          <w:szCs w:val="28"/>
        </w:rPr>
        <w:t>14</w:t>
      </w:r>
      <w:r w:rsidRPr="00AE64C2" w:rsidR="0051703D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AE64C2" w:rsidR="002020B8">
        <w:rPr>
          <w:rFonts w:ascii="Times New Roman" w:eastAsia="Times New Roman" w:hAnsi="Times New Roman" w:cs="Times New Roman"/>
          <w:sz w:val="24"/>
          <w:szCs w:val="28"/>
        </w:rPr>
        <w:t>0</w:t>
      </w:r>
      <w:r w:rsidRPr="00AE64C2" w:rsidR="003F75B8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AE64C2" w:rsidR="0051703D">
        <w:rPr>
          <w:rFonts w:ascii="Times New Roman" w:eastAsia="Times New Roman" w:hAnsi="Times New Roman" w:cs="Times New Roman"/>
          <w:sz w:val="24"/>
          <w:szCs w:val="28"/>
        </w:rPr>
        <w:t>.201</w:t>
      </w:r>
      <w:r w:rsidRPr="00AE64C2" w:rsidR="002020B8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AE64C2" w:rsidR="007A5F0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E64C2" w:rsidR="0051703D">
        <w:rPr>
          <w:rFonts w:ascii="Times New Roman" w:eastAsia="Times New Roman" w:hAnsi="Times New Roman" w:cs="Times New Roman"/>
          <w:sz w:val="24"/>
          <w:szCs w:val="28"/>
        </w:rPr>
        <w:t>г. (</w:t>
      </w:r>
      <w:r w:rsidRPr="00AE64C2" w:rsidR="009147C5">
        <w:rPr>
          <w:rFonts w:ascii="Times New Roman" w:eastAsia="Times New Roman" w:hAnsi="Times New Roman" w:cs="Times New Roman"/>
          <w:sz w:val="24"/>
          <w:szCs w:val="28"/>
        </w:rPr>
        <w:t xml:space="preserve">л.д. </w:t>
      </w:r>
      <w:r w:rsidRPr="00AE64C2" w:rsidR="003F75B8">
        <w:rPr>
          <w:rFonts w:ascii="Times New Roman" w:eastAsia="Times New Roman" w:hAnsi="Times New Roman" w:cs="Times New Roman"/>
          <w:sz w:val="24"/>
          <w:szCs w:val="28"/>
        </w:rPr>
        <w:t>10</w:t>
      </w:r>
      <w:r w:rsidRPr="00AE64C2" w:rsidR="00A901DE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AE64C2" w:rsidR="003F75B8">
        <w:rPr>
          <w:rFonts w:ascii="Times New Roman" w:eastAsia="Times New Roman" w:hAnsi="Times New Roman" w:cs="Times New Roman"/>
          <w:sz w:val="24"/>
          <w:szCs w:val="28"/>
        </w:rPr>
        <w:t>11</w:t>
      </w:r>
      <w:r w:rsidRPr="00AE64C2" w:rsidR="004F4C58">
        <w:rPr>
          <w:rFonts w:ascii="Times New Roman" w:eastAsia="Times New Roman" w:hAnsi="Times New Roman" w:cs="Times New Roman"/>
          <w:sz w:val="24"/>
          <w:szCs w:val="28"/>
        </w:rPr>
        <w:t>)</w:t>
      </w:r>
      <w:r w:rsidRPr="00AE64C2" w:rsidR="009147C5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AE64C2" w:rsidR="009B18F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E64C2" w:rsidR="003F75B8">
        <w:rPr>
          <w:rFonts w:ascii="Times New Roman" w:eastAsia="Times New Roman" w:hAnsi="Times New Roman" w:cs="Times New Roman"/>
          <w:sz w:val="24"/>
          <w:szCs w:val="28"/>
        </w:rPr>
        <w:t xml:space="preserve">выпиской </w:t>
      </w:r>
      <w:r w:rsidRPr="00AE64C2" w:rsidR="009B18F1">
        <w:rPr>
          <w:rFonts w:ascii="Times New Roman" w:eastAsia="Times New Roman" w:hAnsi="Times New Roman" w:cs="Times New Roman"/>
          <w:sz w:val="24"/>
          <w:szCs w:val="28"/>
        </w:rPr>
        <w:t xml:space="preserve">из </w:t>
      </w:r>
      <w:r w:rsidRPr="00AE64C2" w:rsidR="004F0963">
        <w:rPr>
          <w:rFonts w:ascii="Times New Roman" w:eastAsia="Times New Roman" w:hAnsi="Times New Roman" w:cs="Times New Roman"/>
          <w:sz w:val="24"/>
          <w:szCs w:val="28"/>
        </w:rPr>
        <w:t xml:space="preserve">ЕГРЮЛ </w:t>
      </w:r>
      <w:r w:rsidRPr="00AE64C2" w:rsidR="002020B8">
        <w:rPr>
          <w:rFonts w:ascii="Times New Roman" w:eastAsia="Times New Roman" w:hAnsi="Times New Roman" w:cs="Times New Roman"/>
          <w:sz w:val="24"/>
          <w:szCs w:val="28"/>
        </w:rPr>
        <w:t xml:space="preserve">о юридическом лице </w:t>
      </w:r>
      <w:r w:rsidRPr="00AE64C2" w:rsidR="00FF4DE9">
        <w:rPr>
          <w:rFonts w:ascii="Times New Roman" w:hAnsi="Times New Roman" w:cs="Times New Roman"/>
          <w:sz w:val="24"/>
          <w:szCs w:val="28"/>
        </w:rPr>
        <w:t xml:space="preserve">ООО </w:t>
      </w:r>
      <w:r w:rsidRPr="00AE64C2" w:rsidR="003F75B8">
        <w:rPr>
          <w:rFonts w:ascii="Times New Roman" w:hAnsi="Times New Roman" w:cs="Times New Roman"/>
          <w:sz w:val="24"/>
          <w:szCs w:val="28"/>
        </w:rPr>
        <w:t>«СТРОИТЕЛЬНЫЕ ТЕХНОЛОГИИ КРЫМА»</w:t>
      </w:r>
      <w:r w:rsidRPr="00AE64C2" w:rsidR="00CE6853">
        <w:rPr>
          <w:rFonts w:ascii="Times New Roman" w:hAnsi="Times New Roman" w:cs="Times New Roman"/>
          <w:sz w:val="24"/>
          <w:szCs w:val="28"/>
        </w:rPr>
        <w:t>.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7B27EE" w:rsidRPr="00AE64C2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AE64C2" w:rsidP="003F75B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E64C2" w:rsidR="003F75B8">
        <w:rPr>
          <w:rFonts w:ascii="Times New Roman" w:hAnsi="Times New Roman" w:cs="Times New Roman"/>
          <w:sz w:val="24"/>
          <w:szCs w:val="28"/>
        </w:rPr>
        <w:t>директора ООО «СТРОИТЕЛЬНЫЕ ТЕХНОЛОГИИ КРЫМА» Каргаполова А.В.</w:t>
      </w:r>
      <w:r w:rsidRPr="00AE64C2" w:rsidR="00C95203">
        <w:rPr>
          <w:rFonts w:ascii="Times New Roman" w:hAnsi="Times New Roman" w:cs="Times New Roman"/>
          <w:sz w:val="24"/>
          <w:szCs w:val="28"/>
        </w:rPr>
        <w:t xml:space="preserve"> 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AE64C2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64C2">
        <w:rPr>
          <w:rFonts w:ascii="Times New Roman" w:eastAsia="Times New Roman" w:hAnsi="Times New Roman" w:cs="Times New Roman"/>
          <w:color w:val="000000"/>
          <w:sz w:val="24"/>
          <w:szCs w:val="28"/>
        </w:rPr>
        <w:t>При назначении меры административного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 наказания за административное правонарушение, мировой судья, в соответствии с требованиями ст.4.1 КоА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AE64C2" w:rsidP="003F75B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AE64C2">
        <w:rPr>
          <w:rFonts w:ascii="Times New Roman" w:eastAsia="Calibri" w:hAnsi="Times New Roman" w:cs="Times New Roman"/>
          <w:sz w:val="24"/>
          <w:szCs w:val="28"/>
          <w:lang w:eastAsia="en-US"/>
        </w:rPr>
        <w:t>Обстоятельств, смягчающих и отягчающих ответственно</w:t>
      </w:r>
      <w:r w:rsidRPr="00AE64C2">
        <w:rPr>
          <w:rFonts w:ascii="Times New Roman" w:eastAsia="Calibri" w:hAnsi="Times New Roman" w:cs="Times New Roman"/>
          <w:sz w:val="24"/>
          <w:szCs w:val="28"/>
          <w:lang w:eastAsia="en-US"/>
        </w:rPr>
        <w:t>сть правонарушителя, – судом не усматривается.</w:t>
      </w:r>
    </w:p>
    <w:p w:rsidR="003E6AEE" w:rsidRPr="00AE64C2" w:rsidP="003F75B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AE64C2">
        <w:rPr>
          <w:rFonts w:ascii="Times New Roman" w:eastAsia="Calibri" w:hAnsi="Times New Roman" w:cs="Times New Roman"/>
          <w:sz w:val="24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</w:t>
      </w:r>
      <w:r w:rsidRPr="00AE64C2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AE64C2" w:rsidR="003F75B8">
        <w:rPr>
          <w:rFonts w:ascii="Times New Roman" w:hAnsi="Times New Roman" w:cs="Times New Roman"/>
          <w:sz w:val="24"/>
          <w:szCs w:val="28"/>
        </w:rPr>
        <w:t>директору ООО «СТРОИТЕЛЬНЫЕ ТЕХНОЛОГИИ КРЫМА» Каргаполову А.В.</w:t>
      </w:r>
      <w:r w:rsidRPr="00AE64C2" w:rsidR="00C95203">
        <w:rPr>
          <w:rFonts w:ascii="Times New Roman" w:hAnsi="Times New Roman" w:cs="Times New Roman"/>
          <w:sz w:val="24"/>
          <w:szCs w:val="28"/>
        </w:rPr>
        <w:t xml:space="preserve"> </w:t>
      </w:r>
      <w:r w:rsidRPr="00AE64C2">
        <w:rPr>
          <w:rFonts w:ascii="Times New Roman" w:eastAsia="Calibri" w:hAnsi="Times New Roman" w:cs="Times New Roman"/>
          <w:sz w:val="24"/>
          <w:szCs w:val="28"/>
          <w:lang w:eastAsia="en-US"/>
        </w:rPr>
        <w:t>административное наказание в в</w:t>
      </w:r>
      <w:r w:rsidRPr="00AE64C2">
        <w:rPr>
          <w:rFonts w:ascii="Times New Roman" w:eastAsia="Calibri" w:hAnsi="Times New Roman" w:cs="Times New Roman"/>
          <w:sz w:val="24"/>
          <w:szCs w:val="28"/>
          <w:lang w:eastAsia="en-US"/>
        </w:rPr>
        <w:t>иде предупреждения.</w:t>
      </w:r>
    </w:p>
    <w:p w:rsidR="007B27EE" w:rsidRPr="00AE64C2" w:rsidP="003F75B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E64C2">
        <w:rPr>
          <w:rFonts w:ascii="Times New Roman" w:hAnsi="Times New Roman" w:cs="Times New Roman"/>
          <w:sz w:val="24"/>
          <w:szCs w:val="28"/>
        </w:rPr>
        <w:t xml:space="preserve">На основании изложенного, руководствуясь </w:t>
      </w:r>
      <w:r w:rsidRPr="00AE64C2" w:rsidR="003E6AEE">
        <w:rPr>
          <w:rFonts w:ascii="Times New Roman" w:hAnsi="Times New Roman" w:cs="Times New Roman"/>
          <w:sz w:val="24"/>
          <w:szCs w:val="28"/>
        </w:rPr>
        <w:t xml:space="preserve">ст. 15.5, </w:t>
      </w:r>
      <w:r w:rsidRPr="00AE64C2">
        <w:rPr>
          <w:rFonts w:ascii="Times New Roman" w:hAnsi="Times New Roman" w:cs="Times New Roman"/>
          <w:sz w:val="24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AE64C2" w:rsidP="003F75B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B27EE" w:rsidRPr="00AE64C2" w:rsidP="003F75B8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64C2">
        <w:rPr>
          <w:rFonts w:ascii="Times New Roman" w:hAnsi="Times New Roman" w:cs="Times New Roman"/>
          <w:b/>
          <w:sz w:val="24"/>
          <w:szCs w:val="28"/>
        </w:rPr>
        <w:t>ПОСТАНОВИЛ:</w:t>
      </w:r>
    </w:p>
    <w:p w:rsidR="003E6AEE" w:rsidRPr="00AE64C2" w:rsidP="003F75B8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64C2">
        <w:rPr>
          <w:rFonts w:ascii="Times New Roman" w:eastAsia="Times New Roman" w:hAnsi="Times New Roman" w:cs="Times New Roman"/>
          <w:sz w:val="24"/>
          <w:szCs w:val="28"/>
        </w:rPr>
        <w:t xml:space="preserve">Признать </w:t>
      </w:r>
      <w:r w:rsidRPr="00AE64C2" w:rsidR="003F75B8">
        <w:rPr>
          <w:rFonts w:ascii="Times New Roman" w:hAnsi="Times New Roman" w:cs="Times New Roman"/>
          <w:sz w:val="24"/>
          <w:szCs w:val="28"/>
        </w:rPr>
        <w:t xml:space="preserve">директора Общества с ограниченной ответственностью «СТРОИТЕЛЬНЫЕ ТЕХНОЛОГИИ КРЫМА» Каргаполова Алексея Вениаминовича  </w:t>
      </w:r>
      <w:r w:rsidRPr="00AE64C2">
        <w:rPr>
          <w:rFonts w:ascii="Times New Roman" w:hAnsi="Times New Roman" w:cs="Times New Roman"/>
          <w:sz w:val="24"/>
          <w:szCs w:val="28"/>
        </w:rPr>
        <w:t>виновн</w:t>
      </w:r>
      <w:r w:rsidRPr="00AE64C2" w:rsidR="003F75B8">
        <w:rPr>
          <w:rFonts w:ascii="Times New Roman" w:hAnsi="Times New Roman" w:cs="Times New Roman"/>
          <w:sz w:val="24"/>
          <w:szCs w:val="28"/>
        </w:rPr>
        <w:t>ым</w:t>
      </w:r>
      <w:r w:rsidRPr="00AE64C2">
        <w:rPr>
          <w:rFonts w:ascii="Times New Roman" w:hAnsi="Times New Roman" w:cs="Times New Roman"/>
          <w:sz w:val="24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</w:t>
      </w:r>
      <w:r w:rsidRPr="00AE64C2">
        <w:rPr>
          <w:rFonts w:ascii="Times New Roman" w:hAnsi="Times New Roman" w:cs="Times New Roman"/>
          <w:sz w:val="24"/>
          <w:szCs w:val="28"/>
        </w:rPr>
        <w:t>рушениях и назначить е</w:t>
      </w:r>
      <w:r w:rsidRPr="00AE64C2" w:rsidR="003F75B8">
        <w:rPr>
          <w:rFonts w:ascii="Times New Roman" w:hAnsi="Times New Roman" w:cs="Times New Roman"/>
          <w:sz w:val="24"/>
          <w:szCs w:val="28"/>
        </w:rPr>
        <w:t>му</w:t>
      </w:r>
      <w:r w:rsidRPr="00AE64C2" w:rsidR="00702891">
        <w:rPr>
          <w:rFonts w:ascii="Times New Roman" w:hAnsi="Times New Roman" w:cs="Times New Roman"/>
          <w:sz w:val="24"/>
          <w:szCs w:val="28"/>
        </w:rPr>
        <w:t xml:space="preserve"> </w:t>
      </w:r>
      <w:r w:rsidRPr="00AE64C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административное наказание в виде предупреждения</w:t>
      </w:r>
      <w:r w:rsidRPr="00AE64C2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B27EE" w:rsidRPr="00AE64C2" w:rsidP="003F75B8">
      <w:pPr>
        <w:pStyle w:val="NoSpacing"/>
        <w:ind w:right="19" w:firstLine="567"/>
        <w:jc w:val="both"/>
        <w:rPr>
          <w:rFonts w:ascii="Times New Roman" w:hAnsi="Times New Roman"/>
          <w:sz w:val="24"/>
          <w:szCs w:val="28"/>
        </w:rPr>
      </w:pPr>
      <w:r w:rsidRPr="00AE64C2">
        <w:rPr>
          <w:rFonts w:ascii="Times New Roman" w:hAnsi="Times New Roman"/>
          <w:sz w:val="24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</w:t>
      </w:r>
      <w:r w:rsidRPr="00AE64C2">
        <w:rPr>
          <w:rFonts w:ascii="Times New Roman" w:hAnsi="Times New Roman"/>
          <w:sz w:val="24"/>
          <w:szCs w:val="28"/>
        </w:rPr>
        <w:t>й район городского округа Симферополя) в течение 10 суток со дня вручения или получения копии постановления.</w:t>
      </w:r>
    </w:p>
    <w:p w:rsidR="007B27EE" w:rsidRPr="00AE64C2" w:rsidP="003F75B8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93C03" w:rsidRPr="00AE64C2" w:rsidP="003F75B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293C03" w:rsidP="003F75B8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8"/>
        </w:rPr>
      </w:pPr>
      <w:r w:rsidRPr="00AE64C2">
        <w:rPr>
          <w:rFonts w:ascii="Times New Roman" w:hAnsi="Times New Roman" w:cs="Times New Roman"/>
          <w:sz w:val="24"/>
          <w:szCs w:val="28"/>
        </w:rPr>
        <w:t xml:space="preserve">Мировой судья                               </w:t>
      </w:r>
      <w:r w:rsidRPr="00AE64C2" w:rsidR="00457A0B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AE64C2">
        <w:rPr>
          <w:rFonts w:ascii="Times New Roman" w:hAnsi="Times New Roman" w:cs="Times New Roman"/>
          <w:sz w:val="24"/>
          <w:szCs w:val="28"/>
        </w:rPr>
        <w:t xml:space="preserve">      </w:t>
      </w:r>
      <w:r w:rsidRPr="00AE64C2">
        <w:rPr>
          <w:rFonts w:ascii="Times New Roman" w:hAnsi="Times New Roman" w:cs="Times New Roman"/>
          <w:sz w:val="24"/>
          <w:szCs w:val="28"/>
        </w:rPr>
        <w:tab/>
        <w:t xml:space="preserve">  </w:t>
      </w:r>
      <w:r w:rsidRPr="00AE64C2" w:rsidR="00457A0B">
        <w:rPr>
          <w:rFonts w:ascii="Times New Roman" w:hAnsi="Times New Roman" w:cs="Times New Roman"/>
          <w:sz w:val="24"/>
          <w:szCs w:val="28"/>
        </w:rPr>
        <w:t xml:space="preserve">   </w:t>
      </w:r>
      <w:r w:rsidRPr="00AE64C2">
        <w:rPr>
          <w:rFonts w:ascii="Times New Roman" w:hAnsi="Times New Roman" w:cs="Times New Roman"/>
          <w:sz w:val="24"/>
          <w:szCs w:val="28"/>
        </w:rPr>
        <w:t xml:space="preserve">О.А. </w:t>
      </w:r>
      <w:r w:rsidRPr="00AE64C2">
        <w:rPr>
          <w:rFonts w:ascii="Times New Roman" w:hAnsi="Times New Roman" w:cs="Times New Roman"/>
          <w:sz w:val="24"/>
          <w:szCs w:val="28"/>
        </w:rPr>
        <w:t>Чепиль</w:t>
      </w:r>
    </w:p>
    <w:p w:rsidR="003F75B8" w:rsidRPr="003F75B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E946AD">
      <w:headerReference w:type="default" r:id="rId5"/>
      <w:pgSz w:w="11906" w:h="16838"/>
      <w:pgMar w:top="993" w:right="566" w:bottom="1276" w:left="1701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AE64C2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842E8"/>
    <w:rsid w:val="000E212D"/>
    <w:rsid w:val="001615EE"/>
    <w:rsid w:val="001904B4"/>
    <w:rsid w:val="001B030D"/>
    <w:rsid w:val="002020B8"/>
    <w:rsid w:val="0021662A"/>
    <w:rsid w:val="00242594"/>
    <w:rsid w:val="00273C65"/>
    <w:rsid w:val="00293C03"/>
    <w:rsid w:val="00324F97"/>
    <w:rsid w:val="003801C4"/>
    <w:rsid w:val="0039674F"/>
    <w:rsid w:val="003977AD"/>
    <w:rsid w:val="003A7057"/>
    <w:rsid w:val="003B2FAC"/>
    <w:rsid w:val="003D1D40"/>
    <w:rsid w:val="003E6AEE"/>
    <w:rsid w:val="003F75B8"/>
    <w:rsid w:val="00457A0B"/>
    <w:rsid w:val="00476614"/>
    <w:rsid w:val="004907FF"/>
    <w:rsid w:val="004A4CB1"/>
    <w:rsid w:val="004A6A30"/>
    <w:rsid w:val="004E3BB5"/>
    <w:rsid w:val="004F0963"/>
    <w:rsid w:val="004F4C58"/>
    <w:rsid w:val="0051703D"/>
    <w:rsid w:val="00583838"/>
    <w:rsid w:val="005A6DA3"/>
    <w:rsid w:val="005B1C99"/>
    <w:rsid w:val="005B1DE9"/>
    <w:rsid w:val="00600632"/>
    <w:rsid w:val="0067494C"/>
    <w:rsid w:val="006826C0"/>
    <w:rsid w:val="006E6156"/>
    <w:rsid w:val="00700B4C"/>
    <w:rsid w:val="00702891"/>
    <w:rsid w:val="0070436E"/>
    <w:rsid w:val="00726F1E"/>
    <w:rsid w:val="0077020D"/>
    <w:rsid w:val="007A5F0B"/>
    <w:rsid w:val="007B27EE"/>
    <w:rsid w:val="007C2D49"/>
    <w:rsid w:val="007C47C9"/>
    <w:rsid w:val="007F009E"/>
    <w:rsid w:val="007F3B35"/>
    <w:rsid w:val="00813603"/>
    <w:rsid w:val="00846A34"/>
    <w:rsid w:val="00853CD2"/>
    <w:rsid w:val="00871F55"/>
    <w:rsid w:val="00890A09"/>
    <w:rsid w:val="00891B0B"/>
    <w:rsid w:val="008D6D10"/>
    <w:rsid w:val="008E0985"/>
    <w:rsid w:val="00905C70"/>
    <w:rsid w:val="009147C5"/>
    <w:rsid w:val="009300B6"/>
    <w:rsid w:val="009374F2"/>
    <w:rsid w:val="009451A8"/>
    <w:rsid w:val="009551E0"/>
    <w:rsid w:val="00985A24"/>
    <w:rsid w:val="009A0A56"/>
    <w:rsid w:val="009B18F1"/>
    <w:rsid w:val="009C0E4C"/>
    <w:rsid w:val="00A100B9"/>
    <w:rsid w:val="00A11FF8"/>
    <w:rsid w:val="00A901DE"/>
    <w:rsid w:val="00AA1A61"/>
    <w:rsid w:val="00AC21FC"/>
    <w:rsid w:val="00AD3DDA"/>
    <w:rsid w:val="00AE117C"/>
    <w:rsid w:val="00AE64C2"/>
    <w:rsid w:val="00B00091"/>
    <w:rsid w:val="00B140A6"/>
    <w:rsid w:val="00B24C23"/>
    <w:rsid w:val="00B477E1"/>
    <w:rsid w:val="00BC261C"/>
    <w:rsid w:val="00C158B1"/>
    <w:rsid w:val="00C3273E"/>
    <w:rsid w:val="00C33423"/>
    <w:rsid w:val="00C65784"/>
    <w:rsid w:val="00C8485D"/>
    <w:rsid w:val="00C95203"/>
    <w:rsid w:val="00CD61D2"/>
    <w:rsid w:val="00CE6853"/>
    <w:rsid w:val="00D22DFD"/>
    <w:rsid w:val="00D77B16"/>
    <w:rsid w:val="00DB397E"/>
    <w:rsid w:val="00DC21AB"/>
    <w:rsid w:val="00DD2910"/>
    <w:rsid w:val="00DF1112"/>
    <w:rsid w:val="00E43DEB"/>
    <w:rsid w:val="00E45F00"/>
    <w:rsid w:val="00E527DC"/>
    <w:rsid w:val="00E625C1"/>
    <w:rsid w:val="00E71DBC"/>
    <w:rsid w:val="00E91DBB"/>
    <w:rsid w:val="00E946AD"/>
    <w:rsid w:val="00EC7702"/>
    <w:rsid w:val="00ED7F87"/>
    <w:rsid w:val="00F266E8"/>
    <w:rsid w:val="00F32046"/>
    <w:rsid w:val="00F37AF0"/>
    <w:rsid w:val="00F7374C"/>
    <w:rsid w:val="00F96FAC"/>
    <w:rsid w:val="00FB304B"/>
    <w:rsid w:val="00FD39B3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9370-7ED8-4A79-8F4F-AFB0081D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