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A1B" w:rsidRPr="006A43AA" w:rsidP="002B7A1B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046</w:t>
      </w:r>
      <w:r w:rsidRPr="006A43AA">
        <w:rPr>
          <w:b/>
          <w:sz w:val="28"/>
          <w:szCs w:val="28"/>
          <w:lang w:val="ru-RU" w:eastAsia="ru-RU"/>
        </w:rPr>
        <w:t>/16/202</w:t>
      </w:r>
      <w:r>
        <w:rPr>
          <w:b/>
          <w:sz w:val="28"/>
          <w:szCs w:val="28"/>
          <w:lang w:val="ru-RU" w:eastAsia="ru-RU"/>
        </w:rPr>
        <w:t>1</w:t>
      </w:r>
    </w:p>
    <w:p w:rsidR="002B7A1B" w:rsidRPr="006A43AA" w:rsidP="002B7A1B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2B7A1B" w:rsidRPr="006A43AA" w:rsidP="002B7A1B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2B7A1B" w:rsidRPr="006A43AA" w:rsidP="002B7A1B">
      <w:pPr>
        <w:spacing w:line="276" w:lineRule="auto"/>
        <w:jc w:val="both"/>
        <w:rPr>
          <w:sz w:val="28"/>
          <w:szCs w:val="28"/>
          <w:lang w:val="ru-RU"/>
        </w:rPr>
      </w:pPr>
    </w:p>
    <w:p w:rsidR="002B7A1B" w:rsidRPr="00554C02" w:rsidP="002B7A1B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марта</w:t>
      </w:r>
      <w:r w:rsidRPr="001147FD">
        <w:rPr>
          <w:sz w:val="28"/>
          <w:szCs w:val="28"/>
          <w:lang w:val="ru-RU"/>
        </w:rPr>
        <w:t xml:space="preserve"> 2021</w:t>
      </w:r>
      <w:r>
        <w:rPr>
          <w:sz w:val="28"/>
          <w:szCs w:val="28"/>
          <w:lang w:val="ru-RU"/>
        </w:rPr>
        <w:t xml:space="preserve"> </w:t>
      </w:r>
      <w:r w:rsidRPr="001147FD">
        <w:rPr>
          <w:sz w:val="28"/>
          <w:szCs w:val="28"/>
          <w:lang w:val="ru-RU"/>
        </w:rPr>
        <w:t xml:space="preserve">года    </w:t>
      </w:r>
      <w:r w:rsidRPr="001147FD">
        <w:rPr>
          <w:sz w:val="28"/>
          <w:szCs w:val="28"/>
          <w:lang w:val="ru-RU"/>
        </w:rPr>
        <w:tab/>
        <w:t xml:space="preserve">                                      </w:t>
      </w:r>
      <w:r>
        <w:rPr>
          <w:sz w:val="28"/>
          <w:szCs w:val="28"/>
          <w:lang w:val="ru-RU"/>
        </w:rPr>
        <w:t xml:space="preserve">   </w:t>
      </w:r>
      <w:r w:rsidRPr="001147FD">
        <w:rPr>
          <w:sz w:val="28"/>
          <w:szCs w:val="28"/>
          <w:lang w:val="ru-RU"/>
        </w:rPr>
        <w:t>г. Симферополь</w:t>
      </w:r>
    </w:p>
    <w:p w:rsidR="002B7A1B" w:rsidRPr="00554C02" w:rsidP="002B7A1B">
      <w:pPr>
        <w:spacing w:line="276" w:lineRule="auto"/>
        <w:jc w:val="both"/>
        <w:rPr>
          <w:sz w:val="28"/>
          <w:szCs w:val="28"/>
          <w:lang w:val="ru-RU"/>
        </w:rPr>
      </w:pPr>
    </w:p>
    <w:p w:rsidR="002B7A1B" w:rsidRPr="006A43AA" w:rsidP="002B7A1B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6A43AA">
        <w:rPr>
          <w:sz w:val="28"/>
          <w:szCs w:val="28"/>
          <w:lang w:val="ru-RU"/>
        </w:rPr>
        <w:t>Чепиль</w:t>
      </w:r>
      <w:r w:rsidRPr="006A43AA">
        <w:rPr>
          <w:sz w:val="28"/>
          <w:szCs w:val="28"/>
          <w:lang w:val="ru-RU"/>
        </w:rPr>
        <w:t xml:space="preserve">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>дело об администрати</w:t>
      </w:r>
      <w:r>
        <w:rPr>
          <w:sz w:val="28"/>
          <w:szCs w:val="28"/>
          <w:lang w:val="ru-RU"/>
        </w:rPr>
        <w:t>вном правонарушении в отношении</w:t>
      </w:r>
      <w:r w:rsidRPr="006A43AA">
        <w:rPr>
          <w:sz w:val="28"/>
          <w:szCs w:val="28"/>
          <w:lang w:val="ru-RU"/>
        </w:rPr>
        <w:t xml:space="preserve">: </w:t>
      </w:r>
    </w:p>
    <w:p w:rsidR="002B7A1B" w:rsidRPr="006A43AA" w:rsidP="002B7A1B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B7A1B" w:rsidP="002B7A1B">
      <w:pPr>
        <w:ind w:left="2268" w:right="19"/>
        <w:jc w:val="both"/>
        <w:rPr>
          <w:sz w:val="28"/>
          <w:szCs w:val="28"/>
          <w:lang w:val="ru-RU"/>
        </w:rPr>
      </w:pPr>
      <w:r w:rsidRPr="00CA2E8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директора Общества с ограниченной ответственностью «Фет </w:t>
      </w:r>
      <w:r w:rsidRPr="00CA2E8D">
        <w:rPr>
          <w:color w:val="000000" w:themeColor="text1"/>
          <w:sz w:val="28"/>
          <w:szCs w:val="28"/>
          <w:shd w:val="clear" w:color="auto" w:fill="FFFFFF"/>
          <w:lang w:val="ru-RU"/>
        </w:rPr>
        <w:t>Фемели</w:t>
      </w:r>
      <w:r w:rsidRPr="00CA2E8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 w:rsidRPr="00CA2E8D">
        <w:rPr>
          <w:color w:val="000000" w:themeColor="text1"/>
          <w:sz w:val="28"/>
          <w:szCs w:val="28"/>
          <w:shd w:val="clear" w:color="auto" w:fill="FFFFFF"/>
          <w:lang w:val="ru-RU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CA2E8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Р.И.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года рождения, уроженца г/изъято/, гражданина /изъято/, паспорт: серия 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изъято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 выдан /изъято/</w:t>
      </w:r>
      <w:r w:rsidRPr="006A43A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зарегистрированного по адресу: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</w:p>
    <w:p w:rsidR="002B7A1B" w:rsidRPr="00A56158" w:rsidP="002B7A1B">
      <w:pPr>
        <w:ind w:left="2268" w:right="19" w:firstLine="567"/>
        <w:jc w:val="both"/>
        <w:rPr>
          <w:sz w:val="28"/>
          <w:szCs w:val="28"/>
          <w:lang w:val="ru-RU"/>
        </w:rPr>
      </w:pPr>
    </w:p>
    <w:p w:rsidR="002B7A1B" w:rsidP="002B7A1B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в совершении правонарушения, предусмотренного ч. 1 ст. 19.5 Кодекса Российской Федерации об </w:t>
      </w:r>
      <w:r w:rsidRPr="006A43AA">
        <w:rPr>
          <w:sz w:val="28"/>
          <w:szCs w:val="28"/>
          <w:lang w:val="ru-RU"/>
        </w:rPr>
        <w:t>административных</w:t>
      </w:r>
      <w:r w:rsidRPr="006A43AA">
        <w:rPr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>правонарушениях</w:t>
      </w:r>
      <w:r w:rsidRPr="006A43AA">
        <w:rPr>
          <w:sz w:val="28"/>
          <w:szCs w:val="28"/>
          <w:lang w:val="ru-RU"/>
        </w:rPr>
        <w:t>,</w:t>
      </w:r>
    </w:p>
    <w:p w:rsidR="002B7A1B" w:rsidRPr="006A43AA" w:rsidP="002B7A1B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B7A1B" w:rsidRPr="006A43AA" w:rsidP="002B7A1B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2B7A1B" w:rsidP="002B7A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Р.И.</w:t>
      </w:r>
      <w:r w:rsidRPr="00D76D36">
        <w:rPr>
          <w:sz w:val="28"/>
          <w:szCs w:val="28"/>
          <w:lang w:val="ru-RU"/>
        </w:rPr>
        <w:t xml:space="preserve">, являясь </w:t>
      </w:r>
      <w:r w:rsidRPr="00FB4247">
        <w:rPr>
          <w:color w:val="000000" w:themeColor="text1"/>
          <w:sz w:val="28"/>
          <w:szCs w:val="28"/>
          <w:shd w:val="clear" w:color="auto" w:fill="FFFFFF"/>
        </w:rPr>
        <w:t>директор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ом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ООО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>Фет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B4247">
        <w:rPr>
          <w:color w:val="000000" w:themeColor="text1"/>
          <w:sz w:val="28"/>
          <w:szCs w:val="28"/>
          <w:shd w:val="clear" w:color="auto" w:fill="FFFFFF"/>
        </w:rPr>
        <w:t>»</w:t>
      </w:r>
      <w:r w:rsidRPr="00D76D36">
        <w:rPr>
          <w:sz w:val="28"/>
          <w:szCs w:val="28"/>
          <w:lang w:val="ru-RU"/>
        </w:rPr>
        <w:t xml:space="preserve">, </w:t>
      </w:r>
      <w:r w:rsidRPr="00B74E65">
        <w:rPr>
          <w:sz w:val="28"/>
          <w:szCs w:val="28"/>
          <w:lang w:val="ru-RU"/>
        </w:rPr>
        <w:t xml:space="preserve">расположенного по адресу: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 w:rsidRPr="00B74E65">
        <w:rPr>
          <w:sz w:val="28"/>
          <w:szCs w:val="28"/>
          <w:lang w:val="ru-RU"/>
        </w:rPr>
        <w:t xml:space="preserve">, </w:t>
      </w:r>
      <w:r w:rsidRPr="00B74E65">
        <w:rPr>
          <w:rFonts w:eastAsiaTheme="minorHAnsi"/>
          <w:sz w:val="28"/>
          <w:szCs w:val="28"/>
          <w:lang w:val="ru-RU" w:eastAsia="en-US"/>
        </w:rPr>
        <w:t xml:space="preserve">не выполнил  в установленный срок - до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/ </w:t>
      </w:r>
      <w:r w:rsidRPr="00B74E65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законного </w:t>
      </w:r>
      <w:r w:rsidRPr="00B74E65">
        <w:rPr>
          <w:rFonts w:eastAsiaTheme="minorHAnsi"/>
          <w:sz w:val="28"/>
          <w:szCs w:val="28"/>
          <w:lang w:val="ru-RU" w:eastAsia="en-US"/>
        </w:rPr>
        <w:t>представлени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B74E65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начальника Межрайонной инспекции Федеральной налоговой службы № 8 по Республике Крым </w:t>
      </w:r>
      <w:r w:rsidRPr="00B74E65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2B7A1B" w:rsidRPr="00FE11EB" w:rsidP="002B7A1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Так, представлением </w:t>
      </w:r>
      <w:r w:rsidRPr="00B74E65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об устранении причин и условий, способствующих  совершению административного правонарушения директору ООО </w:t>
      </w:r>
      <w:r w:rsidRPr="00FB4247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Фет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B424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Германчуку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Р.И. обязывалось при осуществлении расчета выдать кассовый чек или бланк строгой отчетности на бумажном носителе (в случаях предусмотренных законодательством РФ и (или) в случае предоставления покупателем (клиентом) пользователю до момента расчета абонентского номера либо адреса электронной почты направлять кассовый чек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или бланк строгой отчетности в электронной форме покупателю (клиенту) на предоставленные абонентский номер  либо адрес электронной почты (при наличии технической возможности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для передачи информации покупателю (клиенту) в электронной форме на адрес электронной почты);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об </w:t>
      </w:r>
      <w:r w:rsidRPr="00FE11EB">
        <w:rPr>
          <w:color w:val="000000" w:themeColor="text1"/>
          <w:sz w:val="28"/>
          <w:szCs w:val="28"/>
          <w:shd w:val="clear" w:color="auto" w:fill="FFFFFF"/>
          <w:lang w:val="ru-RU"/>
        </w:rPr>
        <w:t>устранении нарушений законодательства Российской Федерации  в сфере применения контрольно-кассовой техники сообщить письменно начальнику Межрайонной ИФНС России № 8 по Республике Крым в течение одного месяца со дня получения представления (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 w:rsidRPr="00FE11E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) </w:t>
      </w:r>
    </w:p>
    <w:p w:rsidR="002B7A1B" w:rsidRPr="00FE11EB" w:rsidP="002B7A1B">
      <w:pPr>
        <w:pStyle w:val="ConsPlusNormal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11EB">
        <w:rPr>
          <w:sz w:val="28"/>
          <w:szCs w:val="28"/>
        </w:rPr>
        <w:t>Однако</w:t>
      </w:r>
      <w:r w:rsidRPr="00FE11EB">
        <w:rPr>
          <w:sz w:val="28"/>
          <w:szCs w:val="28"/>
        </w:rPr>
        <w:t>,</w:t>
      </w:r>
      <w:r w:rsidRPr="00FE11EB">
        <w:rPr>
          <w:sz w:val="28"/>
          <w:szCs w:val="28"/>
        </w:rPr>
        <w:t xml:space="preserve"> в срок до </w:t>
      </w:r>
      <w:r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FE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11EB">
        <w:rPr>
          <w:sz w:val="28"/>
          <w:szCs w:val="28"/>
        </w:rPr>
        <w:t xml:space="preserve">(с учетом выходных дней) директор ООО  </w:t>
      </w:r>
      <w:r w:rsidRPr="00FE11EB">
        <w:rPr>
          <w:color w:val="000000" w:themeColor="text1"/>
          <w:sz w:val="28"/>
          <w:szCs w:val="28"/>
          <w:shd w:val="clear" w:color="auto" w:fill="FFFFFF"/>
        </w:rPr>
        <w:t xml:space="preserve">«Фет </w:t>
      </w:r>
      <w:r w:rsidRPr="00FE11EB"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E11EB">
        <w:rPr>
          <w:color w:val="000000" w:themeColor="text1"/>
          <w:sz w:val="28"/>
          <w:szCs w:val="28"/>
          <w:shd w:val="clear" w:color="auto" w:fill="FFFFFF"/>
        </w:rPr>
        <w:t xml:space="preserve">»  </w:t>
      </w:r>
      <w:r w:rsidRPr="00FE11EB">
        <w:rPr>
          <w:color w:val="000000" w:themeColor="text1"/>
          <w:sz w:val="28"/>
          <w:szCs w:val="28"/>
          <w:shd w:val="clear" w:color="auto" w:fill="FFFFFF"/>
        </w:rPr>
        <w:t>Германчук</w:t>
      </w:r>
      <w:r w:rsidRPr="00FE11EB">
        <w:rPr>
          <w:color w:val="000000" w:themeColor="text1"/>
          <w:sz w:val="28"/>
          <w:szCs w:val="28"/>
          <w:shd w:val="clear" w:color="auto" w:fill="FFFFFF"/>
        </w:rPr>
        <w:t xml:space="preserve"> Р.И</w:t>
      </w:r>
      <w:r w:rsidRPr="00FE11EB">
        <w:rPr>
          <w:sz w:val="28"/>
          <w:szCs w:val="28"/>
        </w:rPr>
        <w:t xml:space="preserve"> представление не рассмотрел и не сообщил </w:t>
      </w:r>
      <w:r w:rsidRPr="00FE11EB">
        <w:rPr>
          <w:color w:val="000000" w:themeColor="text1"/>
          <w:sz w:val="28"/>
          <w:szCs w:val="28"/>
          <w:shd w:val="clear" w:color="auto" w:fill="FFFFFF"/>
        </w:rPr>
        <w:t xml:space="preserve">начальнику Межрайонной ИФНС России № 8 по Республике Крым </w:t>
      </w:r>
      <w:r w:rsidRPr="00FE11EB">
        <w:rPr>
          <w:sz w:val="28"/>
          <w:szCs w:val="28"/>
        </w:rPr>
        <w:t xml:space="preserve">о принятых мерах </w:t>
      </w:r>
      <w:r>
        <w:rPr>
          <w:sz w:val="28"/>
          <w:szCs w:val="28"/>
        </w:rPr>
        <w:t>п</w:t>
      </w:r>
      <w:r w:rsidRPr="00FE11EB">
        <w:rPr>
          <w:sz w:val="28"/>
          <w:szCs w:val="28"/>
        </w:rPr>
        <w:t xml:space="preserve">о устранению причин и условий, способствующих совершению административного правонарушения, </w:t>
      </w:r>
      <w:r w:rsidRPr="00FE11EB">
        <w:rPr>
          <w:sz w:val="28"/>
          <w:szCs w:val="28"/>
          <w:bdr w:val="none" w:sz="0" w:space="0" w:color="auto" w:frame="1"/>
        </w:rPr>
        <w:t xml:space="preserve">чем </w:t>
      </w:r>
      <w:r w:rsidRPr="00FE11EB">
        <w:rPr>
          <w:sz w:val="28"/>
          <w:szCs w:val="28"/>
        </w:rPr>
        <w:t>совершил административное правонарушение, предусмотренное частью 1 статьи 19.5 КоАП РФ</w:t>
      </w:r>
      <w:r w:rsidRPr="00FE11EB">
        <w:rPr>
          <w:sz w:val="28"/>
          <w:szCs w:val="28"/>
          <w:bdr w:val="none" w:sz="0" w:space="0" w:color="auto" w:frame="1"/>
        </w:rPr>
        <w:t>.</w:t>
      </w:r>
    </w:p>
    <w:p w:rsidR="002B7A1B" w:rsidRPr="00FE11EB" w:rsidP="002B7A1B">
      <w:pPr>
        <w:ind w:firstLine="567"/>
        <w:jc w:val="both"/>
        <w:rPr>
          <w:sz w:val="28"/>
          <w:szCs w:val="28"/>
          <w:lang w:val="ru-RU" w:eastAsia="ru-RU"/>
        </w:rPr>
      </w:pPr>
      <w:r w:rsidRPr="00FE11E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судебном заседании </w:t>
      </w:r>
      <w:r w:rsidRPr="00FE11EB">
        <w:rPr>
          <w:color w:val="000000" w:themeColor="text1"/>
          <w:sz w:val="28"/>
          <w:szCs w:val="28"/>
          <w:shd w:val="clear" w:color="auto" w:fill="FFFFFF"/>
        </w:rPr>
        <w:t>Германчук</w:t>
      </w:r>
      <w:r w:rsidRPr="00FE1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1E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Р.И. </w:t>
      </w:r>
      <w:r w:rsidRPr="00FE11EB">
        <w:rPr>
          <w:sz w:val="28"/>
          <w:szCs w:val="28"/>
          <w:lang w:val="ru-RU"/>
        </w:rPr>
        <w:t>вину в совершении административного правонарушения, предусмотренного ч. 1 ст. 19.5 КоАП РФ признал в полном объеме и пояснил, что д</w:t>
      </w:r>
      <w:r w:rsidRPr="00FE11EB">
        <w:rPr>
          <w:sz w:val="28"/>
          <w:szCs w:val="28"/>
          <w:lang w:val="ru-RU" w:eastAsia="ru-RU"/>
        </w:rPr>
        <w:t xml:space="preserve">ействительно представление </w:t>
      </w:r>
      <w:r w:rsidRPr="00FE11E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Межрайонной ИФНС России № 8 по Республике Крым </w:t>
      </w:r>
      <w:r w:rsidRPr="00FE11EB">
        <w:rPr>
          <w:sz w:val="28"/>
          <w:szCs w:val="28"/>
          <w:lang w:val="ru-RU" w:eastAsia="ru-RU"/>
        </w:rPr>
        <w:t xml:space="preserve">в установленный срок было не исполнено по причине незнания законодательства Российской Федерации. Просил назначить минимальное административное наказание. </w:t>
      </w:r>
    </w:p>
    <w:p w:rsidR="002B7A1B" w:rsidRPr="00FE11EB" w:rsidP="002B7A1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E11EB">
        <w:rPr>
          <w:sz w:val="28"/>
          <w:szCs w:val="28"/>
          <w:lang w:val="ru-RU"/>
        </w:rPr>
        <w:t xml:space="preserve">Выслушав </w:t>
      </w:r>
      <w:r w:rsidRPr="00FE11EB">
        <w:rPr>
          <w:sz w:val="28"/>
          <w:szCs w:val="28"/>
          <w:lang w:val="ru-RU"/>
        </w:rPr>
        <w:t>Германчука</w:t>
      </w:r>
      <w:r w:rsidRPr="00FE11EB">
        <w:rPr>
          <w:sz w:val="28"/>
          <w:szCs w:val="28"/>
          <w:lang w:val="ru-RU"/>
        </w:rPr>
        <w:t xml:space="preserve"> Р.И., изучив материалы дела, оценив представленные доказательства в их совокупности, суд приходит к следующим выводам.</w:t>
      </w:r>
    </w:p>
    <w:p w:rsidR="002B7A1B" w:rsidRPr="00FE11EB" w:rsidP="002B7A1B">
      <w:pPr>
        <w:ind w:firstLine="567"/>
        <w:jc w:val="both"/>
        <w:rPr>
          <w:sz w:val="28"/>
          <w:szCs w:val="28"/>
          <w:lang w:val="ru-RU"/>
        </w:rPr>
      </w:pPr>
      <w:r w:rsidRPr="00FE11EB">
        <w:rPr>
          <w:rFonts w:eastAsiaTheme="minorHAnsi"/>
          <w:sz w:val="28"/>
          <w:szCs w:val="28"/>
          <w:lang w:val="ru-RU" w:eastAsia="en-US"/>
        </w:rPr>
        <w:t xml:space="preserve">Административная ответственность по ч. 1 ст. 19.5 КоАП РФ наступает за 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FE11EB">
        <w:rPr>
          <w:sz w:val="28"/>
          <w:szCs w:val="28"/>
          <w:lang w:val="ru-RU"/>
        </w:rPr>
        <w:t>При этом состав административного правонарушения образует невыполнение хотя бы одного из пунктов предписания.</w:t>
      </w:r>
    </w:p>
    <w:p w:rsidR="002B7A1B" w:rsidRPr="00D76D36" w:rsidP="002B7A1B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FE11EB">
        <w:rPr>
          <w:rFonts w:eastAsia="Calibri"/>
          <w:sz w:val="28"/>
          <w:szCs w:val="28"/>
          <w:lang w:val="ru-RU" w:eastAsia="en-US"/>
        </w:rPr>
        <w:t>Предписание об</w:t>
      </w:r>
      <w:r w:rsidRPr="00D76D36">
        <w:rPr>
          <w:rFonts w:eastAsia="Calibri"/>
          <w:sz w:val="28"/>
          <w:szCs w:val="28"/>
          <w:lang w:val="ru-RU" w:eastAsia="en-US"/>
        </w:rPr>
        <w:t xml:space="preserve">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2B7A1B" w:rsidP="002B7A1B">
      <w:pPr>
        <w:ind w:firstLine="567"/>
        <w:jc w:val="both"/>
        <w:rPr>
          <w:rFonts w:eastAsiaTheme="minorHAnsi"/>
          <w:sz w:val="28"/>
          <w:szCs w:val="28"/>
          <w:highlight w:val="yellow"/>
          <w:lang w:val="ru-RU" w:eastAsia="en-US"/>
        </w:rPr>
      </w:pPr>
      <w:r w:rsidRPr="00CC435C">
        <w:rPr>
          <w:rFonts w:eastAsiaTheme="minorHAnsi"/>
          <w:sz w:val="28"/>
          <w:szCs w:val="28"/>
          <w:lang w:val="ru-RU" w:eastAsia="en-US"/>
        </w:rPr>
        <w:t>Федеральны</w:t>
      </w:r>
      <w:r>
        <w:rPr>
          <w:rFonts w:eastAsiaTheme="minorHAnsi"/>
          <w:sz w:val="28"/>
          <w:szCs w:val="28"/>
          <w:lang w:val="ru-RU" w:eastAsia="en-US"/>
        </w:rPr>
        <w:t xml:space="preserve">й 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закон от 22.05.2003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 54-ФЗ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"О применении контрольно-кассовой техники при осуществлении расчетов в Российской Федерации" (далее – Федеральный закон </w:t>
      </w:r>
      <w:r>
        <w:rPr>
          <w:rFonts w:eastAsiaTheme="minorHAnsi"/>
          <w:sz w:val="28"/>
          <w:szCs w:val="28"/>
          <w:lang w:val="ru-RU" w:eastAsia="en-US"/>
        </w:rPr>
        <w:t>№ 54-ФЗ</w:t>
      </w:r>
      <w:r w:rsidRPr="00CC435C">
        <w:rPr>
          <w:rFonts w:eastAsiaTheme="minorHAnsi"/>
          <w:sz w:val="28"/>
          <w:szCs w:val="28"/>
          <w:lang w:val="ru-RU" w:eastAsia="en-US"/>
        </w:rPr>
        <w:t>)</w:t>
      </w:r>
      <w:r>
        <w:rPr>
          <w:rFonts w:eastAsiaTheme="minorHAnsi"/>
          <w:sz w:val="28"/>
          <w:szCs w:val="28"/>
          <w:lang w:val="ru-RU" w:eastAsia="en-US"/>
        </w:rPr>
        <w:t xml:space="preserve"> устанавливает п</w:t>
      </w:r>
      <w:r w:rsidRPr="00CC435C">
        <w:rPr>
          <w:rFonts w:eastAsiaTheme="minorHAnsi"/>
          <w:sz w:val="28"/>
          <w:szCs w:val="28"/>
          <w:lang w:val="ru-RU" w:eastAsia="en-US"/>
        </w:rPr>
        <w:t>равила применения контрольно-кассовой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индивидуальных предпринимателей, </w:t>
      </w:r>
      <w:r w:rsidRPr="00CC435C">
        <w:rPr>
          <w:rFonts w:eastAsiaTheme="minorHAnsi"/>
          <w:sz w:val="28"/>
          <w:szCs w:val="28"/>
          <w:lang w:val="ru-RU" w:eastAsia="en-US"/>
        </w:rPr>
        <w:t>в том числе в целях налогообложения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 и обеспечения установленного порядка оборота товаров.</w:t>
      </w:r>
    </w:p>
    <w:p w:rsidR="002B7A1B" w:rsidRPr="0079382A" w:rsidP="002B7A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C435C">
        <w:rPr>
          <w:rFonts w:eastAsiaTheme="minorHAnsi"/>
          <w:sz w:val="28"/>
          <w:szCs w:val="28"/>
          <w:lang w:val="ru-RU" w:eastAsia="en-US"/>
        </w:rPr>
        <w:t>В силу</w:t>
      </w:r>
      <w:r>
        <w:rPr>
          <w:rFonts w:eastAsiaTheme="minorHAnsi"/>
          <w:sz w:val="28"/>
          <w:szCs w:val="28"/>
          <w:lang w:val="ru-RU" w:eastAsia="en-US"/>
        </w:rPr>
        <w:t xml:space="preserve"> п.1,2 ст.1.2  </w:t>
      </w:r>
      <w:r w:rsidRPr="00CC435C">
        <w:rPr>
          <w:rFonts w:eastAsiaTheme="minorHAnsi"/>
          <w:sz w:val="28"/>
          <w:szCs w:val="28"/>
          <w:lang w:val="ru-RU" w:eastAsia="en-US"/>
        </w:rPr>
        <w:t>Федеральн</w:t>
      </w:r>
      <w:r>
        <w:rPr>
          <w:rFonts w:eastAsiaTheme="minorHAnsi"/>
          <w:sz w:val="28"/>
          <w:szCs w:val="28"/>
          <w:lang w:val="ru-RU" w:eastAsia="en-US"/>
        </w:rPr>
        <w:t xml:space="preserve">ого 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закон </w:t>
      </w:r>
      <w:r>
        <w:rPr>
          <w:rFonts w:eastAsiaTheme="minorHAnsi"/>
          <w:sz w:val="28"/>
          <w:szCs w:val="28"/>
          <w:lang w:val="ru-RU" w:eastAsia="en-US"/>
        </w:rPr>
        <w:t>№ 54-ФЗ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</w:t>
      </w:r>
      <w:r w:rsidRPr="0079382A">
        <w:rPr>
          <w:rFonts w:eastAsiaTheme="minorHAnsi"/>
          <w:sz w:val="28"/>
          <w:szCs w:val="28"/>
          <w:lang w:val="ru-RU" w:eastAsia="en-US"/>
        </w:rPr>
        <w:t xml:space="preserve">организациями и индивидуальными предпринимателями при осуществлении ими </w:t>
      </w:r>
      <w:hyperlink r:id="rId4" w:history="1">
        <w:r w:rsidRPr="0079382A">
          <w:rPr>
            <w:rFonts w:eastAsiaTheme="minorHAnsi"/>
            <w:sz w:val="28"/>
            <w:szCs w:val="28"/>
            <w:lang w:val="ru-RU" w:eastAsia="en-US"/>
          </w:rPr>
          <w:t>расчетов</w:t>
        </w:r>
      </w:hyperlink>
      <w:r w:rsidRPr="0079382A">
        <w:rPr>
          <w:rFonts w:eastAsiaTheme="minorHAnsi"/>
          <w:sz w:val="28"/>
          <w:szCs w:val="28"/>
          <w:lang w:val="ru-RU" w:eastAsia="en-US"/>
        </w:rPr>
        <w:t xml:space="preserve">, за исключением случаев, установленных Федеральным законом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79382A">
        <w:rPr>
          <w:rFonts w:eastAsiaTheme="minorHAnsi"/>
          <w:sz w:val="28"/>
          <w:szCs w:val="28"/>
          <w:lang w:val="ru-RU" w:eastAsia="en-US"/>
        </w:rPr>
        <w:t xml:space="preserve"> 54-ФЗ.</w:t>
      </w:r>
    </w:p>
    <w:p w:rsidR="002B7A1B" w:rsidP="002B7A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382A">
        <w:rPr>
          <w:rFonts w:eastAsiaTheme="minorHAnsi"/>
          <w:sz w:val="28"/>
          <w:szCs w:val="28"/>
          <w:lang w:val="ru-RU" w:eastAsia="en-US"/>
        </w:rPr>
        <w:t xml:space="preserve">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</w:t>
      </w:r>
      <w:hyperlink r:id="rId5" w:history="1">
        <w:r w:rsidRPr="0079382A">
          <w:rPr>
            <w:rFonts w:eastAsiaTheme="minorHAnsi"/>
            <w:sz w:val="28"/>
            <w:szCs w:val="28"/>
            <w:lang w:val="ru-RU" w:eastAsia="en-US"/>
          </w:rPr>
          <w:t>форме</w:t>
        </w:r>
      </w:hyperlink>
      <w:r w:rsidRPr="0079382A">
        <w:rPr>
          <w:rFonts w:eastAsiaTheme="minorHAnsi"/>
          <w:sz w:val="28"/>
          <w:szCs w:val="28"/>
          <w:lang w:val="ru-RU" w:eastAsia="en-US"/>
        </w:rPr>
        <w:t xml:space="preserve"> покупателю (клиенту) на предоставленные абонентский номер либо адрес электронной </w:t>
      </w:r>
      <w:r>
        <w:rPr>
          <w:rFonts w:eastAsiaTheme="minorHAnsi"/>
          <w:sz w:val="28"/>
          <w:szCs w:val="28"/>
          <w:lang w:val="ru-RU" w:eastAsia="en-US"/>
        </w:rPr>
        <w:t>почты (при наличии технической возможности для передачи информации покупателю</w:t>
      </w:r>
      <w:r>
        <w:rPr>
          <w:rFonts w:eastAsiaTheme="minorHAnsi"/>
          <w:sz w:val="28"/>
          <w:szCs w:val="28"/>
          <w:lang w:val="ru-RU" w:eastAsia="en-US"/>
        </w:rPr>
        <w:t xml:space="preserve"> (</w:t>
      </w:r>
      <w:r>
        <w:rPr>
          <w:rFonts w:eastAsiaTheme="minorHAnsi"/>
          <w:sz w:val="28"/>
          <w:szCs w:val="28"/>
          <w:lang w:val="ru-RU" w:eastAsia="en-US"/>
        </w:rPr>
        <w:t xml:space="preserve">клиенту) в электронной форме на адрес электронной почты), если иное не установлено </w:t>
      </w:r>
      <w:r w:rsidRPr="00CC435C">
        <w:rPr>
          <w:rFonts w:eastAsiaTheme="minorHAnsi"/>
          <w:sz w:val="28"/>
          <w:szCs w:val="28"/>
          <w:lang w:val="ru-RU" w:eastAsia="en-US"/>
        </w:rPr>
        <w:t>Федеральны</w:t>
      </w:r>
      <w:r>
        <w:rPr>
          <w:rFonts w:eastAsiaTheme="minorHAnsi"/>
          <w:sz w:val="28"/>
          <w:szCs w:val="28"/>
          <w:lang w:val="ru-RU" w:eastAsia="en-US"/>
        </w:rPr>
        <w:t>м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sz w:val="28"/>
          <w:szCs w:val="28"/>
          <w:lang w:val="ru-RU" w:eastAsia="en-US"/>
        </w:rPr>
        <w:t>ом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№ 54-ФЗ.</w:t>
      </w:r>
    </w:p>
    <w:p w:rsidR="002B7A1B" w:rsidP="002B7A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C435C">
        <w:rPr>
          <w:rFonts w:eastAsiaTheme="minorHAnsi"/>
          <w:sz w:val="28"/>
          <w:szCs w:val="28"/>
          <w:lang w:val="ru-RU" w:eastAsia="en-US"/>
        </w:rPr>
        <w:t>В</w:t>
      </w:r>
      <w:r>
        <w:rPr>
          <w:rFonts w:eastAsiaTheme="minorHAnsi"/>
          <w:sz w:val="28"/>
          <w:szCs w:val="28"/>
          <w:lang w:val="ru-RU" w:eastAsia="en-US"/>
        </w:rPr>
        <w:t xml:space="preserve"> соответствии  со ст. 5  </w:t>
      </w:r>
      <w:r w:rsidRPr="00CC435C">
        <w:rPr>
          <w:rFonts w:eastAsiaTheme="minorHAnsi"/>
          <w:sz w:val="28"/>
          <w:szCs w:val="28"/>
          <w:lang w:val="ru-RU" w:eastAsia="en-US"/>
        </w:rPr>
        <w:t>Федеральн</w:t>
      </w:r>
      <w:r>
        <w:rPr>
          <w:rFonts w:eastAsiaTheme="minorHAnsi"/>
          <w:sz w:val="28"/>
          <w:szCs w:val="28"/>
          <w:lang w:val="ru-RU" w:eastAsia="en-US"/>
        </w:rPr>
        <w:t xml:space="preserve">ого </w:t>
      </w:r>
      <w:r w:rsidRPr="00CC435C">
        <w:rPr>
          <w:rFonts w:eastAsiaTheme="minorHAnsi"/>
          <w:sz w:val="28"/>
          <w:szCs w:val="28"/>
          <w:lang w:val="ru-RU" w:eastAsia="en-US"/>
        </w:rPr>
        <w:t>закон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CC435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№ 54-ФЗ</w:t>
      </w:r>
      <w:r w:rsidRPr="004F138D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организации и индивидуальные предприниматели, осуществляющие расчеты, обязаны осуществлять регистрацию контрольно-кассовой техники в налоговых органах в порядке, установленном законодательством Российской Федерации о применении контрольно-кассовой техники. </w:t>
      </w:r>
      <w:r>
        <w:rPr>
          <w:rFonts w:eastAsiaTheme="minorHAnsi"/>
          <w:sz w:val="28"/>
          <w:szCs w:val="28"/>
          <w:lang w:val="ru-RU" w:eastAsia="en-US"/>
        </w:rPr>
        <w:t>Пользователи обязаны: применять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о применении контрольно-кассовой техники; выдавать (направлять)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предусмотренных настоящим Федеральным законом.</w:t>
      </w:r>
    </w:p>
    <w:p w:rsidR="002B7A1B" w:rsidRPr="0023235B" w:rsidP="002B7A1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При рассмотрении дела установлено,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F03DED">
        <w:rPr>
          <w:rFonts w:eastAsiaTheme="minorHAnsi"/>
          <w:sz w:val="28"/>
          <w:szCs w:val="28"/>
          <w:lang w:val="ru-RU" w:eastAsia="en-US"/>
        </w:rPr>
        <w:t xml:space="preserve">что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начальником Межрайонной инспекции Федеральной налоговой службы № 8 по Республике Крым было вынесено постановление о назначении административного наказания 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4F138D">
        <w:rPr>
          <w:rFonts w:eastAsiaTheme="minorHAnsi"/>
          <w:sz w:val="28"/>
          <w:szCs w:val="28"/>
          <w:lang w:val="ru-RU" w:eastAsia="en-US"/>
        </w:rPr>
        <w:t>согласно которому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FB4247">
        <w:rPr>
          <w:color w:val="000000" w:themeColor="text1"/>
          <w:sz w:val="28"/>
          <w:szCs w:val="28"/>
          <w:shd w:val="clear" w:color="auto" w:fill="FFFFFF"/>
        </w:rPr>
        <w:t>директор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ООО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>Фет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B4247">
        <w:rPr>
          <w:color w:val="000000" w:themeColor="text1"/>
          <w:sz w:val="28"/>
          <w:szCs w:val="28"/>
          <w:shd w:val="clear" w:color="auto" w:fill="FFFFFF"/>
        </w:rPr>
        <w:t>»</w:t>
      </w:r>
      <w:r w:rsidRPr="004F13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Р.И.</w:t>
      </w:r>
      <w:r>
        <w:rPr>
          <w:sz w:val="28"/>
          <w:szCs w:val="28"/>
          <w:lang w:val="ru-RU"/>
        </w:rPr>
        <w:t xml:space="preserve"> был признан виновным в совершении административного правонарушения, предусмотренного ч. 2 ст. 14.5 КоАП РФ, также</w:t>
      </w:r>
      <w:r>
        <w:rPr>
          <w:rFonts w:eastAsiaTheme="minorHAnsi"/>
          <w:sz w:val="28"/>
          <w:szCs w:val="28"/>
          <w:lang w:val="ru-RU" w:eastAsia="en-US"/>
        </w:rPr>
        <w:t xml:space="preserve"> начальником Межрайонной инспекции Федеральной налоговой службы № 8 по Республике</w:t>
      </w:r>
      <w:r>
        <w:rPr>
          <w:rFonts w:eastAsiaTheme="minorHAnsi"/>
          <w:sz w:val="28"/>
          <w:szCs w:val="28"/>
          <w:lang w:val="ru-RU" w:eastAsia="en-US"/>
        </w:rPr>
        <w:t xml:space="preserve"> Крым </w:t>
      </w:r>
      <w:r>
        <w:rPr>
          <w:sz w:val="28"/>
          <w:szCs w:val="28"/>
          <w:lang w:val="ru-RU"/>
        </w:rPr>
        <w:t xml:space="preserve">было вынесено </w:t>
      </w:r>
      <w:r w:rsidRPr="00B74E65">
        <w:rPr>
          <w:rFonts w:eastAsiaTheme="minorHAnsi"/>
          <w:sz w:val="28"/>
          <w:szCs w:val="28"/>
          <w:lang w:val="ru-RU" w:eastAsia="en-US"/>
        </w:rPr>
        <w:t xml:space="preserve">представление 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74E65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которым директору ООО </w:t>
      </w:r>
      <w:r w:rsidRPr="00FB4247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Фет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B424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Германчуку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Р.И. обязывалось при осуществлении расчета выдать кассовый чек или бланк строгой отчетности на бумажном носителе (в случаях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предусмотренных законодательством РФ и (или) в случае предоставления покупателем (клиентом) пользователю до момента расчета абонентского номера либо адреса электронной почты направлять кассовый чек или бланк строгой отчетности в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электронной форме покупателю (клиенту) на предоставленные абонентский номер  либо адрес электронной почты (при наличии технической возможности для передачи информации покупателю (клиенту) в электронной форме на адрес электронной почты); об </w:t>
      </w:r>
      <w:r w:rsidRPr="00FE11E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устранении нарушений законодательства Российской Федерации  в сфере применения контрольно-кассовой техники сообщить письменно начальнику Межрайонной </w:t>
      </w:r>
      <w:r w:rsidRPr="0023235B">
        <w:rPr>
          <w:color w:val="000000" w:themeColor="text1"/>
          <w:sz w:val="28"/>
          <w:szCs w:val="28"/>
          <w:shd w:val="clear" w:color="auto" w:fill="FFFFFF"/>
          <w:lang w:val="ru-RU"/>
        </w:rPr>
        <w:t>ИФНС России № 8 по Республике Крым в течение одного месяца со дня получения представления.</w:t>
      </w:r>
    </w:p>
    <w:p w:rsidR="002B7A1B" w:rsidRPr="0023235B" w:rsidP="002B7A1B">
      <w:pPr>
        <w:ind w:firstLine="567"/>
        <w:jc w:val="both"/>
        <w:rPr>
          <w:sz w:val="28"/>
          <w:szCs w:val="28"/>
          <w:lang w:val="ru-RU" w:eastAsia="ru-RU"/>
        </w:rPr>
      </w:pPr>
      <w:r w:rsidRPr="0023235B">
        <w:rPr>
          <w:sz w:val="28"/>
          <w:szCs w:val="28"/>
          <w:lang w:val="ru-RU" w:eastAsia="ru-RU"/>
        </w:rPr>
        <w:t xml:space="preserve">Представление было отправлено в адрес директора ООО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«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Фет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Германчук</w:t>
      </w:r>
      <w:r w:rsidRPr="0023235B"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5B">
        <w:rPr>
          <w:color w:val="000000" w:themeColor="text1"/>
          <w:sz w:val="28"/>
          <w:szCs w:val="28"/>
          <w:shd w:val="clear" w:color="auto" w:fill="FFFFFF"/>
          <w:lang w:val="ru-RU"/>
        </w:rPr>
        <w:t>Р.И.</w:t>
      </w:r>
      <w:r w:rsidRPr="0023235B">
        <w:rPr>
          <w:sz w:val="28"/>
          <w:szCs w:val="28"/>
          <w:lang w:val="ru-RU"/>
        </w:rPr>
        <w:t xml:space="preserve"> </w:t>
      </w:r>
      <w:r w:rsidRPr="0023235B">
        <w:rPr>
          <w:sz w:val="28"/>
          <w:szCs w:val="28"/>
          <w:lang w:val="ru-RU" w:eastAsia="ru-RU"/>
        </w:rPr>
        <w:t xml:space="preserve">посредством почтовой связи и получено адресатом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3235B">
        <w:rPr>
          <w:sz w:val="28"/>
          <w:szCs w:val="28"/>
          <w:lang w:val="ru-RU" w:eastAsia="ru-RU"/>
        </w:rPr>
        <w:t>года</w:t>
      </w:r>
      <w:r w:rsidRPr="0023235B">
        <w:rPr>
          <w:sz w:val="28"/>
          <w:szCs w:val="28"/>
          <w:lang w:val="ru-RU" w:eastAsia="ru-RU"/>
        </w:rPr>
        <w:t>.</w:t>
      </w:r>
      <w:r w:rsidRPr="0023235B">
        <w:rPr>
          <w:sz w:val="28"/>
          <w:szCs w:val="28"/>
          <w:lang w:val="ru-RU" w:eastAsia="ru-RU"/>
        </w:rPr>
        <w:t xml:space="preserve"> (</w:t>
      </w:r>
      <w:r w:rsidRPr="0023235B">
        <w:rPr>
          <w:sz w:val="28"/>
          <w:szCs w:val="28"/>
          <w:lang w:val="ru-RU" w:eastAsia="ru-RU"/>
        </w:rPr>
        <w:t>л</w:t>
      </w:r>
      <w:r w:rsidRPr="0023235B">
        <w:rPr>
          <w:sz w:val="28"/>
          <w:szCs w:val="28"/>
          <w:lang w:val="ru-RU" w:eastAsia="ru-RU"/>
        </w:rPr>
        <w:t>.д</w:t>
      </w:r>
      <w:r w:rsidRPr="0023235B">
        <w:rPr>
          <w:sz w:val="28"/>
          <w:szCs w:val="28"/>
          <w:lang w:val="ru-RU" w:eastAsia="ru-RU"/>
        </w:rPr>
        <w:t>. 10, 15-16).</w:t>
      </w:r>
    </w:p>
    <w:p w:rsidR="002B7A1B" w:rsidRPr="0023235B" w:rsidP="002B7A1B">
      <w:pPr>
        <w:ind w:firstLine="567"/>
        <w:jc w:val="both"/>
        <w:rPr>
          <w:sz w:val="28"/>
          <w:szCs w:val="28"/>
          <w:lang w:val="ru-RU" w:eastAsia="ru-RU"/>
        </w:rPr>
      </w:pPr>
      <w:r w:rsidRPr="0023235B">
        <w:rPr>
          <w:sz w:val="28"/>
          <w:szCs w:val="28"/>
          <w:lang w:val="ru-RU" w:eastAsia="ru-RU"/>
        </w:rPr>
        <w:t>Согласно ч. 2. ст. 29.13 КоАП РФ,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2B7A1B" w:rsidRPr="0023235B" w:rsidP="002B7A1B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23235B">
        <w:rPr>
          <w:sz w:val="28"/>
          <w:szCs w:val="28"/>
          <w:lang w:val="ru-RU" w:eastAsia="ru-RU"/>
        </w:rPr>
        <w:t xml:space="preserve">В месячный срок, который оканчивается (с учетом выходных дней) 30 марта 2020 г., директор ООО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«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Фет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Германчук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5B">
        <w:rPr>
          <w:color w:val="000000" w:themeColor="text1"/>
          <w:sz w:val="28"/>
          <w:szCs w:val="28"/>
          <w:shd w:val="clear" w:color="auto" w:fill="FFFFFF"/>
          <w:lang w:val="ru-RU"/>
        </w:rPr>
        <w:t>Р.И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23235B">
        <w:rPr>
          <w:sz w:val="28"/>
          <w:szCs w:val="28"/>
          <w:lang w:val="ru-RU" w:eastAsia="ru-RU"/>
        </w:rPr>
        <w:t xml:space="preserve"> требования представления не исполнил, о принятых мерах по устранению причин и </w:t>
      </w:r>
      <w:r w:rsidRPr="0023235B">
        <w:rPr>
          <w:sz w:val="28"/>
          <w:szCs w:val="28"/>
          <w:lang w:val="ru-RU" w:eastAsia="ru-RU"/>
        </w:rPr>
        <w:t xml:space="preserve">условий, способствовавших совершению административного правонарушения </w:t>
      </w:r>
      <w:r w:rsidRPr="0023235B">
        <w:rPr>
          <w:rFonts w:eastAsiaTheme="minorHAnsi"/>
          <w:sz w:val="28"/>
          <w:szCs w:val="28"/>
          <w:lang w:val="ru-RU" w:eastAsia="en-US"/>
        </w:rPr>
        <w:t>начальнику Межрайонной инспекции Федеральной налоговой службы № 8 по Республике Крым</w:t>
      </w:r>
      <w:r w:rsidRPr="0023235B">
        <w:rPr>
          <w:sz w:val="28"/>
          <w:szCs w:val="28"/>
          <w:lang w:val="ru-RU" w:eastAsia="ru-RU"/>
        </w:rPr>
        <w:t xml:space="preserve"> не сообщил</w:t>
      </w:r>
      <w:r w:rsidRPr="0023235B">
        <w:rPr>
          <w:sz w:val="28"/>
          <w:szCs w:val="28"/>
          <w:lang w:val="ru-RU" w:eastAsia="ru-RU"/>
        </w:rPr>
        <w:t>.</w:t>
      </w:r>
    </w:p>
    <w:p w:rsidR="002B7A1B" w:rsidP="002B7A1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Таким образом, н</w:t>
      </w:r>
      <w:r w:rsidRPr="00785A09">
        <w:rPr>
          <w:sz w:val="28"/>
          <w:szCs w:val="28"/>
          <w:lang w:val="ru-RU" w:eastAsia="ru-RU"/>
        </w:rPr>
        <w:t xml:space="preserve">еисполнение </w:t>
      </w:r>
      <w:r w:rsidRPr="0023235B">
        <w:rPr>
          <w:sz w:val="28"/>
          <w:szCs w:val="28"/>
          <w:lang w:val="ru-RU" w:eastAsia="ru-RU"/>
        </w:rPr>
        <w:t>директор</w:t>
      </w:r>
      <w:r>
        <w:rPr>
          <w:sz w:val="28"/>
          <w:szCs w:val="28"/>
          <w:lang w:val="ru-RU" w:eastAsia="ru-RU"/>
        </w:rPr>
        <w:t>ом</w:t>
      </w:r>
      <w:r w:rsidRPr="0023235B">
        <w:rPr>
          <w:sz w:val="28"/>
          <w:szCs w:val="28"/>
          <w:lang w:val="ru-RU" w:eastAsia="ru-RU"/>
        </w:rPr>
        <w:t xml:space="preserve"> ООО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«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Фет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ом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5B">
        <w:rPr>
          <w:color w:val="000000" w:themeColor="text1"/>
          <w:sz w:val="28"/>
          <w:szCs w:val="28"/>
          <w:shd w:val="clear" w:color="auto" w:fill="FFFFFF"/>
          <w:lang w:val="ru-RU"/>
        </w:rPr>
        <w:t>Р.И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8B60B2">
        <w:rPr>
          <w:sz w:val="28"/>
          <w:szCs w:val="28"/>
          <w:lang w:val="ru-RU"/>
        </w:rPr>
        <w:t xml:space="preserve"> законного</w:t>
      </w:r>
      <w:r w:rsidRPr="008B60B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B60B2">
        <w:rPr>
          <w:sz w:val="28"/>
          <w:szCs w:val="28"/>
          <w:lang w:val="ru-RU"/>
        </w:rPr>
        <w:t>предписания</w:t>
      </w:r>
      <w:r w:rsidRPr="00327AD5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начальника Межрайонной инспекции Федеральной налоговой службы № 8 по Республике Крым </w:t>
      </w:r>
      <w:r w:rsidRPr="00B74E65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об устранении причин и условий, способствующих  совершению административного правонарушения, </w:t>
      </w:r>
      <w:r w:rsidRPr="00785A09">
        <w:rPr>
          <w:sz w:val="28"/>
          <w:szCs w:val="28"/>
          <w:lang w:val="ru-RU" w:eastAsia="ru-RU"/>
        </w:rPr>
        <w:t xml:space="preserve">послужило основанием для составления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85A09">
        <w:rPr>
          <w:sz w:val="28"/>
          <w:szCs w:val="28"/>
          <w:lang w:val="ru-RU" w:eastAsia="ru-RU"/>
        </w:rPr>
        <w:t xml:space="preserve">в отношении </w:t>
      </w:r>
      <w:r w:rsidRPr="0023235B">
        <w:rPr>
          <w:sz w:val="28"/>
          <w:szCs w:val="28"/>
          <w:lang w:val="ru-RU" w:eastAsia="ru-RU"/>
        </w:rPr>
        <w:t>директор</w:t>
      </w:r>
      <w:r>
        <w:rPr>
          <w:sz w:val="28"/>
          <w:szCs w:val="28"/>
          <w:lang w:val="ru-RU" w:eastAsia="ru-RU"/>
        </w:rPr>
        <w:t>а</w:t>
      </w:r>
      <w:r w:rsidRPr="0023235B">
        <w:rPr>
          <w:sz w:val="28"/>
          <w:szCs w:val="28"/>
          <w:lang w:val="ru-RU" w:eastAsia="ru-RU"/>
        </w:rPr>
        <w:t xml:space="preserve"> ООО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«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Фет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а </w:t>
      </w:r>
      <w:r w:rsidRPr="002323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5B">
        <w:rPr>
          <w:color w:val="000000" w:themeColor="text1"/>
          <w:sz w:val="28"/>
          <w:szCs w:val="28"/>
          <w:shd w:val="clear" w:color="auto" w:fill="FFFFFF"/>
          <w:lang w:val="ru-RU"/>
        </w:rPr>
        <w:t>Р.И</w:t>
      </w:r>
      <w:r w:rsidRPr="008B60B2">
        <w:rPr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 w:eastAsia="ru-RU"/>
        </w:rPr>
        <w:t xml:space="preserve">протокола об административном правонарушении по признакам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785A09">
        <w:rPr>
          <w:sz w:val="28"/>
          <w:szCs w:val="28"/>
          <w:lang w:val="ru-RU" w:eastAsia="ru-RU"/>
        </w:rPr>
        <w:t xml:space="preserve"> ст. 19.5</w:t>
      </w:r>
      <w:r w:rsidRPr="00785A09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правонарушениях.</w:t>
      </w:r>
    </w:p>
    <w:p w:rsidR="002B7A1B" w:rsidP="002B7A1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AA1FAC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AA1FAC">
        <w:rPr>
          <w:color w:val="000000" w:themeColor="text1"/>
          <w:sz w:val="28"/>
          <w:szCs w:val="28"/>
          <w:shd w:val="clear" w:color="auto" w:fill="FFFFFF"/>
        </w:rPr>
        <w:t>директор</w:t>
      </w:r>
      <w:r w:rsidRPr="00AA1FAC"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ООО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>Фет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Р.И.</w:t>
      </w:r>
      <w:r w:rsidRPr="00D76D36">
        <w:rPr>
          <w:sz w:val="28"/>
          <w:szCs w:val="28"/>
          <w:lang w:val="ru-RU"/>
        </w:rPr>
        <w:t xml:space="preserve"> 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предусмотренного ч. 1 ст. 19.5 КоАП Российской Федерации при обстоятельствах, изложенных в протоколе 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г. подтверждается: протокол</w:t>
      </w:r>
      <w:r>
        <w:rPr>
          <w:sz w:val="28"/>
          <w:szCs w:val="28"/>
          <w:shd w:val="clear" w:color="auto" w:fill="FFFFFF"/>
          <w:lang w:val="ru-RU"/>
        </w:rPr>
        <w:t>ом</w:t>
      </w:r>
      <w:r w:rsidRPr="00D76D36">
        <w:rPr>
          <w:sz w:val="28"/>
          <w:szCs w:val="28"/>
          <w:shd w:val="clear" w:color="auto" w:fill="FFFFFF"/>
          <w:lang w:val="ru-RU"/>
        </w:rPr>
        <w:t xml:space="preserve"> 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г.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 w:rsidRPr="00AA1FAC">
        <w:rPr>
          <w:sz w:val="28"/>
          <w:szCs w:val="28"/>
          <w:shd w:val="clear" w:color="auto" w:fill="FFFFFF"/>
          <w:lang w:val="ru-RU"/>
        </w:rPr>
        <w:t xml:space="preserve">копией представления </w:t>
      </w:r>
      <w:r w:rsidRPr="00AA1FAC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AA1FAC">
        <w:rPr>
          <w:rFonts w:eastAsiaTheme="minorHAnsi"/>
          <w:sz w:val="28"/>
          <w:szCs w:val="28"/>
          <w:lang w:val="ru-RU" w:eastAsia="en-US"/>
        </w:rPr>
        <w:t xml:space="preserve"> 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об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устран</w:t>
      </w:r>
      <w:r>
        <w:rPr>
          <w:rFonts w:eastAsiaTheme="minorHAnsi"/>
          <w:sz w:val="28"/>
          <w:szCs w:val="28"/>
          <w:lang w:val="ru-RU" w:eastAsia="en-US"/>
        </w:rPr>
        <w:t>ении нарушения законодательства Российской Федерации в сфере применения контрольно-кассовой техники,  копией постановления 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назначении</w:t>
      </w:r>
      <w:r>
        <w:rPr>
          <w:rFonts w:eastAsiaTheme="minorHAnsi"/>
          <w:sz w:val="28"/>
          <w:szCs w:val="28"/>
          <w:lang w:val="ru-RU" w:eastAsia="en-US"/>
        </w:rPr>
        <w:t xml:space="preserve"> административного наказания 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г.,  копией уведомления о получении, выпиской из ЕГРЮЛ, иными материалами дела.</w:t>
      </w:r>
    </w:p>
    <w:p w:rsidR="002B7A1B" w:rsidRPr="00D76D36" w:rsidP="002B7A1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A1FAC">
        <w:rPr>
          <w:color w:val="000000" w:themeColor="text1"/>
          <w:sz w:val="28"/>
          <w:szCs w:val="28"/>
          <w:shd w:val="clear" w:color="auto" w:fill="FFFFFF"/>
        </w:rPr>
        <w:t>директор</w:t>
      </w:r>
      <w:r w:rsidRPr="00AA1FAC"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ООО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>Фет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Р.И. </w:t>
      </w:r>
      <w:r w:rsidRPr="00D76D36">
        <w:rPr>
          <w:sz w:val="28"/>
          <w:szCs w:val="28"/>
          <w:lang w:val="ru-RU"/>
        </w:rPr>
        <w:t>в совершении административного правонарушения, предусмотренного ч.</w:t>
      </w:r>
      <w:r w:rsidRPr="00D76D36">
        <w:rPr>
          <w:color w:val="000000"/>
          <w:sz w:val="28"/>
          <w:szCs w:val="28"/>
          <w:lang w:val="ru-RU"/>
        </w:rPr>
        <w:t xml:space="preserve"> 1 ст. 19.5 КоАП РФ.</w:t>
      </w:r>
    </w:p>
    <w:p w:rsidR="002B7A1B" w:rsidRPr="00327AD5" w:rsidP="002B7A1B">
      <w:pPr>
        <w:ind w:firstLine="567"/>
        <w:jc w:val="both"/>
        <w:rPr>
          <w:sz w:val="28"/>
          <w:szCs w:val="28"/>
          <w:lang w:val="ru-RU" w:eastAsia="ru-RU"/>
        </w:rPr>
      </w:pPr>
      <w:r w:rsidRPr="00327AD5">
        <w:rPr>
          <w:sz w:val="28"/>
          <w:szCs w:val="28"/>
          <w:lang w:val="ru-RU" w:eastAsia="ru-RU"/>
        </w:rPr>
        <w:t xml:space="preserve">Как установлено при рассмотрении дела, в протоколе об административном правонарушении неверно указана дата получения директором </w:t>
      </w:r>
      <w:r w:rsidRPr="0023235B">
        <w:rPr>
          <w:sz w:val="28"/>
          <w:szCs w:val="28"/>
          <w:lang w:val="ru-RU" w:eastAsia="ru-RU"/>
        </w:rPr>
        <w:t xml:space="preserve">ООО 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«Фет 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>Фемели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>Германчуком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Р.И.</w:t>
      </w:r>
      <w:r w:rsidRPr="00327AD5">
        <w:rPr>
          <w:sz w:val="28"/>
          <w:szCs w:val="28"/>
          <w:lang w:val="ru-RU"/>
        </w:rPr>
        <w:t xml:space="preserve"> предписания</w:t>
      </w:r>
      <w:r w:rsidRPr="00327AD5">
        <w:rPr>
          <w:rFonts w:eastAsiaTheme="minorHAnsi"/>
          <w:sz w:val="28"/>
          <w:szCs w:val="28"/>
          <w:lang w:val="ru-RU" w:eastAsia="en-US"/>
        </w:rPr>
        <w:t xml:space="preserve"> начальника Межрайонной инспекции Федеральной налоговой службы № 8 по Республике Крым №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27AD5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 w:rsidRPr="00327AD5">
        <w:rPr>
          <w:rFonts w:eastAsiaTheme="minorHAnsi"/>
          <w:sz w:val="28"/>
          <w:szCs w:val="28"/>
          <w:lang w:val="ru-RU" w:eastAsia="en-US"/>
        </w:rPr>
        <w:t xml:space="preserve">года </w:t>
      </w:r>
      <w:r>
        <w:rPr>
          <w:rFonts w:eastAsiaTheme="minorHAnsi"/>
          <w:sz w:val="28"/>
          <w:szCs w:val="28"/>
          <w:lang w:val="ru-RU" w:eastAsia="en-US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327AD5">
        <w:rPr>
          <w:sz w:val="28"/>
          <w:szCs w:val="28"/>
          <w:lang w:val="ru-RU" w:eastAsia="ru-RU"/>
        </w:rPr>
        <w:t xml:space="preserve">и дата совершения административного правонарушения –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27AD5">
        <w:rPr>
          <w:sz w:val="28"/>
          <w:szCs w:val="28"/>
          <w:lang w:val="ru-RU" w:eastAsia="ru-RU"/>
        </w:rPr>
        <w:t>г</w:t>
      </w:r>
      <w:r w:rsidRPr="00327AD5">
        <w:rPr>
          <w:sz w:val="28"/>
          <w:szCs w:val="28"/>
          <w:lang w:val="ru-RU" w:eastAsia="ru-RU"/>
        </w:rPr>
        <w:t>.</w:t>
      </w:r>
    </w:p>
    <w:p w:rsidR="002B7A1B" w:rsidRPr="00327AD5" w:rsidP="002B7A1B">
      <w:pPr>
        <w:ind w:firstLine="567"/>
        <w:jc w:val="both"/>
        <w:rPr>
          <w:sz w:val="28"/>
          <w:szCs w:val="28"/>
          <w:lang w:val="ru-RU" w:eastAsia="ru-RU"/>
        </w:rPr>
      </w:pPr>
      <w:r w:rsidRPr="00327AD5">
        <w:rPr>
          <w:sz w:val="28"/>
          <w:szCs w:val="28"/>
          <w:lang w:val="ru-RU" w:eastAsia="ru-RU"/>
        </w:rPr>
        <w:t>При этом</w:t>
      </w:r>
      <w:r w:rsidRPr="00327AD5">
        <w:rPr>
          <w:sz w:val="28"/>
          <w:szCs w:val="28"/>
          <w:lang w:val="ru-RU" w:eastAsia="ru-RU"/>
        </w:rPr>
        <w:t>,</w:t>
      </w:r>
      <w:r w:rsidRPr="00327AD5">
        <w:rPr>
          <w:sz w:val="28"/>
          <w:szCs w:val="28"/>
          <w:lang w:val="ru-RU" w:eastAsia="ru-RU"/>
        </w:rPr>
        <w:t xml:space="preserve"> неверное указание в протоколе об административном правонарушении времени совершения административного правонарушения, предусмотренного ч. 1 ст. 19.5 КоАП РФ </w:t>
      </w:r>
      <w:r w:rsidRPr="00327AD5">
        <w:rPr>
          <w:sz w:val="28"/>
          <w:szCs w:val="28"/>
          <w:lang w:val="ru-RU"/>
        </w:rPr>
        <w:t xml:space="preserve">не влечет признание его недопустимым доказательством, поскольку </w:t>
      </w:r>
      <w:r w:rsidRPr="00327AD5">
        <w:rPr>
          <w:sz w:val="28"/>
          <w:szCs w:val="28"/>
          <w:lang w:val="ru-RU" w:eastAsia="ru-RU"/>
        </w:rPr>
        <w:t xml:space="preserve">не является существенным недостатком </w:t>
      </w:r>
      <w:r w:rsidRPr="00327AD5">
        <w:rPr>
          <w:sz w:val="28"/>
          <w:szCs w:val="28"/>
          <w:lang w:val="ru-RU"/>
        </w:rPr>
        <w:t xml:space="preserve">протокола </w:t>
      </w:r>
      <w:r w:rsidRPr="00327AD5">
        <w:rPr>
          <w:sz w:val="28"/>
          <w:szCs w:val="28"/>
          <w:lang w:val="ru-RU" w:eastAsia="ru-RU"/>
        </w:rPr>
        <w:t>и не исключает производство по делу об административном правонарушении. Указанный недостаток был устранен в процессе рассмотрения дела и не повлиял на событие административного правонарушения.</w:t>
      </w:r>
    </w:p>
    <w:p w:rsidR="002B7A1B" w:rsidRPr="00D76D36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B7A1B" w:rsidRPr="00D76D36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1FAC">
        <w:rPr>
          <w:color w:val="000000" w:themeColor="text1"/>
          <w:sz w:val="28"/>
          <w:szCs w:val="28"/>
          <w:shd w:val="clear" w:color="auto" w:fill="FFFFFF"/>
        </w:rPr>
        <w:t>директор</w:t>
      </w:r>
      <w:r w:rsidRPr="00AA1FAC"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ООО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>Фет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Р.И.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2B7A1B" w:rsidRPr="00D76D36" w:rsidP="002B7A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виновной, её имущественное положение, а также обстоятельства, смягчающие, отягчающие административную ответственность.</w:t>
      </w:r>
    </w:p>
    <w:p w:rsidR="002B7A1B" w:rsidRPr="009E62E5" w:rsidP="002B7A1B">
      <w:pPr>
        <w:ind w:firstLine="567"/>
        <w:jc w:val="both"/>
        <w:rPr>
          <w:rFonts w:ascii="Verdana" w:hAnsi="Verdana"/>
          <w:sz w:val="28"/>
          <w:szCs w:val="28"/>
          <w:lang w:val="ru-RU"/>
        </w:rPr>
      </w:pPr>
      <w:r w:rsidRPr="009E62E5">
        <w:rPr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признание вины </w:t>
      </w:r>
      <w:r w:rsidRPr="009E62E5">
        <w:rPr>
          <w:rFonts w:eastAsia="Calibri"/>
          <w:sz w:val="28"/>
          <w:szCs w:val="28"/>
          <w:lang w:val="ru-RU" w:eastAsia="en-US"/>
        </w:rPr>
        <w:t>лица, совершившего административное правонарушение</w:t>
      </w:r>
      <w:r w:rsidRPr="009E62E5">
        <w:rPr>
          <w:sz w:val="28"/>
          <w:szCs w:val="28"/>
          <w:lang w:val="ru-RU"/>
        </w:rPr>
        <w:t>.</w:t>
      </w:r>
    </w:p>
    <w:p w:rsidR="002B7A1B" w:rsidRPr="009E62E5" w:rsidP="002B7A1B">
      <w:pPr>
        <w:ind w:firstLine="567"/>
        <w:jc w:val="both"/>
        <w:rPr>
          <w:sz w:val="28"/>
          <w:szCs w:val="28"/>
          <w:lang w:val="ru-RU"/>
        </w:rPr>
      </w:pPr>
      <w:r w:rsidRPr="009E62E5">
        <w:rPr>
          <w:sz w:val="28"/>
          <w:szCs w:val="28"/>
          <w:lang w:val="ru-RU"/>
        </w:rPr>
        <w:t>Обстоятельств, отягчающих административную ответственность, мировым судьей не установлено.</w:t>
      </w:r>
    </w:p>
    <w:p w:rsidR="002B7A1B" w:rsidRPr="008247FF" w:rsidP="002B7A1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8247FF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8247FF">
        <w:rPr>
          <w:sz w:val="28"/>
          <w:szCs w:val="28"/>
          <w:shd w:val="clear" w:color="auto" w:fill="FFFFFF"/>
          <w:lang w:val="ru-RU"/>
        </w:rPr>
        <w:t xml:space="preserve">, </w:t>
      </w:r>
      <w:r w:rsidRPr="008247FF">
        <w:rPr>
          <w:sz w:val="28"/>
          <w:szCs w:val="28"/>
          <w:lang w:val="ru-RU"/>
        </w:rPr>
        <w:t>данные о личности виновно</w:t>
      </w:r>
      <w:r>
        <w:rPr>
          <w:sz w:val="28"/>
          <w:szCs w:val="28"/>
          <w:lang w:val="ru-RU"/>
        </w:rPr>
        <w:t>го</w:t>
      </w:r>
      <w:r w:rsidRPr="008247FF">
        <w:rPr>
          <w:sz w:val="28"/>
          <w:szCs w:val="28"/>
          <w:lang w:val="ru-RU"/>
        </w:rPr>
        <w:t xml:space="preserve">, мировой судья считает необходимым </w:t>
      </w:r>
      <w:r w:rsidRPr="008247FF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AA1FAC">
        <w:rPr>
          <w:color w:val="000000" w:themeColor="text1"/>
          <w:sz w:val="28"/>
          <w:szCs w:val="28"/>
          <w:shd w:val="clear" w:color="auto" w:fill="FFFFFF"/>
        </w:rPr>
        <w:t>директор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у ООО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>Фет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Фемели</w:t>
      </w:r>
      <w:r w:rsidRPr="00FB4247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</w:rPr>
        <w:t>Германчук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Р.И. </w:t>
      </w:r>
      <w:r w:rsidRPr="008247FF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8247FF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2B7A1B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2B7A1B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2B7A1B" w:rsidRPr="00D76D36" w:rsidP="002B7A1B">
      <w:pPr>
        <w:ind w:firstLine="567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D76D36">
        <w:rPr>
          <w:rFonts w:eastAsiaTheme="minorHAnsi"/>
          <w:b/>
          <w:sz w:val="28"/>
          <w:szCs w:val="28"/>
          <w:lang w:val="ru-RU" w:eastAsia="en-US"/>
        </w:rPr>
        <w:t>ПОСТАНОВИЛ:</w:t>
      </w:r>
    </w:p>
    <w:p w:rsidR="002B7A1B" w:rsidRPr="00327AD5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27AD5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директора Общества с ограниченной ответственностью «Фет 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>Фемели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>Германчук</w:t>
      </w:r>
      <w:r w:rsidRPr="00327AD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Р.И.</w:t>
      </w:r>
      <w:r w:rsidRPr="00327AD5">
        <w:rPr>
          <w:rFonts w:eastAsiaTheme="minorHAnsi"/>
          <w:sz w:val="28"/>
          <w:szCs w:val="28"/>
          <w:lang w:val="ru-RU" w:eastAsia="en-US"/>
        </w:rPr>
        <w:t xml:space="preserve">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2B7A1B" w:rsidRPr="00327AD5" w:rsidP="002B7A1B">
      <w:pPr>
        <w:ind w:firstLine="567"/>
        <w:jc w:val="both"/>
        <w:rPr>
          <w:sz w:val="28"/>
          <w:lang w:val="ru-RU"/>
        </w:rPr>
      </w:pPr>
      <w:r w:rsidRPr="00327AD5">
        <w:rPr>
          <w:rStyle w:val="s4"/>
          <w:color w:val="000000" w:themeColor="text1"/>
          <w:sz w:val="28"/>
          <w:szCs w:val="28"/>
          <w:lang w:val="ru-RU"/>
        </w:rPr>
        <w:t xml:space="preserve">Реквизиты для уплаты штрафа: почтовый адрес: </w:t>
      </w:r>
      <w:r w:rsidRPr="00327AD5">
        <w:rPr>
          <w:sz w:val="28"/>
          <w:lang w:val="ru-RU"/>
        </w:rPr>
        <w:t>юридический адрес: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 КБК 828 1 16 01193010005140.</w:t>
      </w:r>
      <w:r w:rsidRPr="00327AD5">
        <w:rPr>
          <w:lang w:val="ru-RU"/>
        </w:rPr>
        <w:t xml:space="preserve">   </w:t>
      </w:r>
      <w:r w:rsidRPr="00327AD5">
        <w:rPr>
          <w:sz w:val="28"/>
          <w:lang w:val="ru-RU"/>
        </w:rPr>
        <w:t xml:space="preserve"> </w:t>
      </w:r>
    </w:p>
    <w:p w:rsidR="002B7A1B" w:rsidRPr="00327AD5" w:rsidP="002B7A1B">
      <w:pPr>
        <w:ind w:firstLine="567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327AD5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B7A1B" w:rsidRPr="00327AD5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27AD5">
        <w:rPr>
          <w:rFonts w:eastAsiaTheme="minorHAnsi"/>
          <w:sz w:val="28"/>
          <w:szCs w:val="28"/>
          <w:lang w:val="ru-RU" w:eastAsia="en-US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</w:t>
      </w:r>
      <w:r w:rsidRPr="00327AD5">
        <w:rPr>
          <w:rFonts w:eastAsiaTheme="minorHAnsi"/>
          <w:sz w:val="28"/>
          <w:szCs w:val="28"/>
          <w:lang w:val="ru-RU" w:eastAsia="en-US"/>
        </w:rPr>
        <w:t>район городского округа Симферополя) Республики Крым (г. Симферополь, ул. Крымских Партизан, 3а).</w:t>
      </w:r>
    </w:p>
    <w:p w:rsidR="002B7A1B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27AD5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B7A1B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2B7A1B" w:rsidRPr="00327AD5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2B7A1B" w:rsidRPr="00327AD5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2B7A1B" w:rsidRPr="003B12D3" w:rsidP="002B7A1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2B7A1B" w:rsidRPr="003B12D3" w:rsidP="002B7A1B">
      <w:pPr>
        <w:ind w:right="19" w:firstLine="567"/>
        <w:rPr>
          <w:sz w:val="28"/>
          <w:szCs w:val="28"/>
        </w:rPr>
      </w:pPr>
    </w:p>
    <w:p w:rsidR="002B7A1B" w:rsidRPr="00963E4F" w:rsidP="002B7A1B">
      <w:pPr>
        <w:ind w:right="19" w:firstLine="567"/>
      </w:pPr>
    </w:p>
    <w:p w:rsidR="002B7A1B" w:rsidRPr="00327AD5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2B7A1B" w:rsidRPr="00327AD5" w:rsidP="002B7A1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2B7A1B" w:rsidP="002B7A1B"/>
    <w:p w:rsidR="009A70E0"/>
    <w:sectPr w:rsidSect="00327AD5">
      <w:headerReference w:type="default" r:id="rId6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7A1B">
          <w:rPr>
            <w:noProof/>
            <w:lang w:val="ru-RU"/>
          </w:rPr>
          <w:t>7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39"/>
    <w:rsid w:val="001147FD"/>
    <w:rsid w:val="002104AF"/>
    <w:rsid w:val="0023235B"/>
    <w:rsid w:val="002B7A1B"/>
    <w:rsid w:val="00327AD5"/>
    <w:rsid w:val="003B12D3"/>
    <w:rsid w:val="00461B39"/>
    <w:rsid w:val="004F138D"/>
    <w:rsid w:val="00554C02"/>
    <w:rsid w:val="006A43AA"/>
    <w:rsid w:val="00785A09"/>
    <w:rsid w:val="0079382A"/>
    <w:rsid w:val="008247FF"/>
    <w:rsid w:val="008B60B2"/>
    <w:rsid w:val="00963E4F"/>
    <w:rsid w:val="009A70E0"/>
    <w:rsid w:val="009E62E5"/>
    <w:rsid w:val="00A336F5"/>
    <w:rsid w:val="00A56158"/>
    <w:rsid w:val="00AA1FAC"/>
    <w:rsid w:val="00B74E65"/>
    <w:rsid w:val="00BC1D50"/>
    <w:rsid w:val="00CA2E8D"/>
    <w:rsid w:val="00CC435C"/>
    <w:rsid w:val="00D76D36"/>
    <w:rsid w:val="00F03DED"/>
    <w:rsid w:val="00FB4247"/>
    <w:rsid w:val="00FE1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B7A1B"/>
  </w:style>
  <w:style w:type="paragraph" w:styleId="Header">
    <w:name w:val="header"/>
    <w:basedOn w:val="Normal"/>
    <w:link w:val="a"/>
    <w:uiPriority w:val="99"/>
    <w:unhideWhenUsed/>
    <w:rsid w:val="002B7A1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7A1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2B7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B7A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7A1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E4BBB4EDA3936CECB50E81A5477EE2D97F2130285ED0F13028D4D6437C152E2108006AD3FD5413B87FDD2A39BBYAN" TargetMode="External" /><Relationship Id="rId5" Type="http://schemas.openxmlformats.org/officeDocument/2006/relationships/hyperlink" Target="consultantplus://offline/ref=D805AFE526F5B01C608E867DFD2C55EA3FC5224C84DDF1248A983B398C14B965ED05E2A9AB716AA6DE6561C515100A2D5FDE2DF014C0F7A0c7Y3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