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897" w:rsidRPr="00785A09" w:rsidP="00CB7897">
      <w:pPr>
        <w:spacing w:line="276" w:lineRule="auto"/>
        <w:jc w:val="right"/>
        <w:rPr>
          <w:b/>
          <w:sz w:val="28"/>
          <w:szCs w:val="28"/>
          <w:lang w:val="ru-RU" w:eastAsia="ru-RU"/>
        </w:rPr>
      </w:pPr>
      <w:r w:rsidRPr="00785A09">
        <w:rPr>
          <w:b/>
          <w:sz w:val="28"/>
          <w:szCs w:val="28"/>
          <w:lang w:val="ru-RU" w:eastAsia="ru-RU"/>
        </w:rPr>
        <w:t>Дело №05-0</w:t>
      </w:r>
      <w:r>
        <w:rPr>
          <w:b/>
          <w:sz w:val="28"/>
          <w:szCs w:val="28"/>
          <w:lang w:val="ru-RU" w:eastAsia="ru-RU"/>
        </w:rPr>
        <w:t>049</w:t>
      </w:r>
      <w:r w:rsidRPr="00785A09">
        <w:rPr>
          <w:b/>
          <w:sz w:val="28"/>
          <w:szCs w:val="28"/>
          <w:lang w:val="ru-RU" w:eastAsia="ru-RU"/>
        </w:rPr>
        <w:t>/16/20</w:t>
      </w:r>
      <w:r>
        <w:rPr>
          <w:b/>
          <w:sz w:val="28"/>
          <w:szCs w:val="28"/>
          <w:lang w:val="ru-RU" w:eastAsia="ru-RU"/>
        </w:rPr>
        <w:t>22</w:t>
      </w:r>
    </w:p>
    <w:p w:rsidR="00CB7897" w:rsidRPr="00785A09" w:rsidP="00CB7897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CB7897" w:rsidP="00CB7897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785A09">
        <w:rPr>
          <w:b/>
          <w:sz w:val="28"/>
          <w:szCs w:val="28"/>
          <w:lang w:val="ru-RU"/>
        </w:rPr>
        <w:t>ПОСТАНОВЛЕНИЕ</w:t>
      </w:r>
    </w:p>
    <w:p w:rsidR="00CB7897" w:rsidRPr="00785A09" w:rsidP="00CB7897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CB7897" w:rsidRPr="00785A09" w:rsidP="00CB7897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 марта 2022</w:t>
      </w:r>
      <w:r w:rsidRPr="00785A09">
        <w:rPr>
          <w:sz w:val="28"/>
          <w:szCs w:val="28"/>
          <w:lang w:val="ru-RU"/>
        </w:rPr>
        <w:t xml:space="preserve"> года    </w:t>
      </w:r>
      <w:r w:rsidRPr="00785A09">
        <w:rPr>
          <w:sz w:val="28"/>
          <w:szCs w:val="28"/>
          <w:lang w:val="ru-RU"/>
        </w:rPr>
        <w:tab/>
      </w:r>
      <w:r w:rsidRPr="00785A0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</w:t>
      </w:r>
      <w:r w:rsidRPr="00785A09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</w:t>
      </w:r>
      <w:r w:rsidRPr="00CB789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Pr="00785A09">
        <w:rPr>
          <w:sz w:val="28"/>
          <w:szCs w:val="28"/>
          <w:lang w:val="ru-RU"/>
        </w:rPr>
        <w:t>г. Симферополь</w:t>
      </w:r>
    </w:p>
    <w:p w:rsidR="00CB7897" w:rsidRPr="00785A09" w:rsidP="00CB7897">
      <w:pPr>
        <w:spacing w:line="276" w:lineRule="auto"/>
        <w:jc w:val="both"/>
        <w:rPr>
          <w:sz w:val="28"/>
          <w:szCs w:val="28"/>
          <w:lang w:val="ru-RU"/>
        </w:rPr>
      </w:pPr>
    </w:p>
    <w:p w:rsidR="00CB7897" w:rsidRPr="00785A09" w:rsidP="00CB7897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785A09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Республики Крым </w:t>
      </w:r>
      <w:r w:rsidRPr="00785A09">
        <w:rPr>
          <w:sz w:val="28"/>
          <w:szCs w:val="28"/>
          <w:lang w:val="ru-RU"/>
        </w:rPr>
        <w:t>Чепиль</w:t>
      </w:r>
      <w:r w:rsidRPr="00785A09">
        <w:rPr>
          <w:sz w:val="28"/>
          <w:szCs w:val="28"/>
          <w:lang w:val="ru-RU"/>
        </w:rPr>
        <w:t xml:space="preserve"> О.А.,</w:t>
      </w:r>
      <w:r w:rsidRPr="00785A09">
        <w:rPr>
          <w:b/>
          <w:i/>
          <w:sz w:val="28"/>
          <w:szCs w:val="28"/>
          <w:lang w:val="ru-RU"/>
        </w:rPr>
        <w:t xml:space="preserve"> </w:t>
      </w:r>
      <w:r w:rsidRPr="00785A09">
        <w:rPr>
          <w:sz w:val="28"/>
          <w:szCs w:val="28"/>
          <w:lang w:val="ru-RU"/>
        </w:rPr>
        <w:t xml:space="preserve">рассмотрев в </w:t>
      </w:r>
      <w:r w:rsidRPr="00785A09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785A09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785A09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785A09">
        <w:rPr>
          <w:sz w:val="28"/>
          <w:szCs w:val="28"/>
          <w:lang w:val="ru-RU"/>
        </w:rPr>
        <w:t xml:space="preserve">дело об административном правонарушении в отношении юридического лица: </w:t>
      </w:r>
    </w:p>
    <w:p w:rsidR="00CB7897" w:rsidRPr="00CB7897" w:rsidP="00CB7897">
      <w:pPr>
        <w:spacing w:line="276" w:lineRule="auto"/>
        <w:ind w:left="2835"/>
        <w:jc w:val="both"/>
        <w:rPr>
          <w:sz w:val="28"/>
          <w:szCs w:val="28"/>
          <w:lang w:val="ru-RU"/>
        </w:rPr>
      </w:pPr>
    </w:p>
    <w:p w:rsidR="00CB7897" w:rsidRPr="00785A09" w:rsidP="00CB7897">
      <w:pPr>
        <w:spacing w:line="276" w:lineRule="auto"/>
        <w:ind w:left="283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ООО</w:t>
      </w:r>
      <w:r>
        <w:rPr>
          <w:sz w:val="28"/>
          <w:szCs w:val="28"/>
          <w:lang w:val="ru-RU"/>
        </w:rPr>
        <w:t xml:space="preserve"> «Торговый дом ТЭС»</w:t>
      </w:r>
      <w:r w:rsidRPr="00785A09">
        <w:rPr>
          <w:sz w:val="28"/>
          <w:szCs w:val="28"/>
          <w:lang w:val="ru-RU"/>
        </w:rPr>
        <w:t xml:space="preserve">, ИНН </w:t>
      </w:r>
      <w:r>
        <w:rPr>
          <w:sz w:val="28"/>
          <w:szCs w:val="28"/>
          <w:lang w:val="ru-RU"/>
        </w:rPr>
        <w:t>9102003448</w:t>
      </w:r>
      <w:r w:rsidRPr="00785A09">
        <w:rPr>
          <w:sz w:val="28"/>
          <w:szCs w:val="28"/>
          <w:lang w:val="ru-RU"/>
        </w:rPr>
        <w:t xml:space="preserve">, ОГРН </w:t>
      </w:r>
      <w:r>
        <w:rPr>
          <w:sz w:val="28"/>
          <w:szCs w:val="28"/>
          <w:lang w:val="ru-RU"/>
        </w:rPr>
        <w:t>/изъято/</w:t>
      </w:r>
      <w:r w:rsidRPr="00785A09">
        <w:rPr>
          <w:sz w:val="28"/>
          <w:szCs w:val="28"/>
          <w:lang w:val="ru-RU"/>
        </w:rPr>
        <w:t xml:space="preserve">, юридический адрес: </w:t>
      </w:r>
      <w:r>
        <w:rPr>
          <w:sz w:val="28"/>
          <w:szCs w:val="28"/>
          <w:lang w:val="ru-RU"/>
        </w:rPr>
        <w:t>/изъято/,</w:t>
      </w:r>
    </w:p>
    <w:p w:rsidR="00CB7897" w:rsidRPr="00785A09" w:rsidP="00CB7897">
      <w:pPr>
        <w:spacing w:line="276" w:lineRule="auto"/>
        <w:ind w:left="3969"/>
        <w:jc w:val="both"/>
        <w:rPr>
          <w:sz w:val="28"/>
          <w:szCs w:val="28"/>
          <w:lang w:val="ru-RU"/>
        </w:rPr>
      </w:pPr>
      <w:r w:rsidRPr="00785A09">
        <w:rPr>
          <w:sz w:val="28"/>
          <w:szCs w:val="28"/>
          <w:lang w:val="ru-RU"/>
        </w:rPr>
        <w:t xml:space="preserve">  </w:t>
      </w:r>
    </w:p>
    <w:p w:rsidR="00CB7897" w:rsidP="00CB7897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785A09">
        <w:rPr>
          <w:sz w:val="28"/>
          <w:szCs w:val="28"/>
          <w:lang w:val="ru-RU"/>
        </w:rPr>
        <w:t>в совершении правонарушения, предусмотренного ч.2</w:t>
      </w:r>
      <w:r>
        <w:rPr>
          <w:sz w:val="28"/>
          <w:szCs w:val="28"/>
          <w:lang w:val="ru-RU"/>
        </w:rPr>
        <w:t>6</w:t>
      </w:r>
      <w:r w:rsidRPr="00785A09">
        <w:rPr>
          <w:sz w:val="28"/>
          <w:szCs w:val="28"/>
          <w:lang w:val="ru-RU"/>
        </w:rPr>
        <w:t xml:space="preserve"> ст.19.5 Кодекса Российской Федерации об административных правонарушениях,</w:t>
      </w:r>
    </w:p>
    <w:p w:rsidR="00CB7897" w:rsidRPr="00785A09" w:rsidP="00CB7897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CB7897" w:rsidRPr="00785A09" w:rsidP="00CB7897">
      <w:pPr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  <w:r w:rsidRPr="00785A09">
        <w:rPr>
          <w:b/>
          <w:sz w:val="28"/>
          <w:szCs w:val="28"/>
          <w:lang w:val="ru-RU"/>
        </w:rPr>
        <w:t>УСТАНОВИЛ:</w:t>
      </w:r>
    </w:p>
    <w:p w:rsidR="00CB7897" w:rsidRPr="005238E6" w:rsidP="00CB7897">
      <w:pPr>
        <w:pStyle w:val="ConsPlusNormal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23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ООО  </w:t>
      </w:r>
      <w:r w:rsidRPr="005238E6">
        <w:rPr>
          <w:rFonts w:ascii="Times New Roman" w:hAnsi="Times New Roman" w:cs="Times New Roman"/>
          <w:sz w:val="28"/>
          <w:szCs w:val="28"/>
        </w:rPr>
        <w:t xml:space="preserve">«Торговый дом ТЭС», расположенное по адресу: </w:t>
      </w:r>
      <w:r>
        <w:rPr>
          <w:sz w:val="28"/>
          <w:szCs w:val="28"/>
        </w:rPr>
        <w:t>/изъято/</w:t>
      </w:r>
      <w:r w:rsidRPr="005238E6">
        <w:rPr>
          <w:rFonts w:ascii="Times New Roman" w:hAnsi="Times New Roman" w:cs="Times New Roman"/>
          <w:sz w:val="28"/>
          <w:szCs w:val="28"/>
        </w:rPr>
        <w:t xml:space="preserve">, повторно в течение года не выполнило в установленный </w:t>
      </w:r>
      <w:r w:rsidRPr="00523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срок - до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23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включительно предписание должностного лица Государственного комитета по государственной регистрации и кадастру Республики Крым №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523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523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г. об устранении выявленных нарушений требований земельного законодательства Российской Федерации при использовании земельного участка муниципальной собственности площадью 1362 </w:t>
      </w:r>
      <w:r w:rsidRPr="005238E6">
        <w:rPr>
          <w:rFonts w:ascii="Times New Roman" w:hAnsi="Times New Roman" w:cs="Times New Roman"/>
          <w:iCs/>
          <w:color w:val="000000"/>
          <w:sz w:val="28"/>
          <w:szCs w:val="28"/>
        </w:rPr>
        <w:t>кв.м</w:t>
      </w:r>
      <w:r w:rsidRPr="00523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с кадастровым номером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5238E6">
        <w:rPr>
          <w:rFonts w:ascii="Times New Roman" w:hAnsi="Times New Roman" w:cs="Times New Roman"/>
          <w:iCs/>
          <w:color w:val="000000"/>
          <w:sz w:val="28"/>
          <w:szCs w:val="28"/>
        </w:rPr>
        <w:t>, расположенного</w:t>
      </w:r>
      <w:r w:rsidRPr="00523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 адресу: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5238E6">
        <w:rPr>
          <w:rFonts w:ascii="Times New Roman" w:hAnsi="Times New Roman" w:cs="Times New Roman"/>
          <w:sz w:val="28"/>
          <w:szCs w:val="28"/>
        </w:rPr>
        <w:t>для обслуживания объектов придорожного сервиса,</w:t>
      </w:r>
      <w:r w:rsidRPr="005238E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путем оформления прав на использование земельного участка в соответствии с законодательством Российской Федерации, чем совершило административное правонарушение, предусмотренное ч. 26 ст. 19.5 Кодекса  Российской  Федерации об административных правонарушениях. </w:t>
      </w:r>
    </w:p>
    <w:p w:rsidR="00CB7897" w:rsidRPr="00AB520F" w:rsidP="00CB78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238E6">
        <w:rPr>
          <w:sz w:val="28"/>
          <w:szCs w:val="28"/>
          <w:shd w:val="clear" w:color="auto" w:fill="FFFFFF"/>
          <w:lang w:val="ru-RU"/>
        </w:rPr>
        <w:t xml:space="preserve">Защитник </w:t>
      </w:r>
      <w:r w:rsidRPr="005238E6">
        <w:rPr>
          <w:sz w:val="28"/>
          <w:szCs w:val="28"/>
          <w:lang w:val="ru-RU"/>
        </w:rPr>
        <w:t xml:space="preserve">ООО «Торговый дом ТЭС» </w:t>
      </w:r>
      <w:r w:rsidRPr="005238E6">
        <w:rPr>
          <w:sz w:val="28"/>
          <w:szCs w:val="28"/>
          <w:shd w:val="clear" w:color="auto" w:fill="FFFFFF"/>
          <w:lang w:val="ru-RU"/>
        </w:rPr>
        <w:t>Домарацкий</w:t>
      </w:r>
      <w:r w:rsidRPr="005238E6">
        <w:rPr>
          <w:sz w:val="28"/>
          <w:szCs w:val="28"/>
          <w:shd w:val="clear" w:color="auto" w:fill="FFFFFF"/>
          <w:lang w:val="ru-RU"/>
        </w:rPr>
        <w:t xml:space="preserve"> Д.Р., действующий  на основании доверенности</w:t>
      </w:r>
      <w:r w:rsidRPr="005238E6">
        <w:rPr>
          <w:sz w:val="28"/>
          <w:szCs w:val="28"/>
          <w:lang w:val="ru-RU"/>
        </w:rPr>
        <w:t xml:space="preserve"> вину юридического</w:t>
      </w:r>
      <w:r w:rsidRPr="00AB520F">
        <w:rPr>
          <w:sz w:val="28"/>
          <w:szCs w:val="28"/>
          <w:lang w:val="ru-RU"/>
        </w:rPr>
        <w:t xml:space="preserve"> лица в совершении правонарушения, предусмотренного ч. 26 ст. 19.5 КоАП РФ признал в полном объеме, пояснил, что с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 w:rsidRPr="00AB520F">
        <w:rPr>
          <w:sz w:val="28"/>
          <w:szCs w:val="28"/>
          <w:lang w:val="ru-RU"/>
        </w:rPr>
        <w:t xml:space="preserve"> года принимаются меры по оформлению земельного участка. Просит учесть имущественное и финансовое положение юридического лица и назначить ООО «Торговый дом ТЭС» наказание в виде административного штрафа в размере </w:t>
      </w:r>
      <w:r w:rsidRPr="00AB520F">
        <w:rPr>
          <w:sz w:val="28"/>
          <w:szCs w:val="28"/>
          <w:lang w:val="ru-RU"/>
        </w:rPr>
        <w:t>менее минимального</w:t>
      </w:r>
      <w:r w:rsidRPr="00AB520F">
        <w:rPr>
          <w:sz w:val="28"/>
          <w:szCs w:val="28"/>
          <w:lang w:val="ru-RU"/>
        </w:rPr>
        <w:t xml:space="preserve"> размера </w:t>
      </w:r>
      <w:r w:rsidRPr="00AB520F">
        <w:rPr>
          <w:sz w:val="28"/>
          <w:szCs w:val="28"/>
          <w:lang w:val="ru-RU"/>
        </w:rPr>
        <w:t xml:space="preserve">административного штрафа, в соответствии с  положениями  ч.3.2 ст.4.1 КоАП РФ. </w:t>
      </w:r>
    </w:p>
    <w:p w:rsidR="00CB7897" w:rsidRPr="00AB520F" w:rsidP="00CB78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AB520F">
        <w:rPr>
          <w:sz w:val="28"/>
          <w:szCs w:val="28"/>
          <w:lang w:val="ru-RU" w:eastAsia="ru-RU"/>
        </w:rPr>
        <w:t>Выслушав защитник</w:t>
      </w:r>
      <w:r w:rsidRPr="00AB520F">
        <w:rPr>
          <w:sz w:val="28"/>
          <w:szCs w:val="28"/>
          <w:lang w:val="ru-RU" w:eastAsia="ru-RU"/>
        </w:rPr>
        <w:t xml:space="preserve">а </w:t>
      </w:r>
      <w:r w:rsidRPr="00AB520F">
        <w:rPr>
          <w:rFonts w:eastAsiaTheme="minorEastAsia"/>
          <w:sz w:val="28"/>
          <w:szCs w:val="28"/>
          <w:lang w:val="ru-RU" w:eastAsia="ru-RU"/>
        </w:rPr>
        <w:t>ООО</w:t>
      </w:r>
      <w:r w:rsidRPr="00AB520F">
        <w:rPr>
          <w:rFonts w:eastAsiaTheme="minorEastAsia"/>
          <w:sz w:val="28"/>
          <w:szCs w:val="28"/>
          <w:lang w:val="ru-RU" w:eastAsia="ru-RU"/>
        </w:rPr>
        <w:t xml:space="preserve"> </w:t>
      </w:r>
      <w:r w:rsidRPr="00AB520F">
        <w:rPr>
          <w:sz w:val="28"/>
          <w:szCs w:val="28"/>
          <w:lang w:val="ru-RU"/>
        </w:rPr>
        <w:t xml:space="preserve">«Торговый дом ТЭС» </w:t>
      </w:r>
      <w:r w:rsidRPr="00AB520F">
        <w:rPr>
          <w:rFonts w:eastAsiaTheme="minorEastAsia"/>
          <w:sz w:val="28"/>
          <w:szCs w:val="28"/>
          <w:shd w:val="clear" w:color="auto" w:fill="FFFFFF"/>
          <w:lang w:val="ru-RU" w:eastAsia="ru-RU"/>
        </w:rPr>
        <w:t>Домарацкого</w:t>
      </w:r>
      <w:r w:rsidRPr="00AB520F">
        <w:rPr>
          <w:rFonts w:eastAsiaTheme="minorEastAsia"/>
          <w:sz w:val="28"/>
          <w:szCs w:val="28"/>
          <w:shd w:val="clear" w:color="auto" w:fill="FFFFFF"/>
          <w:lang w:val="ru-RU" w:eastAsia="ru-RU"/>
        </w:rPr>
        <w:t xml:space="preserve"> Д.Р.,</w:t>
      </w:r>
      <w:r w:rsidRPr="00AB520F">
        <w:rPr>
          <w:sz w:val="28"/>
          <w:szCs w:val="28"/>
          <w:lang w:val="ru-RU" w:eastAsia="ru-RU"/>
        </w:rPr>
        <w:t xml:space="preserve"> изучив материалы дела, оценив представленные доказательства в их совокупности, суд приходит к выводу, что </w:t>
      </w:r>
      <w:r w:rsidRPr="00AB520F">
        <w:rPr>
          <w:iCs/>
          <w:color w:val="000000"/>
          <w:sz w:val="28"/>
          <w:szCs w:val="28"/>
          <w:lang w:val="ru-RU"/>
        </w:rPr>
        <w:t xml:space="preserve">ООО  </w:t>
      </w:r>
      <w:r w:rsidRPr="00AB520F">
        <w:rPr>
          <w:sz w:val="28"/>
          <w:szCs w:val="28"/>
          <w:lang w:val="ru-RU"/>
        </w:rPr>
        <w:t xml:space="preserve">«Торговый дом ТЭС» </w:t>
      </w:r>
      <w:r w:rsidRPr="00AB520F">
        <w:rPr>
          <w:rStyle w:val="FontStyle14"/>
          <w:sz w:val="28"/>
          <w:szCs w:val="28"/>
          <w:lang w:val="ru-RU"/>
        </w:rPr>
        <w:t xml:space="preserve"> </w:t>
      </w:r>
      <w:r w:rsidRPr="00AB520F">
        <w:rPr>
          <w:sz w:val="28"/>
          <w:szCs w:val="28"/>
          <w:lang w:val="ru-RU" w:eastAsia="ru-RU"/>
        </w:rPr>
        <w:t>совершило правонарушение, предусмотренное</w:t>
      </w:r>
      <w:r w:rsidRPr="00AB520F">
        <w:rPr>
          <w:sz w:val="28"/>
          <w:szCs w:val="28"/>
          <w:lang w:val="ru-RU"/>
        </w:rPr>
        <w:t xml:space="preserve"> ч. 26 ст. 19.5 КоАП РФ, исходя из следующего.</w:t>
      </w:r>
    </w:p>
    <w:p w:rsidR="00CB7897" w:rsidRPr="00AB520F" w:rsidP="00CB78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2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AB520F">
          <w:rPr>
            <w:rFonts w:ascii="Times New Roman" w:hAnsi="Times New Roman" w:cs="Times New Roman"/>
            <w:sz w:val="28"/>
            <w:szCs w:val="28"/>
          </w:rPr>
          <w:t>частью 25 статьи 19.5</w:t>
        </w:r>
      </w:hyperlink>
      <w:r w:rsidRPr="00AB520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административным правонарушением признается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CB7897" w:rsidRPr="005D679F" w:rsidP="00CB78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20F">
        <w:rPr>
          <w:rFonts w:ascii="Times New Roman" w:hAnsi="Times New Roman" w:cs="Times New Roman"/>
          <w:sz w:val="28"/>
          <w:szCs w:val="28"/>
        </w:rPr>
        <w:t xml:space="preserve">Повторное в течение года совершение административного правонарушения, предусмотренного </w:t>
      </w:r>
      <w:hyperlink r:id="rId4" w:history="1">
        <w:r w:rsidRPr="00AB520F">
          <w:rPr>
            <w:rFonts w:ascii="Times New Roman" w:hAnsi="Times New Roman" w:cs="Times New Roman"/>
            <w:sz w:val="28"/>
            <w:szCs w:val="28"/>
          </w:rPr>
          <w:t>частью 25 статьи 19.5</w:t>
        </w:r>
      </w:hyperlink>
      <w:r w:rsidRPr="00AB520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влечет административную </w:t>
      </w:r>
      <w:r w:rsidRPr="005D679F">
        <w:rPr>
          <w:rFonts w:ascii="Times New Roman" w:hAnsi="Times New Roman" w:cs="Times New Roman"/>
          <w:sz w:val="28"/>
          <w:szCs w:val="28"/>
        </w:rPr>
        <w:t xml:space="preserve">ответственность, установленную </w:t>
      </w:r>
      <w:hyperlink r:id="rId5" w:history="1">
        <w:r w:rsidRPr="005D679F">
          <w:rPr>
            <w:rFonts w:ascii="Times New Roman" w:hAnsi="Times New Roman" w:cs="Times New Roman"/>
            <w:sz w:val="28"/>
            <w:szCs w:val="28"/>
          </w:rPr>
          <w:t>частью 26 указанной статьи</w:t>
        </w:r>
      </w:hyperlink>
      <w:r w:rsidRPr="005D679F">
        <w:rPr>
          <w:rFonts w:ascii="Times New Roman" w:hAnsi="Times New Roman" w:cs="Times New Roman"/>
          <w:sz w:val="28"/>
          <w:szCs w:val="28"/>
        </w:rPr>
        <w:t>.</w:t>
      </w:r>
    </w:p>
    <w:p w:rsidR="00CB7897" w:rsidRPr="005D679F" w:rsidP="00CB78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79F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установлено судом и подтверждается материалами дела</w:t>
      </w:r>
      <w:r w:rsidRPr="005D679F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5D67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решения </w:t>
      </w:r>
      <w:r w:rsidRPr="005D67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заместителя председателя Государственного комитета по государственной регистрации и кадастру Республики Крым от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D67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года №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D679F">
        <w:rPr>
          <w:rFonts w:ascii="Times New Roman" w:hAnsi="Times New Roman" w:cs="Times New Roman"/>
          <w:sz w:val="28"/>
          <w:szCs w:val="28"/>
        </w:rPr>
        <w:t xml:space="preserve">должностным лицом указанного органа в отношении </w:t>
      </w:r>
      <w:r w:rsidRPr="005D67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ООО  </w:t>
      </w:r>
      <w:r w:rsidRPr="005D679F">
        <w:rPr>
          <w:rFonts w:ascii="Times New Roman" w:hAnsi="Times New Roman" w:cs="Times New Roman"/>
          <w:sz w:val="28"/>
          <w:szCs w:val="28"/>
        </w:rPr>
        <w:t xml:space="preserve">«Торговый дом ТЭС» проведена внеплановая выездная проверка на предмет исполнения ранее выданного предписания от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D679F">
        <w:rPr>
          <w:rFonts w:ascii="Times New Roman" w:hAnsi="Times New Roman" w:cs="Times New Roman"/>
          <w:sz w:val="28"/>
          <w:szCs w:val="28"/>
        </w:rPr>
        <w:t xml:space="preserve">г. №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срок исполнения которого </w:t>
      </w:r>
      <w:r>
        <w:rPr>
          <w:rFonts w:ascii="Times New Roman" w:hAnsi="Times New Roman" w:cs="Times New Roman"/>
          <w:sz w:val="28"/>
          <w:szCs w:val="28"/>
        </w:rPr>
        <w:t>истек</w:t>
      </w:r>
      <w:r w:rsidRPr="005D679F">
        <w:rPr>
          <w:rFonts w:ascii="Times New Roman" w:hAnsi="Times New Roman" w:cs="Times New Roman"/>
          <w:sz w:val="28"/>
          <w:szCs w:val="28"/>
        </w:rPr>
        <w:t xml:space="preserve">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5D679F">
        <w:rPr>
          <w:rFonts w:ascii="Times New Roman" w:hAnsi="Times New Roman" w:cs="Times New Roman"/>
          <w:sz w:val="28"/>
          <w:szCs w:val="28"/>
        </w:rPr>
        <w:t>г.</w:t>
      </w:r>
    </w:p>
    <w:p w:rsidR="00CB7897" w:rsidP="00CB78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8E6">
        <w:rPr>
          <w:rFonts w:ascii="Times New Roman" w:hAnsi="Times New Roman" w:cs="Times New Roman"/>
          <w:sz w:val="28"/>
          <w:szCs w:val="28"/>
        </w:rPr>
        <w:t>В ходе проверки установлено,</w:t>
      </w:r>
      <w:r w:rsidRPr="00523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что </w:t>
      </w:r>
      <w:r w:rsidRPr="005238E6">
        <w:rPr>
          <w:rFonts w:ascii="Times New Roman" w:hAnsi="Times New Roman" w:cs="Times New Roman"/>
          <w:sz w:val="28"/>
          <w:szCs w:val="28"/>
        </w:rPr>
        <w:t xml:space="preserve">ООО «Торговый дом ТЭС»  продолжает использовать </w:t>
      </w:r>
      <w:r w:rsidRPr="00523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земельный участок муниципальной собственности общей площадью </w:t>
      </w:r>
      <w:r w:rsidRPr="00BB3B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1362 </w:t>
      </w:r>
      <w:r w:rsidRPr="00BB3B02">
        <w:rPr>
          <w:rFonts w:ascii="Times New Roman" w:hAnsi="Times New Roman" w:cs="Times New Roman"/>
          <w:iCs/>
          <w:color w:val="000000"/>
          <w:sz w:val="28"/>
          <w:szCs w:val="28"/>
        </w:rPr>
        <w:t>кв.м</w:t>
      </w:r>
      <w:r w:rsidRPr="00BB3B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с кадастровым номером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BB3B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расположенный по адресу: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BB3B02">
        <w:rPr>
          <w:rFonts w:ascii="Times New Roman" w:hAnsi="Times New Roman" w:cs="Times New Roman"/>
          <w:sz w:val="28"/>
          <w:szCs w:val="28"/>
        </w:rPr>
        <w:t xml:space="preserve">, для обслуживания объектов придорожного сервиса без </w:t>
      </w:r>
      <w:r w:rsidRPr="00BB3B02">
        <w:rPr>
          <w:rFonts w:ascii="Times New Roman" w:hAnsi="Times New Roman" w:eastAsiaTheme="minorHAnsi" w:cs="Times New Roman"/>
          <w:sz w:val="28"/>
          <w:szCs w:val="28"/>
          <w:lang w:eastAsia="en-US"/>
        </w:rPr>
        <w:t>оформления прав на использование земельного участка в соответствии с законодательством Российской Федерации</w:t>
      </w:r>
      <w:r w:rsidRPr="00BB3B02">
        <w:rPr>
          <w:rFonts w:ascii="Times New Roman" w:hAnsi="Times New Roman" w:cs="Times New Roman"/>
          <w:sz w:val="28"/>
          <w:szCs w:val="28"/>
        </w:rPr>
        <w:t xml:space="preserve">, предписание от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BB3B02">
        <w:rPr>
          <w:rFonts w:ascii="Times New Roman" w:hAnsi="Times New Roman" w:cs="Times New Roman"/>
          <w:sz w:val="28"/>
          <w:szCs w:val="28"/>
        </w:rPr>
        <w:t xml:space="preserve">г. №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BB3B02">
        <w:rPr>
          <w:rFonts w:ascii="Times New Roman" w:hAnsi="Times New Roman" w:cs="Times New Roman"/>
          <w:sz w:val="28"/>
          <w:szCs w:val="28"/>
        </w:rPr>
        <w:t xml:space="preserve"> об устранении нарушения требований земельного законодательства, не исполнено, о</w:t>
      </w:r>
      <w:r w:rsidRPr="00BB3B02">
        <w:rPr>
          <w:rFonts w:ascii="Times New Roman" w:hAnsi="Times New Roman" w:cs="Times New Roman"/>
          <w:sz w:val="28"/>
          <w:szCs w:val="28"/>
        </w:rPr>
        <w:t xml:space="preserve"> </w:t>
      </w:r>
      <w:r w:rsidRPr="00BB3B02">
        <w:rPr>
          <w:rFonts w:ascii="Times New Roman" w:hAnsi="Times New Roman" w:cs="Times New Roman"/>
          <w:sz w:val="28"/>
          <w:szCs w:val="28"/>
        </w:rPr>
        <w:t xml:space="preserve">чем составлен Акт выездной проверки №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BB3B02">
        <w:rPr>
          <w:rFonts w:ascii="Times New Roman" w:hAnsi="Times New Roman" w:cs="Times New Roman"/>
          <w:sz w:val="28"/>
          <w:szCs w:val="28"/>
        </w:rPr>
        <w:t xml:space="preserve"> от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BB3B02">
        <w:rPr>
          <w:rFonts w:ascii="Times New Roman" w:hAnsi="Times New Roman" w:cs="Times New Roman"/>
          <w:sz w:val="28"/>
          <w:szCs w:val="28"/>
        </w:rPr>
        <w:t xml:space="preserve">г. и выдано Предписание от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BB3B02">
        <w:rPr>
          <w:rFonts w:ascii="Times New Roman" w:hAnsi="Times New Roman" w:cs="Times New Roman"/>
          <w:sz w:val="28"/>
          <w:szCs w:val="28"/>
        </w:rPr>
        <w:t xml:space="preserve">г. №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BB3B02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земельного законодательства </w:t>
      </w:r>
      <w:r w:rsidRPr="00BB3B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Российской Федерации, в соответствии с которым  </w:t>
      </w:r>
      <w:r w:rsidRPr="00BB3B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ООО  </w:t>
      </w:r>
      <w:r w:rsidRPr="00BB3B02">
        <w:rPr>
          <w:rFonts w:ascii="Times New Roman" w:hAnsi="Times New Roman" w:cs="Times New Roman"/>
          <w:sz w:val="28"/>
          <w:szCs w:val="28"/>
        </w:rPr>
        <w:t xml:space="preserve">«Торговый дом ТЭС» обязано   в срок до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BB3B02">
        <w:rPr>
          <w:rFonts w:ascii="Times New Roman" w:hAnsi="Times New Roman" w:cs="Times New Roman"/>
          <w:sz w:val="28"/>
          <w:szCs w:val="28"/>
        </w:rPr>
        <w:t xml:space="preserve"> </w:t>
      </w:r>
      <w:r w:rsidRPr="00BB3B02">
        <w:rPr>
          <w:rFonts w:ascii="Times New Roman" w:hAnsi="Times New Roman" w:cs="Times New Roman"/>
          <w:sz w:val="28"/>
          <w:szCs w:val="28"/>
        </w:rPr>
        <w:t>(включительно) устранить выявленные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3B02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законодательства, путем оформления </w:t>
      </w:r>
      <w:r>
        <w:rPr>
          <w:rFonts w:ascii="Times New Roman" w:hAnsi="Times New Roman" w:cs="Times New Roman"/>
          <w:sz w:val="28"/>
          <w:szCs w:val="28"/>
        </w:rPr>
        <w:t xml:space="preserve">прав на использование </w:t>
      </w:r>
      <w:r w:rsidRPr="00BB3B02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CB7897" w:rsidRPr="00E92132" w:rsidP="00CB7897">
      <w:pPr>
        <w:spacing w:line="276" w:lineRule="auto"/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07F75">
        <w:rPr>
          <w:rFonts w:eastAsiaTheme="minorHAnsi"/>
          <w:sz w:val="28"/>
          <w:szCs w:val="28"/>
          <w:lang w:val="ru-RU" w:eastAsia="en-US"/>
        </w:rPr>
        <w:t>Данное предписание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и Акт проверки </w:t>
      </w:r>
      <w:r w:rsidRPr="00E92132">
        <w:rPr>
          <w:rFonts w:eastAsiaTheme="minorHAnsi"/>
          <w:sz w:val="28"/>
          <w:szCs w:val="28"/>
          <w:lang w:val="ru-RU" w:eastAsia="en-US"/>
        </w:rPr>
        <w:t>получен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о </w:t>
      </w:r>
      <w:r w:rsidRPr="005238E6">
        <w:rPr>
          <w:sz w:val="28"/>
          <w:szCs w:val="28"/>
        </w:rPr>
        <w:t>ООО</w:t>
      </w:r>
      <w:r w:rsidRPr="005238E6">
        <w:rPr>
          <w:sz w:val="28"/>
          <w:szCs w:val="28"/>
        </w:rPr>
        <w:t xml:space="preserve"> </w:t>
      </w:r>
      <w:r w:rsidRPr="005238E6">
        <w:rPr>
          <w:sz w:val="28"/>
          <w:szCs w:val="28"/>
          <w:lang w:val="ru-RU"/>
        </w:rPr>
        <w:t>«Торговый дом ТЭС»</w:t>
      </w:r>
      <w:r w:rsidRPr="005238E6">
        <w:rPr>
          <w:sz w:val="28"/>
          <w:szCs w:val="28"/>
        </w:rPr>
        <w:t xml:space="preserve"> 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г. </w:t>
      </w:r>
      <w:r>
        <w:rPr>
          <w:rFonts w:eastAsiaTheme="minorHAnsi"/>
          <w:sz w:val="28"/>
          <w:szCs w:val="28"/>
          <w:lang w:val="ru-RU" w:eastAsia="en-US"/>
        </w:rPr>
        <w:t>(</w:t>
      </w:r>
      <w:r>
        <w:rPr>
          <w:rFonts w:eastAsiaTheme="minorHAnsi"/>
          <w:sz w:val="28"/>
          <w:szCs w:val="28"/>
          <w:lang w:val="ru-RU" w:eastAsia="en-US"/>
        </w:rPr>
        <w:t>л.д</w:t>
      </w:r>
      <w:r>
        <w:rPr>
          <w:rFonts w:eastAsiaTheme="minorHAnsi"/>
          <w:sz w:val="28"/>
          <w:szCs w:val="28"/>
          <w:lang w:val="ru-RU" w:eastAsia="en-US"/>
        </w:rPr>
        <w:t>. 27).</w:t>
      </w:r>
    </w:p>
    <w:p w:rsidR="00CB7897" w:rsidRPr="00E12035" w:rsidP="00CB7897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E12035">
        <w:rPr>
          <w:rFonts w:eastAsia="Calibri"/>
          <w:sz w:val="28"/>
          <w:szCs w:val="28"/>
          <w:lang w:val="ru-RU" w:eastAsia="en-US"/>
        </w:rPr>
        <w:t>На основании решения</w:t>
      </w:r>
      <w:r w:rsidRPr="00E12035">
        <w:rPr>
          <w:sz w:val="28"/>
          <w:szCs w:val="28"/>
          <w:lang w:val="ru-RU"/>
        </w:rPr>
        <w:t xml:space="preserve"> </w:t>
      </w:r>
      <w:r w:rsidRPr="00E12035">
        <w:rPr>
          <w:rFonts w:eastAsiaTheme="minorHAnsi"/>
          <w:sz w:val="28"/>
          <w:szCs w:val="28"/>
          <w:lang w:val="ru-RU" w:eastAsia="en-US"/>
        </w:rPr>
        <w:t xml:space="preserve">заместителя председателя Государственного комитета по государственной регистрации и кадастру Республики Крым от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 w:rsidRPr="00E12035">
        <w:rPr>
          <w:rFonts w:eastAsiaTheme="minorHAnsi"/>
          <w:sz w:val="28"/>
          <w:szCs w:val="28"/>
          <w:lang w:val="ru-RU" w:eastAsia="en-US"/>
        </w:rPr>
        <w:t xml:space="preserve">года №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 w:rsidRPr="00E12035">
        <w:rPr>
          <w:sz w:val="28"/>
          <w:szCs w:val="28"/>
          <w:lang w:val="ru-RU"/>
        </w:rPr>
        <w:t xml:space="preserve">должностным лицом указанного органа в отношении </w:t>
      </w:r>
      <w:r w:rsidRPr="00E12035">
        <w:rPr>
          <w:iCs/>
          <w:color w:val="000000"/>
          <w:sz w:val="28"/>
          <w:szCs w:val="28"/>
          <w:lang w:val="ru-RU"/>
        </w:rPr>
        <w:t xml:space="preserve">ООО  </w:t>
      </w:r>
      <w:r w:rsidRPr="00E12035">
        <w:rPr>
          <w:sz w:val="28"/>
          <w:szCs w:val="28"/>
          <w:lang w:val="ru-RU"/>
        </w:rPr>
        <w:t xml:space="preserve">«Торговый дом ТЭС» проведена внеплановая выездная проверка на предмет исполнения ранее выданного предписания от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 w:rsidRPr="00E12035">
        <w:rPr>
          <w:sz w:val="28"/>
          <w:szCs w:val="28"/>
          <w:lang w:val="ru-RU"/>
        </w:rPr>
        <w:t xml:space="preserve">г. №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 w:rsidRPr="00E12035">
        <w:rPr>
          <w:sz w:val="28"/>
          <w:szCs w:val="28"/>
          <w:lang w:val="ru-RU"/>
        </w:rPr>
        <w:t xml:space="preserve">, срок исполнения которого </w:t>
      </w:r>
      <w:r w:rsidRPr="00E12035">
        <w:rPr>
          <w:sz w:val="28"/>
          <w:szCs w:val="28"/>
          <w:lang w:val="ru-RU"/>
        </w:rPr>
        <w:t>истек</w:t>
      </w:r>
      <w:r w:rsidRPr="00E12035">
        <w:rPr>
          <w:sz w:val="28"/>
          <w:szCs w:val="28"/>
          <w:lang w:val="ru-RU"/>
        </w:rPr>
        <w:t xml:space="preserve">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 w:rsidRPr="00E12035">
        <w:rPr>
          <w:sz w:val="28"/>
          <w:szCs w:val="28"/>
          <w:lang w:val="ru-RU"/>
        </w:rPr>
        <w:t>г.</w:t>
      </w:r>
    </w:p>
    <w:p w:rsidR="00CB7897" w:rsidRPr="00E12035" w:rsidP="00CB78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8E6">
        <w:rPr>
          <w:rFonts w:ascii="Times New Roman" w:hAnsi="Times New Roman" w:cs="Times New Roman"/>
          <w:sz w:val="28"/>
          <w:szCs w:val="28"/>
        </w:rPr>
        <w:t>В ходе проверки установлено,</w:t>
      </w:r>
      <w:r w:rsidRPr="00523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что </w:t>
      </w:r>
      <w:r w:rsidRPr="005238E6">
        <w:rPr>
          <w:rFonts w:ascii="Times New Roman" w:hAnsi="Times New Roman" w:cs="Times New Roman"/>
          <w:sz w:val="28"/>
          <w:szCs w:val="28"/>
        </w:rPr>
        <w:t xml:space="preserve">ООО «Торговый дом ТЭС»  продолжает использовать </w:t>
      </w:r>
      <w:r w:rsidRPr="005238E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земельный участок муниципальной собственности общей площадью </w:t>
      </w:r>
      <w:r w:rsidRPr="00BB3B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1362 </w:t>
      </w:r>
      <w:r w:rsidRPr="00BB3B02">
        <w:rPr>
          <w:rFonts w:ascii="Times New Roman" w:hAnsi="Times New Roman" w:cs="Times New Roman"/>
          <w:iCs/>
          <w:color w:val="000000"/>
          <w:sz w:val="28"/>
          <w:szCs w:val="28"/>
        </w:rPr>
        <w:t>кв.м</w:t>
      </w:r>
      <w:r w:rsidRPr="00BB3B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с кадастровым номером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BB3B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расположенный по адресу: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BB3B02">
        <w:rPr>
          <w:rFonts w:ascii="Times New Roman" w:hAnsi="Times New Roman" w:cs="Times New Roman"/>
          <w:sz w:val="28"/>
          <w:szCs w:val="28"/>
        </w:rPr>
        <w:t xml:space="preserve">для обслуживания объектов придорожного сервиса без </w:t>
      </w:r>
      <w:r w:rsidRPr="00BB3B02">
        <w:rPr>
          <w:rFonts w:ascii="Times New Roman" w:hAnsi="Times New Roman" w:eastAsiaTheme="minorHAnsi" w:cs="Times New Roman"/>
          <w:sz w:val="28"/>
          <w:szCs w:val="28"/>
          <w:lang w:eastAsia="en-US"/>
        </w:rPr>
        <w:t>оформления прав на использование земельного участка в соответствии с законодательством Российской Федерации</w:t>
      </w:r>
      <w:r w:rsidRPr="00BB3B02">
        <w:rPr>
          <w:rFonts w:ascii="Times New Roman" w:hAnsi="Times New Roman" w:cs="Times New Roman"/>
          <w:sz w:val="28"/>
          <w:szCs w:val="28"/>
        </w:rPr>
        <w:t xml:space="preserve">, </w:t>
      </w:r>
      <w:r w:rsidRPr="00E12035">
        <w:rPr>
          <w:rFonts w:ascii="Times New Roman" w:hAnsi="Times New Roman" w:cs="Times New Roman"/>
          <w:sz w:val="28"/>
          <w:szCs w:val="28"/>
        </w:rPr>
        <w:t xml:space="preserve">предписание от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E12035">
        <w:rPr>
          <w:rFonts w:ascii="Times New Roman" w:hAnsi="Times New Roman" w:cs="Times New Roman"/>
          <w:sz w:val="28"/>
          <w:szCs w:val="28"/>
        </w:rPr>
        <w:t xml:space="preserve">г. №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E12035">
        <w:rPr>
          <w:rFonts w:ascii="Times New Roman" w:hAnsi="Times New Roman" w:cs="Times New Roman"/>
          <w:sz w:val="28"/>
          <w:szCs w:val="28"/>
        </w:rPr>
        <w:t xml:space="preserve"> об устранении нарушения требований земельного законодательства, не исполнено, о</w:t>
      </w:r>
      <w:r w:rsidRPr="00E12035">
        <w:rPr>
          <w:rFonts w:ascii="Times New Roman" w:hAnsi="Times New Roman" w:cs="Times New Roman"/>
          <w:sz w:val="28"/>
          <w:szCs w:val="28"/>
        </w:rPr>
        <w:t xml:space="preserve"> чем составлен Акт инспекционного визита №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E12035">
        <w:rPr>
          <w:rFonts w:ascii="Times New Roman" w:hAnsi="Times New Roman" w:cs="Times New Roman"/>
          <w:sz w:val="28"/>
          <w:szCs w:val="28"/>
        </w:rPr>
        <w:t xml:space="preserve"> </w:t>
      </w:r>
      <w:r w:rsidRPr="00E12035">
        <w:rPr>
          <w:rFonts w:ascii="Times New Roman" w:hAnsi="Times New Roman" w:cs="Times New Roman"/>
          <w:sz w:val="28"/>
          <w:szCs w:val="28"/>
        </w:rPr>
        <w:t>от</w:t>
      </w:r>
      <w:r w:rsidRPr="00E12035">
        <w:rPr>
          <w:rFonts w:ascii="Times New Roman" w:hAnsi="Times New Roman" w:cs="Times New Roman"/>
          <w:sz w:val="28"/>
          <w:szCs w:val="28"/>
        </w:rPr>
        <w:t xml:space="preserve">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</w:p>
    <w:p w:rsidR="00CB7897" w:rsidRPr="00E12035" w:rsidP="00CB78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035">
        <w:rPr>
          <w:rFonts w:ascii="Times New Roman" w:hAnsi="Times New Roman" w:cs="Times New Roman"/>
          <w:sz w:val="28"/>
          <w:szCs w:val="28"/>
        </w:rPr>
        <w:t xml:space="preserve">Ранее в течение года ООО «Торговый дом ТЭС» было привлечено к административной ответственности за совершение административного правонарушения, предусмотренного </w:t>
      </w:r>
      <w:hyperlink r:id="rId4" w:history="1">
        <w:r w:rsidRPr="00E12035">
          <w:rPr>
            <w:rFonts w:ascii="Times New Roman" w:hAnsi="Times New Roman" w:cs="Times New Roman"/>
            <w:sz w:val="28"/>
            <w:szCs w:val="28"/>
          </w:rPr>
          <w:t>частью 25 статьи 19.5</w:t>
        </w:r>
      </w:hyperlink>
      <w:r w:rsidRPr="00E1203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(постановление мирового судьи судебного участка № 16 Центрального судебного района г. Симферополь Республики Крым </w:t>
      </w:r>
      <w:r w:rsidRPr="00E12035">
        <w:rPr>
          <w:rFonts w:ascii="Times New Roman" w:hAnsi="Times New Roman" w:cs="Times New Roman"/>
          <w:sz w:val="28"/>
          <w:szCs w:val="28"/>
        </w:rPr>
        <w:t>от</w:t>
      </w:r>
      <w:r w:rsidRPr="00E12035">
        <w:rPr>
          <w:rFonts w:ascii="Times New Roman" w:hAnsi="Times New Roman" w:cs="Times New Roman"/>
          <w:sz w:val="28"/>
          <w:szCs w:val="28"/>
        </w:rPr>
        <w:t xml:space="preserve">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E1203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штраф оплачен </w:t>
      </w:r>
      <w:r w:rsidRPr="00CB7897">
        <w:rPr>
          <w:rFonts w:ascii="Times New Roman" w:hAnsi="Times New Roman" w:cs="Times New Roman"/>
          <w:iCs/>
          <w:color w:val="000000"/>
          <w:sz w:val="28"/>
          <w:szCs w:val="28"/>
        </w:rPr>
        <w:t>/изъято/</w:t>
      </w:r>
      <w:r w:rsidRPr="00E1203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B7897" w:rsidRPr="00E12035" w:rsidP="00CB78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E12035">
        <w:rPr>
          <w:rFonts w:eastAsiaTheme="minorHAnsi"/>
          <w:sz w:val="28"/>
          <w:szCs w:val="28"/>
          <w:lang w:val="ru-RU" w:eastAsia="en-US"/>
        </w:rPr>
        <w:t xml:space="preserve">В связи с неисполнением </w:t>
      </w:r>
      <w:r w:rsidRPr="00E12035">
        <w:rPr>
          <w:sz w:val="28"/>
          <w:szCs w:val="28"/>
        </w:rPr>
        <w:t xml:space="preserve">ООО </w:t>
      </w:r>
      <w:r w:rsidRPr="00E12035">
        <w:rPr>
          <w:sz w:val="28"/>
          <w:szCs w:val="28"/>
          <w:lang w:val="ru-RU"/>
        </w:rPr>
        <w:t>«Торговый дом ТЭС»</w:t>
      </w:r>
      <w:r w:rsidRPr="00E12035">
        <w:rPr>
          <w:sz w:val="28"/>
          <w:szCs w:val="28"/>
        </w:rPr>
        <w:t xml:space="preserve"> </w:t>
      </w:r>
      <w:r w:rsidRPr="00E12035">
        <w:rPr>
          <w:rFonts w:eastAsiaTheme="minorHAnsi"/>
          <w:sz w:val="28"/>
          <w:szCs w:val="28"/>
          <w:lang w:val="ru-RU" w:eastAsia="en-US"/>
        </w:rPr>
        <w:t xml:space="preserve">предписания административного органа от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iCs/>
          <w:color w:val="000000"/>
          <w:sz w:val="28"/>
          <w:szCs w:val="28"/>
          <w:lang w:val="ru-RU"/>
        </w:rPr>
        <w:t xml:space="preserve"> </w:t>
      </w:r>
      <w:r w:rsidRPr="00E12035">
        <w:rPr>
          <w:rFonts w:eastAsiaTheme="minorHAnsi"/>
          <w:sz w:val="28"/>
          <w:szCs w:val="28"/>
          <w:lang w:val="ru-RU" w:eastAsia="en-US"/>
        </w:rPr>
        <w:t xml:space="preserve">№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 w:rsidRPr="00E12035">
        <w:rPr>
          <w:rFonts w:eastAsiaTheme="minorHAnsi"/>
          <w:sz w:val="28"/>
          <w:szCs w:val="28"/>
          <w:lang w:val="ru-RU" w:eastAsia="en-US"/>
        </w:rPr>
        <w:t xml:space="preserve"> в установленный срок, а также учитывая повторность совершения административного правонарушения, должностным лицом составлен протокол об административном правонарушении, предусмотренном </w:t>
      </w:r>
      <w:hyperlink r:id="rId6" w:history="1">
        <w:r w:rsidRPr="00E12035">
          <w:rPr>
            <w:rFonts w:eastAsiaTheme="minorHAnsi"/>
            <w:sz w:val="28"/>
            <w:szCs w:val="28"/>
            <w:lang w:val="ru-RU" w:eastAsia="en-US"/>
          </w:rPr>
          <w:t>частью 26 статьи 19.5</w:t>
        </w:r>
      </w:hyperlink>
      <w:r w:rsidRPr="00E12035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правонарушениях.</w:t>
      </w:r>
    </w:p>
    <w:p w:rsidR="00CB7897" w:rsidRPr="00785A09" w:rsidP="00CB7897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785A09">
        <w:rPr>
          <w:sz w:val="28"/>
          <w:szCs w:val="28"/>
          <w:lang w:val="ru-RU" w:eastAsia="ru-RU"/>
        </w:rPr>
        <w:t xml:space="preserve">Законность предписания сомнений не вызывает, 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регулирующим  осуществления государственного земельного контроля (надзора), потому неисполнение </w:t>
      </w:r>
      <w:r>
        <w:rPr>
          <w:rFonts w:eastAsiaTheme="minorHAnsi"/>
          <w:sz w:val="28"/>
          <w:szCs w:val="28"/>
          <w:lang w:val="ru-RU" w:eastAsia="en-US"/>
        </w:rPr>
        <w:t xml:space="preserve">ООО </w:t>
      </w:r>
      <w:r>
        <w:rPr>
          <w:sz w:val="28"/>
          <w:szCs w:val="28"/>
          <w:lang w:val="ru-RU"/>
        </w:rPr>
        <w:t xml:space="preserve">«Торговый дом ТЭС» </w:t>
      </w:r>
      <w:r w:rsidRPr="00785A09">
        <w:rPr>
          <w:sz w:val="28"/>
          <w:szCs w:val="28"/>
          <w:lang w:val="ru-RU" w:eastAsia="ru-RU"/>
        </w:rPr>
        <w:t>указанных требований в установленный срок свидетельствует о наличии состава правонарушения, предусмотренного ч. 2</w:t>
      </w:r>
      <w:r>
        <w:rPr>
          <w:sz w:val="28"/>
          <w:szCs w:val="28"/>
          <w:lang w:val="ru-RU" w:eastAsia="ru-RU"/>
        </w:rPr>
        <w:t>6</w:t>
      </w:r>
      <w:r w:rsidRPr="00785A09">
        <w:rPr>
          <w:sz w:val="28"/>
          <w:szCs w:val="28"/>
          <w:lang w:val="ru-RU" w:eastAsia="ru-RU"/>
        </w:rPr>
        <w:t xml:space="preserve"> ст. 19.5 Кодекса Российской Федерации об административных правонарушениях. </w:t>
      </w:r>
    </w:p>
    <w:p w:rsidR="00CB7897" w:rsidRPr="00785A09" w:rsidP="00CB7897">
      <w:pPr>
        <w:spacing w:line="276" w:lineRule="auto"/>
        <w:ind w:firstLine="567"/>
        <w:jc w:val="both"/>
        <w:rPr>
          <w:sz w:val="28"/>
          <w:szCs w:val="28"/>
          <w:lang w:val="ru-RU" w:eastAsia="ru-RU"/>
        </w:rPr>
      </w:pPr>
      <w:r w:rsidRPr="006A346F">
        <w:rPr>
          <w:sz w:val="28"/>
          <w:szCs w:val="28"/>
          <w:lang w:val="ru-RU" w:eastAsia="ru-RU"/>
        </w:rPr>
        <w:t xml:space="preserve">Требования законодательства в части осуществления </w:t>
      </w:r>
      <w:r w:rsidRPr="00785A09">
        <w:rPr>
          <w:sz w:val="28"/>
          <w:szCs w:val="28"/>
          <w:lang w:val="ru-RU" w:eastAsia="ru-RU"/>
        </w:rPr>
        <w:t xml:space="preserve">государственного земельного надзора при проведении внеплановой выездной проверки соблюдены. Оснований, влекущих недействительность результатов проверки, по делу не установлено. О проведении проверок и принятых по результатам их проведения решений </w:t>
      </w:r>
      <w:r>
        <w:rPr>
          <w:rFonts w:eastAsiaTheme="minorHAnsi"/>
          <w:sz w:val="28"/>
          <w:szCs w:val="28"/>
          <w:lang w:val="ru-RU" w:eastAsia="en-US"/>
        </w:rPr>
        <w:t xml:space="preserve">ООО </w:t>
      </w:r>
      <w:r>
        <w:rPr>
          <w:sz w:val="28"/>
          <w:szCs w:val="28"/>
          <w:lang w:val="ru-RU"/>
        </w:rPr>
        <w:t xml:space="preserve">«Торговый дом ТЭС» </w:t>
      </w:r>
      <w:r w:rsidRPr="00785A09">
        <w:rPr>
          <w:sz w:val="28"/>
          <w:szCs w:val="28"/>
          <w:lang w:val="ru-RU" w:eastAsia="ru-RU"/>
        </w:rPr>
        <w:t>извещалось в установленном порядке, с использованием сре</w:t>
      </w:r>
      <w:r w:rsidRPr="00785A09">
        <w:rPr>
          <w:sz w:val="28"/>
          <w:szCs w:val="28"/>
          <w:lang w:val="ru-RU" w:eastAsia="ru-RU"/>
        </w:rPr>
        <w:t>дств св</w:t>
      </w:r>
      <w:r w:rsidRPr="00785A09">
        <w:rPr>
          <w:sz w:val="28"/>
          <w:szCs w:val="28"/>
          <w:lang w:val="ru-RU" w:eastAsia="ru-RU"/>
        </w:rPr>
        <w:t>язи, позволяющих контролировать получение информации лицом, которому оно направлено, подтверждением чего является составление всех процессуальных документов в отношении юридического лица.</w:t>
      </w:r>
    </w:p>
    <w:p w:rsidR="00CB7897" w:rsidRPr="00480003" w:rsidP="00CB789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785A09">
        <w:rPr>
          <w:rFonts w:eastAsiaTheme="minorHAnsi"/>
          <w:sz w:val="28"/>
          <w:szCs w:val="28"/>
          <w:lang w:val="ru-RU" w:eastAsia="en-US"/>
        </w:rPr>
        <w:t xml:space="preserve">Факт совершения </w:t>
      </w:r>
      <w:r>
        <w:rPr>
          <w:rFonts w:eastAsiaTheme="minorHAnsi"/>
          <w:sz w:val="28"/>
          <w:szCs w:val="28"/>
          <w:lang w:val="ru-RU" w:eastAsia="en-US"/>
        </w:rPr>
        <w:t xml:space="preserve">ООО </w:t>
      </w:r>
      <w:r>
        <w:rPr>
          <w:sz w:val="28"/>
          <w:szCs w:val="28"/>
          <w:lang w:val="ru-RU"/>
        </w:rPr>
        <w:t xml:space="preserve">«Торговый дом ТЭС» </w:t>
      </w:r>
      <w:r w:rsidRPr="00785A09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</w:t>
      </w:r>
      <w:r w:rsidRPr="00536EBE">
        <w:rPr>
          <w:rFonts w:eastAsiaTheme="minorHAnsi"/>
          <w:sz w:val="28"/>
          <w:szCs w:val="28"/>
          <w:lang w:val="ru-RU" w:eastAsia="en-US"/>
        </w:rPr>
        <w:t>предусмотренного ч.2</w:t>
      </w:r>
      <w:r>
        <w:rPr>
          <w:rFonts w:eastAsiaTheme="minorHAnsi"/>
          <w:sz w:val="28"/>
          <w:szCs w:val="28"/>
          <w:lang w:val="ru-RU" w:eastAsia="en-US"/>
        </w:rPr>
        <w:t>6</w:t>
      </w:r>
      <w:r w:rsidRPr="00536EBE">
        <w:rPr>
          <w:rFonts w:eastAsiaTheme="minorHAnsi"/>
          <w:sz w:val="28"/>
          <w:szCs w:val="28"/>
          <w:lang w:val="ru-RU" w:eastAsia="en-US"/>
        </w:rPr>
        <w:t xml:space="preserve"> ст.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536EBE">
        <w:rPr>
          <w:rFonts w:eastAsiaTheme="minorHAnsi"/>
          <w:sz w:val="28"/>
          <w:szCs w:val="28"/>
          <w:lang w:val="ru-RU" w:eastAsia="en-US"/>
        </w:rPr>
        <w:t xml:space="preserve">19.5 Кодекса Российской Федерации об административном правонарушении подтверждается:  </w:t>
      </w:r>
      <w:r w:rsidRPr="00536EBE">
        <w:rPr>
          <w:sz w:val="28"/>
          <w:szCs w:val="28"/>
          <w:lang w:val="ru-RU"/>
        </w:rPr>
        <w:t xml:space="preserve">протоколом об административном </w:t>
      </w:r>
      <w:r w:rsidRPr="00480003">
        <w:rPr>
          <w:sz w:val="28"/>
          <w:szCs w:val="28"/>
          <w:lang w:val="ru-RU"/>
        </w:rPr>
        <w:t xml:space="preserve">правонарушении  </w:t>
      </w:r>
      <w:r w:rsidRPr="00480003">
        <w:rPr>
          <w:sz w:val="28"/>
          <w:szCs w:val="28"/>
          <w:lang w:val="ru-RU"/>
        </w:rPr>
        <w:t>от</w:t>
      </w:r>
      <w:r w:rsidRPr="00480003">
        <w:rPr>
          <w:sz w:val="28"/>
          <w:szCs w:val="28"/>
          <w:lang w:val="ru-RU"/>
        </w:rPr>
        <w:t xml:space="preserve">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(л.д.1-2); </w:t>
      </w:r>
      <w:r>
        <w:rPr>
          <w:sz w:val="28"/>
          <w:szCs w:val="28"/>
          <w:lang w:val="ru-RU"/>
        </w:rPr>
        <w:t xml:space="preserve">копией акта инспекционного визита №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от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г. (л.д.9-11), копией протокола осмотра от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(л.д.12-13), </w:t>
      </w:r>
      <w:r w:rsidRPr="007C1118">
        <w:rPr>
          <w:sz w:val="28"/>
          <w:szCs w:val="28"/>
          <w:lang w:val="ru-RU"/>
        </w:rPr>
        <w:t>копи</w:t>
      </w:r>
      <w:r>
        <w:rPr>
          <w:sz w:val="28"/>
          <w:szCs w:val="28"/>
          <w:lang w:val="ru-RU"/>
        </w:rPr>
        <w:t>ей</w:t>
      </w:r>
      <w:r w:rsidRPr="007C1118">
        <w:rPr>
          <w:sz w:val="28"/>
          <w:szCs w:val="28"/>
          <w:lang w:val="ru-RU"/>
        </w:rPr>
        <w:t xml:space="preserve"> решения о проведении инспекционного визита</w:t>
      </w:r>
      <w:r>
        <w:rPr>
          <w:sz w:val="28"/>
          <w:szCs w:val="28"/>
          <w:lang w:val="ru-RU"/>
        </w:rPr>
        <w:t xml:space="preserve"> от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г. №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(л.д.14-15), копией предписания об устранении выявленного нарушения требований земельного законодательства Российской Федерации №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от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г. (л.д.20), копией акта выездной проверки №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от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>г. (л.д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21-24), копией протокола осмотра от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г. (л.д.25-26), копией решения от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№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(л.д.30-33), копией постановления о назначении административного наказания №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от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г. (л.д.38-40), выпиской из ЕГРЮЛ от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>г. (л.д.42-49), копией постановления м</w:t>
      </w:r>
      <w:r w:rsidRPr="00785A09">
        <w:rPr>
          <w:sz w:val="28"/>
          <w:szCs w:val="28"/>
          <w:lang w:val="ru-RU"/>
        </w:rPr>
        <w:t>ирово</w:t>
      </w:r>
      <w:r>
        <w:rPr>
          <w:sz w:val="28"/>
          <w:szCs w:val="28"/>
          <w:lang w:val="ru-RU"/>
        </w:rPr>
        <w:t>го</w:t>
      </w:r>
      <w:r w:rsidRPr="00785A09">
        <w:rPr>
          <w:sz w:val="28"/>
          <w:szCs w:val="28"/>
          <w:lang w:val="ru-RU"/>
        </w:rPr>
        <w:t xml:space="preserve"> судь</w:t>
      </w:r>
      <w:r>
        <w:rPr>
          <w:sz w:val="28"/>
          <w:szCs w:val="28"/>
          <w:lang w:val="ru-RU"/>
        </w:rPr>
        <w:t>и</w:t>
      </w:r>
      <w:r w:rsidRPr="00785A09">
        <w:rPr>
          <w:sz w:val="28"/>
          <w:szCs w:val="28"/>
          <w:lang w:val="ru-RU"/>
        </w:rPr>
        <w:t xml:space="preserve"> судебного участка №16 Центрального судебного района города Симферополь (Центрального районного городского округа Симферополь) Республики Крым</w:t>
      </w:r>
      <w:r>
        <w:rPr>
          <w:sz w:val="28"/>
          <w:szCs w:val="28"/>
          <w:lang w:val="ru-RU"/>
        </w:rPr>
        <w:t xml:space="preserve"> №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>г.  (л.д.57-60),</w:t>
      </w:r>
      <w:r w:rsidRPr="00B25E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копией</w:t>
      </w:r>
      <w:r>
        <w:rPr>
          <w:sz w:val="28"/>
          <w:szCs w:val="28"/>
          <w:lang w:val="ru-RU"/>
        </w:rPr>
        <w:t xml:space="preserve"> постановления м</w:t>
      </w:r>
      <w:r w:rsidRPr="00785A09">
        <w:rPr>
          <w:sz w:val="28"/>
          <w:szCs w:val="28"/>
          <w:lang w:val="ru-RU"/>
        </w:rPr>
        <w:t>ирово</w:t>
      </w:r>
      <w:r>
        <w:rPr>
          <w:sz w:val="28"/>
          <w:szCs w:val="28"/>
          <w:lang w:val="ru-RU"/>
        </w:rPr>
        <w:t>го</w:t>
      </w:r>
      <w:r w:rsidRPr="00785A09">
        <w:rPr>
          <w:sz w:val="28"/>
          <w:szCs w:val="28"/>
          <w:lang w:val="ru-RU"/>
        </w:rPr>
        <w:t xml:space="preserve"> судь</w:t>
      </w:r>
      <w:r>
        <w:rPr>
          <w:sz w:val="28"/>
          <w:szCs w:val="28"/>
          <w:lang w:val="ru-RU"/>
        </w:rPr>
        <w:t>и</w:t>
      </w:r>
      <w:r w:rsidRPr="00785A09">
        <w:rPr>
          <w:sz w:val="28"/>
          <w:szCs w:val="28"/>
          <w:lang w:val="ru-RU"/>
        </w:rPr>
        <w:t xml:space="preserve"> судебного участка №16 Центрального судебного района города Симферополь (Центрального районного городского округа Симферополь) Республики Крым</w:t>
      </w:r>
      <w:r>
        <w:rPr>
          <w:sz w:val="28"/>
          <w:szCs w:val="28"/>
          <w:lang w:val="ru-RU"/>
        </w:rPr>
        <w:t xml:space="preserve"> №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г. от </w:t>
      </w:r>
      <w:r w:rsidRPr="00CB7897">
        <w:rPr>
          <w:iCs/>
          <w:color w:val="000000"/>
          <w:sz w:val="28"/>
          <w:szCs w:val="28"/>
        </w:rPr>
        <w:t>/</w:t>
      </w:r>
      <w:r w:rsidRPr="00CB7897">
        <w:rPr>
          <w:iCs/>
          <w:color w:val="000000"/>
          <w:sz w:val="28"/>
          <w:szCs w:val="28"/>
        </w:rPr>
        <w:t>изъято</w:t>
      </w:r>
      <w:r w:rsidRPr="00CB7897">
        <w:rPr>
          <w:iCs/>
          <w:color w:val="000000"/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г.  (л.д.61-65), </w:t>
      </w:r>
      <w:r w:rsidRPr="00480003">
        <w:rPr>
          <w:rFonts w:eastAsiaTheme="minorHAnsi"/>
          <w:sz w:val="28"/>
          <w:szCs w:val="28"/>
          <w:lang w:val="ru-RU" w:eastAsia="en-US"/>
        </w:rPr>
        <w:t>и иными материалами дела.</w:t>
      </w:r>
    </w:p>
    <w:p w:rsidR="00CB7897" w:rsidRPr="00785A09" w:rsidP="00CB789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color w:val="000000"/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785A09">
        <w:rPr>
          <w:color w:val="000000"/>
          <w:sz w:val="28"/>
          <w:szCs w:val="28"/>
          <w:lang w:val="ru-RU"/>
        </w:rPr>
        <w:t xml:space="preserve">и </w:t>
      </w:r>
      <w:r>
        <w:rPr>
          <w:rFonts w:eastAsiaTheme="minorHAnsi"/>
          <w:sz w:val="28"/>
          <w:szCs w:val="28"/>
          <w:lang w:val="ru-RU" w:eastAsia="en-US"/>
        </w:rPr>
        <w:t>ООО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 xml:space="preserve">«Торговый дом ТЭС» </w:t>
      </w:r>
      <w:r w:rsidRPr="00785A09">
        <w:rPr>
          <w:color w:val="000000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CB7897" w:rsidRPr="00785A09" w:rsidP="00CB7897">
      <w:pPr>
        <w:tabs>
          <w:tab w:val="left" w:pos="567"/>
        </w:tabs>
        <w:spacing w:line="276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785A09">
        <w:rPr>
          <w:color w:val="000000"/>
          <w:sz w:val="28"/>
          <w:szCs w:val="28"/>
          <w:lang w:val="ru-RU"/>
        </w:rPr>
        <w:t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785A09">
        <w:rPr>
          <w:color w:val="000000"/>
          <w:sz w:val="28"/>
          <w:szCs w:val="28"/>
          <w:lang w:val="ru-RU"/>
        </w:rPr>
        <w:t xml:space="preserve">ы </w:t>
      </w:r>
      <w:r>
        <w:rPr>
          <w:rFonts w:eastAsiaTheme="minorHAnsi"/>
          <w:sz w:val="28"/>
          <w:szCs w:val="28"/>
          <w:lang w:val="ru-RU" w:eastAsia="en-US"/>
        </w:rPr>
        <w:t>ООО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 xml:space="preserve">«Торговый дом ТЭС» </w:t>
      </w:r>
      <w:r w:rsidRPr="00785A09">
        <w:rPr>
          <w:color w:val="000000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CB7897" w:rsidRPr="00785A09" w:rsidP="00CB789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785A09">
        <w:rPr>
          <w:rFonts w:eastAsiaTheme="minorHAnsi"/>
          <w:sz w:val="28"/>
          <w:szCs w:val="28"/>
          <w:lang w:val="ru-RU" w:eastAsia="en-US"/>
        </w:rPr>
        <w:t xml:space="preserve">Установленный </w:t>
      </w:r>
      <w:hyperlink r:id="rId7" w:history="1">
        <w:r w:rsidRPr="00785A09">
          <w:rPr>
            <w:rFonts w:eastAsiaTheme="minorHAnsi"/>
            <w:sz w:val="28"/>
            <w:szCs w:val="28"/>
            <w:lang w:val="ru-RU" w:eastAsia="en-US"/>
          </w:rPr>
          <w:t>ст. 4.5</w:t>
        </w:r>
      </w:hyperlink>
      <w:r w:rsidRPr="00785A09">
        <w:rPr>
          <w:rFonts w:eastAsiaTheme="minorHAnsi"/>
          <w:sz w:val="28"/>
          <w:szCs w:val="28"/>
          <w:lang w:val="ru-RU" w:eastAsia="en-US"/>
        </w:rPr>
        <w:t xml:space="preserve"> КоАП РФ срок давности привлечения к административной ответственности по </w:t>
      </w:r>
      <w:hyperlink r:id="rId8" w:history="1">
        <w:r w:rsidRPr="00785A09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>
          <w:rPr>
            <w:rFonts w:eastAsiaTheme="minorHAnsi"/>
            <w:sz w:val="28"/>
            <w:szCs w:val="28"/>
            <w:lang w:val="ru-RU" w:eastAsia="en-US"/>
          </w:rPr>
          <w:t xml:space="preserve">26 </w:t>
        </w:r>
        <w:r w:rsidRPr="00785A09">
          <w:rPr>
            <w:rFonts w:eastAsiaTheme="minorHAnsi"/>
            <w:sz w:val="28"/>
            <w:szCs w:val="28"/>
            <w:lang w:val="ru-RU" w:eastAsia="en-US"/>
          </w:rPr>
          <w:t>ст. 19.5</w:t>
        </w:r>
      </w:hyperlink>
      <w:r w:rsidRPr="00785A09">
        <w:rPr>
          <w:rFonts w:eastAsiaTheme="minorHAnsi"/>
          <w:sz w:val="28"/>
          <w:szCs w:val="28"/>
          <w:lang w:val="ru-RU" w:eastAsia="en-US"/>
        </w:rPr>
        <w:t xml:space="preserve"> КоАП РФ не истек.</w:t>
      </w:r>
    </w:p>
    <w:p w:rsidR="00CB7897" w:rsidRPr="00490978" w:rsidP="00CB7897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785A09">
        <w:rPr>
          <w:sz w:val="28"/>
          <w:szCs w:val="2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Pr="00490978">
        <w:rPr>
          <w:sz w:val="28"/>
          <w:szCs w:val="28"/>
          <w:lang w:val="ru-RU"/>
        </w:rPr>
        <w:t>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CB7897" w:rsidRPr="00E12035" w:rsidP="00CB7897">
      <w:pPr>
        <w:spacing w:line="276" w:lineRule="auto"/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E12035">
        <w:rPr>
          <w:sz w:val="28"/>
          <w:szCs w:val="28"/>
          <w:lang w:val="ru-RU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 w:rsidRPr="00E1203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E12035">
        <w:rPr>
          <w:sz w:val="28"/>
          <w:szCs w:val="28"/>
          <w:lang w:val="ru-RU"/>
        </w:rPr>
        <w:t>вины,</w:t>
      </w:r>
      <w:r w:rsidRPr="00E12035">
        <w:rPr>
          <w:sz w:val="28"/>
          <w:szCs w:val="28"/>
          <w:lang w:val="ru-RU" w:eastAsia="ru-RU"/>
        </w:rPr>
        <w:t xml:space="preserve"> принятие мер по устранению выявленных нарушений.</w:t>
      </w:r>
    </w:p>
    <w:p w:rsidR="00CB7897" w:rsidRPr="00E12035" w:rsidP="00CB7897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E12035">
        <w:rPr>
          <w:sz w:val="28"/>
          <w:szCs w:val="28"/>
          <w:lang w:val="ru-RU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CB7897" w:rsidRPr="0013345E" w:rsidP="00CB78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3345E">
        <w:rPr>
          <w:sz w:val="28"/>
          <w:szCs w:val="28"/>
          <w:lang w:val="ru-RU"/>
        </w:rPr>
        <w:t xml:space="preserve">В соответствии с </w:t>
      </w:r>
      <w:hyperlink r:id="rId9" w:history="1">
        <w:r w:rsidRPr="0013345E">
          <w:rPr>
            <w:sz w:val="28"/>
            <w:szCs w:val="28"/>
            <w:lang w:val="ru-RU"/>
          </w:rPr>
          <w:t>ч. 3.2 ст. 4.1</w:t>
        </w:r>
      </w:hyperlink>
      <w:r w:rsidRPr="0013345E">
        <w:rPr>
          <w:sz w:val="28"/>
          <w:szCs w:val="28"/>
          <w:lang w:val="ru-RU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13345E">
        <w:rPr>
          <w:sz w:val="28"/>
          <w:szCs w:val="28"/>
          <w:lang w:val="ru-RU"/>
        </w:rPr>
        <w:t xml:space="preserve"> штрафа в размере </w:t>
      </w:r>
      <w:r w:rsidRPr="0013345E">
        <w:rPr>
          <w:sz w:val="28"/>
          <w:szCs w:val="28"/>
          <w:lang w:val="ru-RU"/>
        </w:rPr>
        <w:t>менее минимального</w:t>
      </w:r>
      <w:r w:rsidRPr="0013345E">
        <w:rPr>
          <w:sz w:val="28"/>
          <w:szCs w:val="28"/>
          <w:lang w:val="ru-RU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10" w:history="1">
        <w:r w:rsidRPr="0013345E">
          <w:rPr>
            <w:sz w:val="28"/>
            <w:szCs w:val="28"/>
            <w:lang w:val="ru-RU"/>
          </w:rPr>
          <w:t>раздела II</w:t>
        </w:r>
      </w:hyperlink>
      <w:r w:rsidRPr="0013345E">
        <w:rPr>
          <w:sz w:val="28"/>
          <w:szCs w:val="28"/>
          <w:lang w:val="ru-RU"/>
        </w:rPr>
        <w:t xml:space="preserve"> КоАП РФ, в случае, если минимальный размер административного штрафа для юридических лиц составляет не менее ста тысяч рублей.</w:t>
      </w:r>
    </w:p>
    <w:p w:rsidR="00CB7897" w:rsidRPr="0013345E" w:rsidP="00CB78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3345E">
        <w:rPr>
          <w:sz w:val="28"/>
          <w:szCs w:val="28"/>
          <w:lang w:val="ru-RU"/>
        </w:rPr>
        <w:t xml:space="preserve">При этом согласно </w:t>
      </w:r>
      <w:hyperlink r:id="rId11" w:history="1">
        <w:r w:rsidRPr="0013345E">
          <w:rPr>
            <w:sz w:val="28"/>
            <w:szCs w:val="28"/>
            <w:lang w:val="ru-RU"/>
          </w:rPr>
          <w:t>ч. 3.3 ст. 4.1</w:t>
        </w:r>
      </w:hyperlink>
      <w:r w:rsidRPr="0013345E">
        <w:rPr>
          <w:sz w:val="28"/>
          <w:szCs w:val="28"/>
          <w:lang w:val="ru-RU"/>
        </w:rPr>
        <w:t xml:space="preserve"> КоАП РФ при назначении административного наказания в соответствии с </w:t>
      </w:r>
      <w:hyperlink r:id="rId9" w:history="1">
        <w:r w:rsidRPr="0013345E">
          <w:rPr>
            <w:sz w:val="28"/>
            <w:szCs w:val="28"/>
            <w:lang w:val="ru-RU"/>
          </w:rPr>
          <w:t>ч. 3.2 ст. 4.1</w:t>
        </w:r>
      </w:hyperlink>
      <w:r w:rsidRPr="0013345E">
        <w:rPr>
          <w:sz w:val="28"/>
          <w:szCs w:val="28"/>
          <w:lang w:val="ru-RU"/>
        </w:rPr>
        <w:t xml:space="preserve"> КоАП РФ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10" w:history="1">
        <w:r w:rsidRPr="0013345E">
          <w:rPr>
            <w:sz w:val="28"/>
            <w:szCs w:val="28"/>
            <w:lang w:val="ru-RU"/>
          </w:rPr>
          <w:t>раздела II</w:t>
        </w:r>
      </w:hyperlink>
      <w:r w:rsidRPr="0013345E">
        <w:rPr>
          <w:sz w:val="28"/>
          <w:szCs w:val="28"/>
          <w:lang w:val="ru-RU"/>
        </w:rPr>
        <w:t xml:space="preserve"> КоАП РФ.</w:t>
      </w:r>
    </w:p>
    <w:p w:rsidR="00CB7897" w:rsidRPr="0013345E" w:rsidP="00CB78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3345E">
        <w:rPr>
          <w:sz w:val="28"/>
          <w:szCs w:val="28"/>
          <w:lang w:val="ru-RU"/>
        </w:rPr>
        <w:t xml:space="preserve">Санкцией </w:t>
      </w:r>
      <w:hyperlink r:id="rId12" w:history="1">
        <w:r w:rsidRPr="0013345E">
          <w:rPr>
            <w:sz w:val="28"/>
            <w:szCs w:val="28"/>
            <w:lang w:val="ru-RU"/>
          </w:rPr>
          <w:t>ч. 26 ст. 19.5</w:t>
        </w:r>
      </w:hyperlink>
      <w:r w:rsidRPr="0013345E">
        <w:rPr>
          <w:sz w:val="28"/>
          <w:szCs w:val="28"/>
          <w:lang w:val="ru-RU"/>
        </w:rPr>
        <w:t xml:space="preserve"> КоАП РФ для юридических лиц предусмотрено административное наказание в виде административного штрафа </w:t>
      </w:r>
      <w:r w:rsidRPr="0013345E">
        <w:rPr>
          <w:rFonts w:eastAsiaTheme="minorHAnsi"/>
          <w:sz w:val="28"/>
          <w:szCs w:val="28"/>
          <w:lang w:val="ru-RU" w:eastAsia="en-US"/>
        </w:rPr>
        <w:t>от двухсот тысяч до трехсот тысяч рублей</w:t>
      </w:r>
    </w:p>
    <w:p w:rsidR="00CB7897" w:rsidRPr="0013345E" w:rsidP="00CB78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13345E">
        <w:rPr>
          <w:sz w:val="28"/>
          <w:szCs w:val="28"/>
          <w:lang w:val="ru-RU"/>
        </w:rPr>
        <w:t xml:space="preserve">С учетом характера совершенного правонарушения, а также принимая во внимание имущественное и финансовое положение юридического лица, </w:t>
      </w:r>
      <w:r w:rsidRPr="0013345E">
        <w:rPr>
          <w:sz w:val="28"/>
          <w:szCs w:val="28"/>
          <w:shd w:val="clear" w:color="auto" w:fill="FFFFFF"/>
          <w:lang w:val="ru-RU"/>
        </w:rPr>
        <w:t xml:space="preserve">суд считает возможным назначить </w:t>
      </w:r>
      <w:r w:rsidRPr="0013345E">
        <w:rPr>
          <w:rFonts w:eastAsiaTheme="minorHAnsi"/>
          <w:sz w:val="28"/>
          <w:szCs w:val="28"/>
          <w:lang w:val="ru-RU" w:eastAsia="en-US"/>
        </w:rPr>
        <w:t xml:space="preserve">ООО </w:t>
      </w:r>
      <w:r w:rsidRPr="0013345E">
        <w:rPr>
          <w:sz w:val="28"/>
          <w:szCs w:val="28"/>
          <w:lang w:val="ru-RU"/>
        </w:rPr>
        <w:t xml:space="preserve">«Торговый дом ТЭС» </w:t>
      </w:r>
      <w:r w:rsidRPr="0013345E">
        <w:rPr>
          <w:sz w:val="28"/>
          <w:szCs w:val="28"/>
          <w:shd w:val="clear" w:color="auto" w:fill="FFFFFF"/>
          <w:lang w:val="ru-RU"/>
        </w:rPr>
        <w:t>наказание в виде штрафа в размере ниже низшего предела, предусмотренного ч. 26 ст. 19.5</w:t>
      </w:r>
      <w:r w:rsidRPr="0013345E">
        <w:rPr>
          <w:bCs/>
          <w:sz w:val="28"/>
          <w:szCs w:val="28"/>
          <w:bdr w:val="none" w:sz="0" w:space="0" w:color="auto" w:frame="1"/>
          <w:lang w:val="ru-RU"/>
        </w:rPr>
        <w:t> КоАП РФ</w:t>
      </w:r>
      <w:r w:rsidRPr="0013345E">
        <w:rPr>
          <w:sz w:val="28"/>
          <w:szCs w:val="28"/>
          <w:shd w:val="clear" w:color="auto" w:fill="FFFFFF"/>
          <w:lang w:val="ru-RU"/>
        </w:rPr>
        <w:t xml:space="preserve">, но не менее половины минимального размера, что составляет 100000 </w:t>
      </w:r>
      <w:r w:rsidRPr="0013345E">
        <w:rPr>
          <w:sz w:val="28"/>
          <w:szCs w:val="28"/>
          <w:lang w:val="ru-RU"/>
        </w:rPr>
        <w:t xml:space="preserve">(сто тысяч) </w:t>
      </w:r>
      <w:r w:rsidRPr="0013345E">
        <w:rPr>
          <w:sz w:val="28"/>
          <w:szCs w:val="28"/>
          <w:shd w:val="clear" w:color="auto" w:fill="FFFFFF"/>
          <w:lang w:val="ru-RU"/>
        </w:rPr>
        <w:t>рублей.</w:t>
      </w:r>
    </w:p>
    <w:p w:rsidR="00CB7897" w:rsidRPr="0024214D" w:rsidP="00CB7897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24214D">
        <w:rPr>
          <w:sz w:val="28"/>
          <w:szCs w:val="28"/>
          <w:lang w:val="ru-RU"/>
        </w:rPr>
        <w:t xml:space="preserve">Руководствуясь ч.26 ст.19.5, </w:t>
      </w:r>
      <w:r w:rsidRPr="0024214D">
        <w:rPr>
          <w:sz w:val="28"/>
          <w:szCs w:val="28"/>
          <w:lang w:val="ru-RU"/>
        </w:rPr>
        <w:t>ст.ст</w:t>
      </w:r>
      <w:r w:rsidRPr="0024214D">
        <w:rPr>
          <w:sz w:val="28"/>
          <w:szCs w:val="28"/>
          <w:lang w:val="ru-RU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CB7897" w:rsidP="00CB7897">
      <w:pPr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</w:p>
    <w:p w:rsidR="00CB7897" w:rsidRPr="0024214D" w:rsidP="00CB7897">
      <w:pPr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  <w:r w:rsidRPr="0024214D">
        <w:rPr>
          <w:b/>
          <w:sz w:val="28"/>
          <w:szCs w:val="28"/>
          <w:lang w:val="ru-RU"/>
        </w:rPr>
        <w:t>ПОСТАНОВИЛ:</w:t>
      </w:r>
    </w:p>
    <w:p w:rsidR="00CB7897" w:rsidRPr="0024214D" w:rsidP="00CB7897">
      <w:pPr>
        <w:spacing w:line="276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24214D"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>ООО</w:t>
      </w:r>
      <w:r w:rsidRPr="0024214D">
        <w:rPr>
          <w:sz w:val="28"/>
          <w:szCs w:val="28"/>
          <w:lang w:val="ru-RU"/>
        </w:rPr>
        <w:t xml:space="preserve"> «Торговый дом ТЭС» виновным в совершении административного правонарушения, предусмотренного ч.26 ст.19.5 Кодекса Российской Федерации об административных правонарушениях и </w:t>
      </w:r>
      <w:r w:rsidRPr="0024214D">
        <w:rPr>
          <w:sz w:val="28"/>
          <w:szCs w:val="28"/>
          <w:shd w:val="clear" w:color="auto" w:fill="FFFFFF"/>
          <w:lang w:val="ru-RU"/>
        </w:rPr>
        <w:t xml:space="preserve">назначить ему </w:t>
      </w:r>
      <w:r w:rsidRPr="0024214D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 w:rsidRPr="0013345E">
        <w:rPr>
          <w:sz w:val="28"/>
          <w:szCs w:val="28"/>
          <w:lang w:val="ru-RU"/>
        </w:rPr>
        <w:t>100000 (сто тысяч) рублей.</w:t>
      </w:r>
    </w:p>
    <w:p w:rsidR="00CB7897" w:rsidP="00CB7897">
      <w:pPr>
        <w:spacing w:line="276" w:lineRule="auto"/>
        <w:ind w:firstLine="567"/>
        <w:contextualSpacing/>
        <w:jc w:val="both"/>
        <w:rPr>
          <w:rStyle w:val="s4"/>
          <w:color w:val="000000" w:themeColor="text1"/>
          <w:sz w:val="28"/>
          <w:szCs w:val="28"/>
          <w:lang w:val="ru-RU"/>
        </w:rPr>
      </w:pPr>
      <w:r w:rsidRPr="0024214D">
        <w:rPr>
          <w:rStyle w:val="s4"/>
          <w:color w:val="000000" w:themeColor="text1"/>
          <w:sz w:val="28"/>
          <w:szCs w:val="28"/>
          <w:lang w:val="ru-RU"/>
        </w:rPr>
        <w:t xml:space="preserve">Реквизиты для уплаты штрафа: юридический адрес: </w:t>
      </w:r>
      <w:r w:rsidRPr="0024214D">
        <w:rPr>
          <w:rStyle w:val="s4"/>
          <w:color w:val="000000" w:themeColor="text1"/>
          <w:sz w:val="28"/>
          <w:szCs w:val="28"/>
          <w:lang w:val="ru-RU"/>
        </w:rPr>
        <w:t>Россия, Республика</w:t>
      </w:r>
      <w:r w:rsidRPr="001D603B">
        <w:rPr>
          <w:rStyle w:val="s4"/>
          <w:color w:val="000000" w:themeColor="text1"/>
          <w:sz w:val="28"/>
          <w:szCs w:val="28"/>
          <w:lang w:val="ru-RU"/>
        </w:rPr>
        <w:t xml:space="preserve"> Крым, 29500</w:t>
      </w:r>
      <w:r>
        <w:rPr>
          <w:rStyle w:val="s4"/>
          <w:color w:val="000000" w:themeColor="text1"/>
          <w:sz w:val="28"/>
          <w:szCs w:val="28"/>
          <w:lang w:val="ru-RU"/>
        </w:rPr>
        <w:t>0</w:t>
      </w:r>
      <w:r w:rsidRPr="001D603B">
        <w:rPr>
          <w:rStyle w:val="s4"/>
          <w:color w:val="000000" w:themeColor="text1"/>
          <w:sz w:val="28"/>
          <w:szCs w:val="28"/>
          <w:lang w:val="ru-RU"/>
        </w:rPr>
        <w:t>, г. Симферополь, ул. Набережная им.60-летия СССР, 28, почтовый адрес:</w:t>
      </w:r>
      <w:r w:rsidRPr="001D603B">
        <w:rPr>
          <w:rStyle w:val="s4"/>
          <w:color w:val="000000" w:themeColor="text1"/>
          <w:sz w:val="28"/>
          <w:szCs w:val="28"/>
          <w:lang w:val="ru-RU"/>
        </w:rPr>
        <w:t xml:space="preserve"> </w:t>
      </w:r>
      <w:r w:rsidRPr="001D603B">
        <w:rPr>
          <w:rStyle w:val="s4"/>
          <w:color w:val="000000" w:themeColor="text1"/>
          <w:sz w:val="28"/>
          <w:szCs w:val="28"/>
          <w:lang w:val="ru-RU"/>
        </w:rPr>
        <w:t>Россия, Республика Крым, 29500</w:t>
      </w:r>
      <w:r>
        <w:rPr>
          <w:rStyle w:val="s4"/>
          <w:color w:val="000000" w:themeColor="text1"/>
          <w:sz w:val="28"/>
          <w:szCs w:val="28"/>
          <w:lang w:val="ru-RU"/>
        </w:rPr>
        <w:t>0</w:t>
      </w:r>
      <w:r w:rsidRPr="001D603B">
        <w:rPr>
          <w:rStyle w:val="s4"/>
          <w:color w:val="000000" w:themeColor="text1"/>
          <w:sz w:val="28"/>
          <w:szCs w:val="28"/>
          <w:lang w:val="ru-RU"/>
        </w:rPr>
        <w:t>, г. Симферополь, ул. Набережная им.60-летия СССР, 28, ОГРН 1149102019164, получатель:</w:t>
      </w:r>
      <w:r w:rsidRPr="001D603B">
        <w:rPr>
          <w:rStyle w:val="s4"/>
          <w:color w:val="000000" w:themeColor="text1"/>
          <w:sz w:val="28"/>
          <w:szCs w:val="28"/>
          <w:lang w:val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</w:t>
      </w:r>
      <w:r w:rsidRPr="004A2E57">
        <w:rPr>
          <w:rStyle w:val="s4"/>
          <w:color w:val="000000" w:themeColor="text1"/>
          <w:sz w:val="28"/>
          <w:szCs w:val="28"/>
          <w:lang w:val="ru-RU"/>
        </w:rPr>
        <w:t>Республике</w:t>
      </w:r>
      <w:r w:rsidRPr="004A2E57">
        <w:rPr>
          <w:rStyle w:val="s4"/>
          <w:color w:val="000000" w:themeColor="text1"/>
          <w:sz w:val="28"/>
          <w:szCs w:val="28"/>
          <w:lang w:val="ru-RU"/>
        </w:rPr>
        <w:t xml:space="preserve"> Крым, Код Сводного реестра 35220323, ОКТМО 35701000,</w:t>
      </w:r>
      <w:r>
        <w:rPr>
          <w:rStyle w:val="s4"/>
          <w:color w:val="000000" w:themeColor="text1"/>
          <w:sz w:val="28"/>
          <w:szCs w:val="28"/>
          <w:lang w:val="ru-RU"/>
        </w:rPr>
        <w:t xml:space="preserve"> КБК 82811601193010005140, УИН </w:t>
      </w:r>
      <w:r w:rsidRPr="00283479">
        <w:rPr>
          <w:rStyle w:val="s4"/>
          <w:color w:val="000000" w:themeColor="text1"/>
          <w:sz w:val="28"/>
          <w:szCs w:val="28"/>
          <w:lang w:val="ru-RU"/>
        </w:rPr>
        <w:t>0410760300165000492219108</w:t>
      </w:r>
      <w:r>
        <w:rPr>
          <w:rStyle w:val="s4"/>
          <w:color w:val="000000" w:themeColor="text1"/>
          <w:sz w:val="28"/>
          <w:szCs w:val="28"/>
          <w:lang w:val="ru-RU"/>
        </w:rPr>
        <w:t xml:space="preserve">. </w:t>
      </w:r>
    </w:p>
    <w:p w:rsidR="00CB7897" w:rsidRPr="00785A09" w:rsidP="00CB7897">
      <w:pPr>
        <w:spacing w:line="276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785A09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CB7897" w:rsidRPr="00785A09" w:rsidP="00CB7897">
      <w:pPr>
        <w:spacing w:line="276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785A09">
        <w:rPr>
          <w:sz w:val="28"/>
          <w:szCs w:val="28"/>
          <w:lang w:val="ru-RU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(ч.1 ст.20.25 КоАП РФ).</w:t>
      </w:r>
    </w:p>
    <w:p w:rsidR="00CB7897" w:rsidRPr="00785A09" w:rsidP="00CB7897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785A09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B7897" w:rsidRPr="00785A09" w:rsidP="00CB7897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5A09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B7897" w:rsidRPr="00CD44C8" w:rsidP="00CB7897">
      <w:pPr>
        <w:spacing w:line="276" w:lineRule="auto"/>
        <w:ind w:firstLine="567"/>
        <w:contextualSpacing/>
        <w:jc w:val="both"/>
        <w:rPr>
          <w:lang w:val="ru-RU"/>
        </w:rPr>
      </w:pPr>
      <w:r w:rsidRPr="00CD44C8">
        <w:rPr>
          <w:lang w:val="ru-RU"/>
        </w:rPr>
        <w:t xml:space="preserve">       </w:t>
      </w:r>
    </w:p>
    <w:p w:rsidR="00CB7897" w:rsidRPr="0013345E" w:rsidP="00CB7897">
      <w:pPr>
        <w:ind w:right="19" w:firstLine="567"/>
        <w:rPr>
          <w:sz w:val="28"/>
          <w:szCs w:val="28"/>
          <w:lang w:val="ru-RU"/>
        </w:rPr>
      </w:pPr>
      <w:r w:rsidRPr="0013345E">
        <w:rPr>
          <w:sz w:val="28"/>
          <w:szCs w:val="28"/>
          <w:lang w:val="ru-RU"/>
        </w:rPr>
        <w:t xml:space="preserve">Мировой судья                      </w:t>
      </w:r>
      <w:r>
        <w:rPr>
          <w:sz w:val="28"/>
          <w:szCs w:val="28"/>
          <w:lang w:val="ru-RU"/>
        </w:rPr>
        <w:t xml:space="preserve">  </w:t>
      </w:r>
      <w:r w:rsidRPr="0013345E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</w:t>
      </w:r>
      <w:r w:rsidRPr="0013345E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</w:t>
      </w:r>
      <w:r w:rsidRPr="0013345E">
        <w:rPr>
          <w:sz w:val="28"/>
          <w:szCs w:val="28"/>
          <w:lang w:val="ru-RU"/>
        </w:rPr>
        <w:t xml:space="preserve"> О.А. </w:t>
      </w:r>
      <w:r w:rsidRPr="0013345E">
        <w:rPr>
          <w:sz w:val="28"/>
          <w:szCs w:val="28"/>
          <w:lang w:val="ru-RU"/>
        </w:rPr>
        <w:t>Чепиль</w:t>
      </w:r>
    </w:p>
    <w:p w:rsidR="00CB7897" w:rsidRPr="0013345E" w:rsidP="00CB7897">
      <w:pPr>
        <w:ind w:right="19" w:firstLine="567"/>
        <w:rPr>
          <w:sz w:val="28"/>
          <w:szCs w:val="28"/>
          <w:lang w:val="ru-RU"/>
        </w:rPr>
      </w:pPr>
    </w:p>
    <w:p w:rsidR="00CB7897" w:rsidRPr="0013345E" w:rsidP="00CB7897">
      <w:pPr>
        <w:ind w:right="-142" w:firstLine="567"/>
        <w:jc w:val="both"/>
        <w:rPr>
          <w:lang w:val="ru-RU"/>
        </w:rPr>
      </w:pPr>
      <w:r>
        <w:rPr>
          <w:i/>
          <w:lang w:val="ru-RU"/>
        </w:rPr>
        <w:t xml:space="preserve"> </w:t>
      </w:r>
    </w:p>
    <w:p w:rsidR="00B01208"/>
    <w:sectPr w:rsidSect="00EC5313">
      <w:headerReference w:type="default" r:id="rId13"/>
      <w:pgSz w:w="11906" w:h="16838"/>
      <w:pgMar w:top="1276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0686893"/>
      <w:docPartObj>
        <w:docPartGallery w:val="Page Numbers (Top of Page)"/>
        <w:docPartUnique/>
      </w:docPartObj>
    </w:sdtPr>
    <w:sdtContent>
      <w:p w:rsidR="00AC428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7897">
          <w:rPr>
            <w:noProof/>
            <w:lang w:val="ru-RU"/>
          </w:rPr>
          <w:t>6</w:t>
        </w:r>
        <w:r>
          <w:fldChar w:fldCharType="end"/>
        </w:r>
      </w:p>
    </w:sdtContent>
  </w:sdt>
  <w:p w:rsidR="00AC428C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58"/>
    <w:rsid w:val="0013345E"/>
    <w:rsid w:val="001D603B"/>
    <w:rsid w:val="002104AF"/>
    <w:rsid w:val="0024214D"/>
    <w:rsid w:val="00283479"/>
    <w:rsid w:val="00310258"/>
    <w:rsid w:val="00480003"/>
    <w:rsid w:val="00490978"/>
    <w:rsid w:val="004A2E57"/>
    <w:rsid w:val="005238E6"/>
    <w:rsid w:val="00536EBE"/>
    <w:rsid w:val="005D679F"/>
    <w:rsid w:val="006A346F"/>
    <w:rsid w:val="00785A09"/>
    <w:rsid w:val="007C1118"/>
    <w:rsid w:val="00807F75"/>
    <w:rsid w:val="00AB520F"/>
    <w:rsid w:val="00AC428C"/>
    <w:rsid w:val="00B01208"/>
    <w:rsid w:val="00B25EED"/>
    <w:rsid w:val="00BB3B02"/>
    <w:rsid w:val="00CB7897"/>
    <w:rsid w:val="00CD44C8"/>
    <w:rsid w:val="00E12035"/>
    <w:rsid w:val="00E921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B7897"/>
  </w:style>
  <w:style w:type="paragraph" w:styleId="NoSpacing">
    <w:name w:val="No Spacing"/>
    <w:uiPriority w:val="1"/>
    <w:qFormat/>
    <w:rsid w:val="00CB789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CB789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B789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4">
    <w:name w:val="Font Style14"/>
    <w:uiPriority w:val="99"/>
    <w:rsid w:val="00CB7897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Normal">
    <w:name w:val="ConsPlusNormal"/>
    <w:rsid w:val="00CB7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9B703B09DD5720B25D30ADB37B2C8AA15746DEB455FF49150473F6FDCE5B3ECBC2FC6D9E77A028I4WDU" TargetMode="External" /><Relationship Id="rId11" Type="http://schemas.openxmlformats.org/officeDocument/2006/relationships/hyperlink" Target="consultantplus://offline/ref=209B703B09DD5720B25D30ADB37B2C8AA15746DEB455FF49150473F6FDCE5B3ECBC2FC6A9C70IAW6U" TargetMode="External" /><Relationship Id="rId12" Type="http://schemas.openxmlformats.org/officeDocument/2006/relationships/hyperlink" Target="consultantplus://offline/ref=1354453425FF952D79FB04452B68679608977C21DAB7D4A6E261854FE0ADA3A982ACD724F2CA395426B8C0069D8A253B2BDC7ECBEDh76FQ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D7B7619F0D261CB3BA06786D6B356D43CF7A4CA39B8CD192007F77B661579A6FBA1D23DBAC55CF4D53D105C3F5363D46AE1316E30E3B3B5H" TargetMode="External" /><Relationship Id="rId5" Type="http://schemas.openxmlformats.org/officeDocument/2006/relationships/hyperlink" Target="consultantplus://offline/ref=0D7B7619F0D261CB3BA06786D6B356D43CF7A4CA39B8CD192007F77B661579A6FBA1D23DBAC55AF4D53D105C3F5363D46AE1316E30E3B3B5H" TargetMode="External" /><Relationship Id="rId6" Type="http://schemas.openxmlformats.org/officeDocument/2006/relationships/hyperlink" Target="consultantplus://offline/ref=BA4B8F3EA74E2EB7EB8D165A48D927E03A25AE5176AC53FE92FD7C64083BB46405797716F30F942BABC93840037D21EE97E585816506P05DH" TargetMode="External" /><Relationship Id="rId7" Type="http://schemas.openxmlformats.org/officeDocument/2006/relationships/hyperlink" Target="consultantplus://offline/ref=BABE9442D219ECB1E760E709DF6E917D2C68B675A25CE401FD807159031744984109EE016D5BE3F0pBfAO" TargetMode="External" /><Relationship Id="rId8" Type="http://schemas.openxmlformats.org/officeDocument/2006/relationships/hyperlink" Target="consultantplus://offline/ref=BABE9442D219ECB1E760E709DF6E917D2C68B675A25CE401FD807159031744984109EE056F5DpEf5O" TargetMode="External" /><Relationship Id="rId9" Type="http://schemas.openxmlformats.org/officeDocument/2006/relationships/hyperlink" Target="consultantplus://offline/ref=209B703B09DD5720B25D30ADB37B2C8AA15746DEB455FF49150473F6FDCE5B3ECBC2FC6A9C70IAW7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