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3472B" w:rsidP="00A3472B">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№05-0053/16/2017</w:t>
      </w:r>
    </w:p>
    <w:p w:rsidR="00A3472B" w:rsidP="00A3472B">
      <w:pPr>
        <w:spacing w:after="0" w:line="240" w:lineRule="auto"/>
        <w:ind w:right="-144"/>
        <w:jc w:val="center"/>
        <w:rPr>
          <w:rFonts w:ascii="Times New Roman" w:eastAsia="Times New Roman" w:hAnsi="Times New Roman" w:cs="Times New Roman"/>
          <w:b/>
          <w:sz w:val="28"/>
          <w:szCs w:val="28"/>
        </w:rPr>
      </w:pPr>
    </w:p>
    <w:p w:rsidR="00A3472B" w:rsidP="00A3472B">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A3472B" w:rsidP="00A3472B">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апреля 2017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A3472B" w:rsidP="00A3472B">
      <w:pPr>
        <w:spacing w:after="0" w:line="240" w:lineRule="auto"/>
        <w:ind w:right="-144" w:firstLine="708"/>
        <w:jc w:val="both"/>
        <w:rPr>
          <w:rFonts w:ascii="Times New Roman" w:hAnsi="Times New Roman" w:cs="Times New Roman"/>
          <w:sz w:val="28"/>
          <w:szCs w:val="28"/>
        </w:rPr>
      </w:pPr>
    </w:p>
    <w:p w:rsidR="00A3472B" w:rsidP="00A3472B">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w:t>
      </w:r>
    </w:p>
    <w:p w:rsidR="00A3472B" w:rsidP="00A3472B">
      <w:pPr>
        <w:spacing w:after="0" w:line="240" w:lineRule="auto"/>
        <w:ind w:left="3408" w:right="-144"/>
        <w:jc w:val="both"/>
        <w:rPr>
          <w:rFonts w:ascii="Times New Roman" w:hAnsi="Times New Roman" w:cs="Times New Roman"/>
          <w:sz w:val="28"/>
          <w:szCs w:val="28"/>
        </w:rPr>
      </w:pPr>
    </w:p>
    <w:p w:rsidR="00A3472B" w:rsidP="00A3472B">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директора Общества с ограниченной ответственностью «</w:t>
      </w:r>
      <w:r>
        <w:rPr>
          <w:rFonts w:ascii="Times New Roman" w:hAnsi="Times New Roman" w:cs="Times New Roman"/>
          <w:sz w:val="28"/>
          <w:szCs w:val="28"/>
        </w:rPr>
        <w:t>НАИМЕНОВАНИЕ</w:t>
      </w:r>
      <w:r>
        <w:rPr>
          <w:rFonts w:ascii="Times New Roman" w:hAnsi="Times New Roman" w:cs="Times New Roman"/>
          <w:sz w:val="28"/>
          <w:szCs w:val="28"/>
        </w:rPr>
        <w:t>» - Куща Сергея Леонидовича</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«ПЕРСОНАЛЬНЫЕ ДАННЫЕ»</w:t>
      </w:r>
      <w:r>
        <w:rPr>
          <w:rFonts w:ascii="Times New Roman" w:eastAsia="Times New Roman" w:hAnsi="Times New Roman" w:cs="Times New Roman"/>
          <w:sz w:val="28"/>
          <w:szCs w:val="28"/>
        </w:rPr>
        <w:t xml:space="preserve">, проживающего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rsidR="00A3472B" w:rsidP="00A3472B">
      <w:pPr>
        <w:spacing w:after="0" w:line="240" w:lineRule="auto"/>
        <w:ind w:left="3408" w:right="-144"/>
        <w:jc w:val="both"/>
        <w:rPr>
          <w:rFonts w:ascii="Times New Roman" w:eastAsia="Times New Roman" w:hAnsi="Times New Roman" w:cs="Times New Roman"/>
          <w:sz w:val="28"/>
          <w:szCs w:val="28"/>
        </w:rPr>
      </w:pPr>
    </w:p>
    <w:p w:rsidR="00A3472B" w:rsidP="00A3472B">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ч.1 ст.15.6</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A3472B" w:rsidP="00A3472B">
      <w:pPr>
        <w:spacing w:after="0" w:line="240" w:lineRule="auto"/>
        <w:ind w:right="-144"/>
        <w:jc w:val="both"/>
        <w:rPr>
          <w:rFonts w:ascii="Times New Roman" w:eastAsia="Times New Roman" w:hAnsi="Times New Roman" w:cs="Times New Roman"/>
          <w:sz w:val="28"/>
          <w:szCs w:val="28"/>
        </w:rPr>
      </w:pPr>
    </w:p>
    <w:p w:rsidR="00A3472B" w:rsidP="00A3472B">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A3472B" w:rsidP="00A3472B">
      <w:pPr>
        <w:spacing w:after="0" w:line="24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Кущ С.Л.,</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являясь </w:t>
      </w:r>
      <w:r>
        <w:rPr>
          <w:rFonts w:ascii="Times New Roman" w:hAnsi="Times New Roman" w:cs="Times New Roman"/>
          <w:sz w:val="28"/>
          <w:szCs w:val="28"/>
        </w:rPr>
        <w:t>директором Общества с ограниченной ответственностью «НАИМЕНОВАНИЕ»</w:t>
      </w:r>
      <w:r>
        <w:rPr>
          <w:rFonts w:ascii="Times New Roman" w:eastAsia="Times New Roman" w:hAnsi="Times New Roman" w:cs="Times New Roman"/>
          <w:sz w:val="28"/>
          <w:szCs w:val="28"/>
        </w:rPr>
        <w:t xml:space="preserve">, расположенного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нарушив требования п.п.4 п.1 ст.23, абз.2 п.2 ст.230 Налогового Кодекса РФ, не представил в ИФНС России по г. Симферополю, налоговый расчет сумм налога на доходы физических лиц, исчисленных и удержанных налоговым агентом (форма 6-НДФЛ) за 1 квартал 2016г. </w:t>
      </w:r>
    </w:p>
    <w:p w:rsidR="00A3472B" w:rsidP="00A3472B">
      <w:pPr>
        <w:pStyle w:val="Style18"/>
        <w:widowControl/>
        <w:spacing w:line="240" w:lineRule="auto"/>
        <w:ind w:right="-123" w:firstLine="567"/>
        <w:contextualSpacing/>
        <w:rPr>
          <w:color w:val="00000A"/>
          <w:sz w:val="28"/>
          <w:szCs w:val="28"/>
        </w:rPr>
      </w:pPr>
      <w:r>
        <w:rPr>
          <w:sz w:val="28"/>
          <w:szCs w:val="28"/>
        </w:rPr>
        <w:t xml:space="preserve">Кущ С.Л. </w:t>
      </w:r>
      <w:r>
        <w:rPr>
          <w:color w:val="000000"/>
          <w:sz w:val="28"/>
          <w:szCs w:val="28"/>
          <w:shd w:val="clear" w:color="auto" w:fill="FFFFFF"/>
        </w:rPr>
        <w:t xml:space="preserve">в судебное заседание не явился, о дате и времени судебного заседания извещался </w:t>
      </w:r>
      <w:r>
        <w:rPr>
          <w:color w:val="000000"/>
          <w:sz w:val="28"/>
          <w:szCs w:val="28"/>
        </w:rPr>
        <w:t>надлежащим образом, однако, корреспонденция возвращена в суд с отметкой «истёк срок хранения». При этом</w:t>
      </w:r>
      <w:r>
        <w:rPr>
          <w:color w:val="000000"/>
          <w:sz w:val="28"/>
          <w:szCs w:val="28"/>
        </w:rPr>
        <w:t>,</w:t>
      </w:r>
      <w:r>
        <w:rPr>
          <w:color w:val="000000"/>
          <w:sz w:val="28"/>
          <w:szCs w:val="28"/>
        </w:rPr>
        <w:t xml:space="preserve"> мировой судья учитывает, что информация о движении судебных дел является общедоступной, доводится до сведения населения на официальном сайте судебного участка, в связи с чем, счёл возможным рассмотрение дела в отсутствие данного лица.</w:t>
      </w:r>
    </w:p>
    <w:p w:rsidR="00A3472B" w:rsidP="00A3472B">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абз.2 п.2 ст.230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 не позднее 1 апреля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w:t>
      </w:r>
    </w:p>
    <w:p w:rsidR="00A3472B" w:rsidP="00A3472B">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Расчет сумм налога на доходы физических лиц, исчисленных и удержанных  налоговым агентом (форма 6-НДФЛ) за 1 квартал 2016г. подан в ИФНС России по г. Симферополю </w:t>
      </w:r>
      <w:r>
        <w:rPr>
          <w:rFonts w:ascii="Times New Roman" w:hAnsi="Times New Roman" w:cs="Times New Roman"/>
          <w:sz w:val="28"/>
          <w:szCs w:val="28"/>
        </w:rPr>
        <w:t xml:space="preserve">директором Общества с ограниченной </w:t>
      </w:r>
      <w:r>
        <w:rPr>
          <w:rFonts w:ascii="Times New Roman" w:hAnsi="Times New Roman" w:cs="Times New Roman"/>
          <w:sz w:val="28"/>
          <w:szCs w:val="28"/>
        </w:rPr>
        <w:t xml:space="preserve">ответственностью «НАИМЕНОВАНИЕ» </w:t>
      </w:r>
      <w:r>
        <w:rPr>
          <w:rFonts w:ascii="Times New Roman" w:eastAsia="Times New Roman" w:hAnsi="Times New Roman" w:cs="Times New Roman"/>
          <w:sz w:val="28"/>
          <w:szCs w:val="28"/>
        </w:rPr>
        <w:t>10.05.2016 года  (</w:t>
      </w:r>
      <w:r>
        <w:rPr>
          <w:rFonts w:ascii="Times New Roman" w:eastAsia="Times New Roman" w:hAnsi="Times New Roman" w:cs="Times New Roman"/>
          <w:sz w:val="28"/>
          <w:szCs w:val="28"/>
        </w:rPr>
        <w:t>вх</w:t>
      </w:r>
      <w:r>
        <w:rPr>
          <w:rFonts w:ascii="Times New Roman" w:eastAsia="Times New Roman" w:hAnsi="Times New Roman" w:cs="Times New Roman"/>
          <w:sz w:val="28"/>
          <w:szCs w:val="28"/>
        </w:rPr>
        <w:t>. №3133956), предельный срок предоставления налогового расчета – 04.05.2016 г., т.е. документ был предоставлен на 28 календарный день после предельного срока  предоставления.</w:t>
      </w:r>
    </w:p>
    <w:p w:rsidR="00A3472B" w:rsidP="00A3472B">
      <w:pPr>
        <w:spacing w:after="0" w:line="240" w:lineRule="auto"/>
        <w:ind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hAnsi="Times New Roman" w:cs="Times New Roman"/>
          <w:sz w:val="28"/>
          <w:szCs w:val="28"/>
        </w:rPr>
        <w:t xml:space="preserve">директор Общества с ограниченной ответственностью «НАИМЕНОВАНИЕ» Кущ С.Л. </w:t>
      </w:r>
      <w:r>
        <w:rPr>
          <w:rFonts w:ascii="Times New Roman" w:eastAsia="Times New Roman" w:hAnsi="Times New Roman" w:cs="Times New Roman"/>
          <w:sz w:val="28"/>
          <w:szCs w:val="28"/>
        </w:rPr>
        <w:t>совершил правонарушение, предусмотренное ч.1 ст.15.6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A3472B" w:rsidP="00A3472B">
      <w:pPr>
        <w:spacing w:after="0" w:line="240" w:lineRule="auto"/>
        <w:ind w:right="-143"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Виновность </w:t>
      </w:r>
      <w:r>
        <w:rPr>
          <w:rFonts w:ascii="Times New Roman" w:hAnsi="Times New Roman" w:cs="Times New Roman"/>
          <w:sz w:val="28"/>
          <w:szCs w:val="28"/>
        </w:rPr>
        <w:t>директора Общества с ограниченной ответственностью «НАИМЕНОВАНИЕ»</w:t>
      </w:r>
      <w:r>
        <w:rPr>
          <w:rFonts w:ascii="Times New Roman" w:hAnsi="Times New Roman" w:cs="Times New Roman"/>
          <w:sz w:val="28"/>
          <w:szCs w:val="28"/>
        </w:rPr>
        <w:t xml:space="preserve"> </w:t>
      </w:r>
      <w:r>
        <w:rPr>
          <w:rFonts w:ascii="Times New Roman" w:hAnsi="Times New Roman" w:cs="Times New Roman"/>
          <w:sz w:val="28"/>
          <w:szCs w:val="28"/>
        </w:rPr>
        <w:t xml:space="preserve">Куща С.Л. </w:t>
      </w:r>
      <w:r>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НОМЕР</w:t>
      </w:r>
      <w:r>
        <w:rPr>
          <w:rFonts w:ascii="Times New Roman" w:eastAsia="Times New Roman" w:hAnsi="Times New Roman" w:cs="Times New Roman"/>
          <w:color w:val="000000"/>
          <w:sz w:val="28"/>
          <w:szCs w:val="28"/>
          <w:shd w:val="clear" w:color="auto" w:fill="FFFFFF"/>
        </w:rPr>
        <w:t xml:space="preserve"> от </w:t>
      </w:r>
      <w:r>
        <w:rPr>
          <w:rFonts w:ascii="Times New Roman" w:eastAsia="Times New Roman" w:hAnsi="Times New Roman" w:cs="Times New Roman"/>
          <w:color w:val="000000"/>
          <w:sz w:val="28"/>
          <w:szCs w:val="28"/>
          <w:shd w:val="clear" w:color="auto" w:fill="FFFFFF"/>
        </w:rPr>
        <w:t>ДАТА</w:t>
      </w:r>
      <w:r>
        <w:rPr>
          <w:rFonts w:ascii="Times New Roman" w:eastAsia="Times New Roman" w:hAnsi="Times New Roman" w:cs="Times New Roman"/>
          <w:color w:val="000000"/>
          <w:sz w:val="28"/>
          <w:szCs w:val="28"/>
          <w:shd w:val="clear" w:color="auto" w:fill="FFFFFF"/>
        </w:rPr>
        <w:t xml:space="preserve"> (л.д.1-3), </w:t>
      </w:r>
      <w:r>
        <w:rPr>
          <w:rFonts w:ascii="Times New Roman" w:eastAsia="Times New Roman" w:hAnsi="Times New Roman" w:cs="Times New Roman"/>
          <w:sz w:val="28"/>
          <w:szCs w:val="28"/>
        </w:rPr>
        <w:t xml:space="preserve">налоговым расчетом (л.д.4), актом №10693 от 30.08.2016г. об обнаружении фактов, свидетельствующих о предусмотренных НК РФ налоговых правонарушениях (л.д.5-7). </w:t>
      </w:r>
    </w:p>
    <w:p w:rsidR="00A3472B" w:rsidP="00A3472B">
      <w:pPr>
        <w:spacing w:after="0" w:line="240" w:lineRule="auto"/>
        <w:ind w:right="-143"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A3472B" w:rsidP="00A3472B">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A3472B" w:rsidP="00A3472B">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A3472B" w:rsidP="00A3472B">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мировой судья считает необходимым назначить </w:t>
      </w:r>
      <w:r>
        <w:rPr>
          <w:rFonts w:ascii="Times New Roman" w:hAnsi="Times New Roman" w:cs="Times New Roman"/>
          <w:sz w:val="28"/>
          <w:szCs w:val="28"/>
        </w:rPr>
        <w:t>директору Общества с ограниченной ответственностью «НАИМЕНОВАНИЕ»</w:t>
      </w:r>
      <w:r>
        <w:rPr>
          <w:rFonts w:ascii="Times New Roman" w:hAnsi="Times New Roman" w:cs="Times New Roman"/>
          <w:sz w:val="28"/>
          <w:szCs w:val="28"/>
        </w:rPr>
        <w:t xml:space="preserve"> </w:t>
      </w:r>
      <w:r>
        <w:rPr>
          <w:rFonts w:ascii="Times New Roman" w:hAnsi="Times New Roman" w:cs="Times New Roman"/>
          <w:sz w:val="28"/>
          <w:szCs w:val="28"/>
        </w:rPr>
        <w:t xml:space="preserve">Кущ С.Л. </w:t>
      </w:r>
      <w:r>
        <w:rPr>
          <w:rFonts w:ascii="Times New Roman" w:hAnsi="Times New Roman" w:cs="Times New Roman"/>
          <w:color w:val="000000"/>
          <w:sz w:val="28"/>
          <w:szCs w:val="28"/>
          <w:shd w:val="clear" w:color="auto" w:fill="FFFFFF"/>
        </w:rPr>
        <w:t xml:space="preserve">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Pr>
          <w:rFonts w:ascii="Times New Roman" w:eastAsia="Times New Roman" w:hAnsi="Times New Roman" w:cs="Times New Roman"/>
          <w:color w:val="000000"/>
          <w:sz w:val="28"/>
          <w:szCs w:val="28"/>
        </w:rPr>
        <w:t>.</w:t>
      </w:r>
    </w:p>
    <w:p w:rsidR="00A3472B" w:rsidP="00A3472B">
      <w:pPr>
        <w:spacing w:after="0" w:line="240" w:lineRule="auto"/>
        <w:ind w:right="-14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ч. 1 ст.15.6,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A3472B" w:rsidP="00A3472B">
      <w:pPr>
        <w:spacing w:after="0" w:line="240" w:lineRule="auto"/>
        <w:ind w:right="-143" w:firstLine="709"/>
        <w:jc w:val="both"/>
        <w:rPr>
          <w:rFonts w:ascii="Times New Roman" w:eastAsia="Times New Roman" w:hAnsi="Times New Roman" w:cs="Times New Roman"/>
          <w:color w:val="000000"/>
          <w:sz w:val="28"/>
          <w:szCs w:val="28"/>
        </w:rPr>
      </w:pPr>
    </w:p>
    <w:p w:rsidR="00A3472B" w:rsidP="00A3472B">
      <w:pPr>
        <w:spacing w:after="0" w:line="240" w:lineRule="auto"/>
        <w:ind w:right="-144"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A3472B" w:rsidP="00A3472B">
      <w:pPr>
        <w:spacing w:after="0" w:line="240" w:lineRule="auto"/>
        <w:ind w:right="-144" w:firstLine="539"/>
        <w:contextualSpacing/>
        <w:jc w:val="both"/>
        <w:rPr>
          <w:rFonts w:ascii="Times New Roman" w:eastAsia="Times New Roman" w:hAnsi="Times New Roman" w:cs="Times New Roman"/>
          <w:sz w:val="28"/>
          <w:szCs w:val="28"/>
        </w:rPr>
      </w:pPr>
      <w:r>
        <w:rPr>
          <w:rFonts w:ascii="Times New Roman" w:hAnsi="Times New Roman" w:cs="Times New Roman"/>
          <w:sz w:val="28"/>
          <w:szCs w:val="28"/>
        </w:rPr>
        <w:t>Признать директора Общества с ограниченной ответственностью «НАИМЕНОВАНИЕ»</w:t>
      </w:r>
      <w:r>
        <w:rPr>
          <w:rFonts w:ascii="Times New Roman" w:hAnsi="Times New Roman" w:cs="Times New Roman"/>
          <w:sz w:val="28"/>
          <w:szCs w:val="28"/>
        </w:rPr>
        <w:t xml:space="preserve"> </w:t>
      </w:r>
      <w:r>
        <w:rPr>
          <w:rFonts w:ascii="Times New Roman" w:hAnsi="Times New Roman" w:cs="Times New Roman"/>
          <w:sz w:val="28"/>
          <w:szCs w:val="28"/>
        </w:rPr>
        <w:t>Куща Сергея Леонидовича</w:t>
      </w:r>
      <w:r>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ч.1 ст.15.6 Кодекса Российской Федерации об административных правонарушениях и </w:t>
      </w:r>
      <w:r>
        <w:rPr>
          <w:rFonts w:ascii="Times New Roman" w:hAnsi="Times New Roman" w:cs="Times New Roman"/>
          <w:color w:val="000000"/>
          <w:sz w:val="28"/>
          <w:szCs w:val="28"/>
          <w:shd w:val="clear" w:color="auto" w:fill="FFFFFF"/>
        </w:rPr>
        <w:t xml:space="preserve">назначить </w:t>
      </w:r>
      <w:r>
        <w:rPr>
          <w:rFonts w:ascii="Times New Roman" w:hAnsi="Times New Roman" w:cs="Times New Roman"/>
          <w:color w:val="000000"/>
          <w:sz w:val="28"/>
          <w:szCs w:val="28"/>
          <w:shd w:val="clear" w:color="auto" w:fill="FFFFFF"/>
        </w:rPr>
        <w:t xml:space="preserve">ему </w:t>
      </w:r>
      <w:r>
        <w:rPr>
          <w:rFonts w:ascii="Times New Roman" w:eastAsia="Times New Roman" w:hAnsi="Times New Roman" w:cs="Times New Roman"/>
          <w:sz w:val="28"/>
          <w:szCs w:val="28"/>
        </w:rPr>
        <w:t>административное наказание в виде административного штрафа в размере 300  (триста) рублей.</w:t>
      </w:r>
    </w:p>
    <w:p w:rsidR="00A3472B" w:rsidP="00A3472B">
      <w:pPr>
        <w:spacing w:after="0" w:line="240" w:lineRule="auto"/>
        <w:ind w:right="-143" w:firstLine="539"/>
        <w:contextualSpacing/>
        <w:jc w:val="both"/>
        <w:rPr>
          <w:rFonts w:ascii="Times New Roman" w:hAnsi="Times New Roman" w:cs="Times New Roman"/>
          <w:sz w:val="28"/>
          <w:szCs w:val="28"/>
        </w:rPr>
      </w:pPr>
      <w:r>
        <w:rPr>
          <w:rStyle w:val="s4"/>
          <w:rFonts w:ascii="Times New Roman" w:hAnsi="Times New Roman" w:cs="Times New Roman"/>
          <w:sz w:val="28"/>
          <w:szCs w:val="28"/>
        </w:rPr>
        <w:t>Реквизиты для уплаты штрафа</w:t>
      </w:r>
      <w:r>
        <w:rPr>
          <w:rStyle w:val="s4"/>
          <w:rFonts w:ascii="Times New Roman" w:hAnsi="Times New Roman" w:cs="Times New Roman"/>
          <w:sz w:val="28"/>
          <w:szCs w:val="28"/>
          <w:u w:val="single"/>
        </w:rPr>
        <w:t>:</w:t>
      </w:r>
      <w:r>
        <w:rPr>
          <w:rFonts w:ascii="Times New Roman" w:hAnsi="Times New Roman" w:cs="Times New Roman"/>
          <w:sz w:val="28"/>
          <w:szCs w:val="28"/>
        </w:rPr>
        <w:t xml:space="preserve"> получатель - Управление Федерального Казначейства по Республике Крым (ИФНС по г. Симферополю); банк получателя – Отделение Республика Крым; БИК - 043510001; </w:t>
      </w:r>
      <w:r>
        <w:rPr>
          <w:rFonts w:ascii="Times New Roman" w:hAnsi="Times New Roman" w:cs="Times New Roman"/>
          <w:sz w:val="28"/>
          <w:szCs w:val="28"/>
        </w:rPr>
        <w:t>р</w:t>
      </w:r>
      <w:r>
        <w:rPr>
          <w:rFonts w:ascii="Times New Roman" w:hAnsi="Times New Roman" w:cs="Times New Roman"/>
          <w:sz w:val="28"/>
          <w:szCs w:val="28"/>
        </w:rPr>
        <w:t>/</w:t>
      </w:r>
      <w:r>
        <w:rPr>
          <w:rFonts w:ascii="Times New Roman" w:hAnsi="Times New Roman" w:cs="Times New Roman"/>
          <w:sz w:val="28"/>
          <w:szCs w:val="28"/>
        </w:rPr>
        <w:t>сч</w:t>
      </w:r>
      <w:r>
        <w:rPr>
          <w:rFonts w:ascii="Times New Roman" w:hAnsi="Times New Roman" w:cs="Times New Roman"/>
          <w:sz w:val="28"/>
          <w:szCs w:val="28"/>
        </w:rPr>
        <w:t xml:space="preserve"> 40101810335100010001, ОКТМО 35701000, ИНН получателя 7707831115, КПП  получателя 910201001; КБК 182 1 16 03030 01 6000 140.</w:t>
      </w:r>
    </w:p>
    <w:p w:rsidR="00A3472B" w:rsidP="00A3472B">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A3472B" w:rsidP="00A3472B">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3472B" w:rsidP="00A3472B">
      <w:pPr>
        <w:pStyle w:val="NoSpacing"/>
        <w:ind w:right="-143" w:firstLine="708"/>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3472B" w:rsidP="00A3472B">
      <w:pPr>
        <w:spacing w:after="0" w:line="240" w:lineRule="auto"/>
        <w:ind w:right="-144" w:firstLine="709"/>
        <w:contextualSpacing/>
        <w:jc w:val="both"/>
        <w:rPr>
          <w:rFonts w:ascii="Times New Roman" w:hAnsi="Times New Roman" w:cs="Times New Roman"/>
          <w:sz w:val="28"/>
          <w:szCs w:val="28"/>
        </w:rPr>
      </w:pPr>
    </w:p>
    <w:p w:rsidR="00A3472B" w:rsidP="00A3472B">
      <w:pPr>
        <w:spacing w:after="0" w:line="240" w:lineRule="auto"/>
        <w:ind w:right="-144"/>
        <w:rPr>
          <w:rFonts w:ascii="Times New Roman" w:eastAsia="Times New Roman" w:hAnsi="Times New Roman" w:cs="Times New Roman"/>
          <w:b/>
          <w:color w:val="000000"/>
          <w:sz w:val="28"/>
          <w:szCs w:val="28"/>
          <w:shd w:val="clear" w:color="auto" w:fill="FFFFFF"/>
        </w:rPr>
      </w:pPr>
    </w:p>
    <w:p w:rsidR="00A3472B" w:rsidP="00A3472B">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Pr>
          <w:rFonts w:ascii="Times New Roman" w:hAnsi="Times New Roman" w:cs="Times New Roman"/>
          <w:sz w:val="28"/>
          <w:szCs w:val="28"/>
        </w:rPr>
        <w:tab/>
        <w:t xml:space="preserve">  О.А. </w:t>
      </w:r>
      <w:r>
        <w:rPr>
          <w:rFonts w:ascii="Times New Roman" w:hAnsi="Times New Roman" w:cs="Times New Roman"/>
          <w:sz w:val="28"/>
          <w:szCs w:val="28"/>
        </w:rPr>
        <w:t>Чепиль</w:t>
      </w:r>
    </w:p>
    <w:p w:rsidR="003F404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72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472B"/>
    <w:pPr>
      <w:spacing w:after="0" w:line="240" w:lineRule="auto"/>
    </w:pPr>
    <w:rPr>
      <w:rFonts w:ascii="Calibri" w:eastAsia="Calibri" w:hAnsi="Calibri" w:cs="Times New Roman"/>
    </w:rPr>
  </w:style>
  <w:style w:type="paragraph" w:customStyle="1" w:styleId="Style18">
    <w:name w:val="Style18"/>
    <w:basedOn w:val="Normal"/>
    <w:uiPriority w:val="99"/>
    <w:rsid w:val="00A3472B"/>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s4">
    <w:name w:val="s4"/>
    <w:uiPriority w:val="99"/>
    <w:rsid w:val="00A34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