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45B3" w:rsidP="003845B3">
      <w:pPr>
        <w:ind w:right="-2"/>
        <w:jc w:val="right"/>
        <w:rPr>
          <w:b/>
          <w:noProof/>
          <w:sz w:val="28"/>
          <w:szCs w:val="28"/>
          <w:lang w:val="uk-UA"/>
        </w:rPr>
      </w:pPr>
      <w:r w:rsidRPr="00C33BEF">
        <w:rPr>
          <w:b/>
          <w:noProof/>
          <w:sz w:val="28"/>
          <w:szCs w:val="28"/>
          <w:lang w:val="uk-UA"/>
        </w:rPr>
        <w:t>Дело №05-0</w:t>
      </w:r>
      <w:r>
        <w:rPr>
          <w:b/>
          <w:noProof/>
          <w:sz w:val="28"/>
          <w:szCs w:val="28"/>
          <w:lang w:val="uk-UA"/>
        </w:rPr>
        <w:t>053</w:t>
      </w:r>
      <w:r w:rsidRPr="00C33BEF">
        <w:rPr>
          <w:b/>
          <w:noProof/>
          <w:sz w:val="28"/>
          <w:szCs w:val="28"/>
          <w:lang w:val="uk-UA"/>
        </w:rPr>
        <w:t>/1</w:t>
      </w:r>
      <w:r w:rsidRPr="00C33BEF">
        <w:rPr>
          <w:b/>
          <w:noProof/>
          <w:sz w:val="28"/>
          <w:szCs w:val="28"/>
        </w:rPr>
        <w:t>6</w:t>
      </w:r>
      <w:r w:rsidRPr="00C33BEF">
        <w:rPr>
          <w:b/>
          <w:noProof/>
          <w:sz w:val="28"/>
          <w:szCs w:val="28"/>
          <w:lang w:val="uk-UA"/>
        </w:rPr>
        <w:t>/202</w:t>
      </w:r>
      <w:r>
        <w:rPr>
          <w:b/>
          <w:noProof/>
          <w:sz w:val="28"/>
          <w:szCs w:val="28"/>
          <w:lang w:val="uk-UA"/>
        </w:rPr>
        <w:t>2</w:t>
      </w:r>
    </w:p>
    <w:p w:rsidR="003845B3" w:rsidRPr="00C33BEF" w:rsidP="003845B3">
      <w:pPr>
        <w:ind w:right="-2"/>
        <w:jc w:val="right"/>
        <w:rPr>
          <w:b/>
          <w:noProof/>
          <w:sz w:val="28"/>
          <w:szCs w:val="28"/>
          <w:lang w:val="uk-UA"/>
        </w:rPr>
      </w:pPr>
      <w:r>
        <w:rPr>
          <w:b/>
          <w:noProof/>
          <w:sz w:val="28"/>
          <w:szCs w:val="28"/>
          <w:lang w:val="uk-UA"/>
        </w:rPr>
        <w:t xml:space="preserve"> </w:t>
      </w:r>
    </w:p>
    <w:p w:rsidR="003845B3" w:rsidRPr="00C33BEF" w:rsidP="003845B3">
      <w:pPr>
        <w:ind w:right="-2"/>
        <w:jc w:val="right"/>
        <w:rPr>
          <w:b/>
          <w:noProof/>
          <w:sz w:val="28"/>
          <w:szCs w:val="28"/>
          <w:lang w:val="uk-UA"/>
        </w:rPr>
      </w:pPr>
    </w:p>
    <w:p w:rsidR="003845B3" w:rsidRPr="00C33BEF" w:rsidP="003845B3">
      <w:pPr>
        <w:ind w:right="-2"/>
        <w:jc w:val="center"/>
        <w:rPr>
          <w:b/>
          <w:bCs/>
          <w:sz w:val="28"/>
          <w:szCs w:val="28"/>
          <w:lang w:val="uk-UA"/>
        </w:rPr>
      </w:pPr>
      <w:r w:rsidRPr="00C33BEF">
        <w:rPr>
          <w:b/>
          <w:bCs/>
          <w:sz w:val="28"/>
          <w:szCs w:val="28"/>
          <w:lang w:val="uk-UA"/>
        </w:rPr>
        <w:t xml:space="preserve">ПОСТАНОВЛЕНИЕ </w:t>
      </w:r>
    </w:p>
    <w:p w:rsidR="003845B3" w:rsidRPr="00C33BEF" w:rsidP="003845B3">
      <w:pPr>
        <w:ind w:right="-2"/>
        <w:jc w:val="center"/>
        <w:rPr>
          <w:b/>
          <w:sz w:val="28"/>
          <w:szCs w:val="28"/>
          <w:lang w:val="uk-UA"/>
        </w:rPr>
      </w:pPr>
    </w:p>
    <w:p w:rsidR="003845B3" w:rsidRPr="00C33BEF" w:rsidP="003845B3">
      <w:pPr>
        <w:ind w:right="-2" w:firstLine="567"/>
        <w:jc w:val="both"/>
        <w:outlineLvl w:val="0"/>
        <w:rPr>
          <w:sz w:val="28"/>
          <w:szCs w:val="28"/>
        </w:rPr>
      </w:pPr>
      <w:r>
        <w:rPr>
          <w:sz w:val="28"/>
          <w:szCs w:val="28"/>
        </w:rPr>
        <w:t xml:space="preserve">03 марта </w:t>
      </w:r>
      <w:r w:rsidRPr="00C33BEF">
        <w:rPr>
          <w:sz w:val="28"/>
          <w:szCs w:val="28"/>
        </w:rPr>
        <w:t>202</w:t>
      </w:r>
      <w:r>
        <w:rPr>
          <w:sz w:val="28"/>
          <w:szCs w:val="28"/>
        </w:rPr>
        <w:t>2</w:t>
      </w:r>
      <w:r w:rsidRPr="00C33BEF">
        <w:rPr>
          <w:sz w:val="28"/>
          <w:szCs w:val="28"/>
        </w:rPr>
        <w:t xml:space="preserve"> года                                         </w:t>
      </w:r>
      <w:r>
        <w:rPr>
          <w:sz w:val="28"/>
          <w:szCs w:val="28"/>
        </w:rPr>
        <w:t xml:space="preserve">                    </w:t>
      </w:r>
      <w:r w:rsidRPr="00C33BEF">
        <w:rPr>
          <w:sz w:val="28"/>
          <w:szCs w:val="28"/>
        </w:rPr>
        <w:t>гор. Симферополь</w:t>
      </w:r>
    </w:p>
    <w:p w:rsidR="003845B3" w:rsidRPr="00C33BEF" w:rsidP="003845B3">
      <w:pPr>
        <w:ind w:right="-2" w:firstLine="567"/>
        <w:jc w:val="both"/>
        <w:outlineLvl w:val="0"/>
        <w:rPr>
          <w:sz w:val="28"/>
          <w:szCs w:val="28"/>
        </w:rPr>
      </w:pPr>
    </w:p>
    <w:p w:rsidR="003845B3" w:rsidRPr="00F1671C" w:rsidP="003845B3">
      <w:pPr>
        <w:ind w:right="-2" w:firstLine="567"/>
        <w:jc w:val="both"/>
        <w:rPr>
          <w:sz w:val="28"/>
          <w:szCs w:val="28"/>
        </w:rPr>
      </w:pP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Pr>
          <w:sz w:val="28"/>
          <w:szCs w:val="28"/>
        </w:rPr>
        <w:t xml:space="preserve">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3845B3" w:rsidRPr="00F1671C" w:rsidP="003845B3">
      <w:pPr>
        <w:ind w:left="2835" w:right="-2"/>
        <w:jc w:val="both"/>
        <w:outlineLvl w:val="0"/>
        <w:rPr>
          <w:sz w:val="28"/>
          <w:szCs w:val="28"/>
        </w:rPr>
      </w:pPr>
    </w:p>
    <w:p w:rsidR="003845B3" w:rsidP="003845B3">
      <w:pPr>
        <w:ind w:left="2835" w:right="-2"/>
        <w:jc w:val="both"/>
        <w:outlineLvl w:val="0"/>
        <w:rPr>
          <w:sz w:val="28"/>
          <w:szCs w:val="28"/>
        </w:rPr>
      </w:pPr>
      <w:r>
        <w:rPr>
          <w:sz w:val="28"/>
          <w:szCs w:val="28"/>
        </w:rPr>
        <w:t xml:space="preserve">Куценко </w:t>
      </w:r>
      <w:r>
        <w:rPr>
          <w:sz w:val="28"/>
          <w:szCs w:val="28"/>
        </w:rPr>
        <w:t>О.В.</w:t>
      </w:r>
      <w:r>
        <w:rPr>
          <w:sz w:val="28"/>
          <w:szCs w:val="28"/>
        </w:rPr>
        <w:t xml:space="preserve">, </w:t>
      </w:r>
      <w:r>
        <w:rPr>
          <w:sz w:val="28"/>
          <w:szCs w:val="28"/>
        </w:rPr>
        <w:t>/изъято/</w:t>
      </w:r>
      <w:r>
        <w:rPr>
          <w:sz w:val="28"/>
          <w:szCs w:val="28"/>
        </w:rPr>
        <w:t xml:space="preserve"> года рождения, уроженца /изъято/, гражданина /изъято/, паспорт</w:t>
      </w:r>
      <w:r>
        <w:rPr>
          <w:sz w:val="28"/>
          <w:szCs w:val="28"/>
        </w:rPr>
        <w:t xml:space="preserve"> </w:t>
      </w:r>
      <w:r>
        <w:rPr>
          <w:sz w:val="28"/>
          <w:szCs w:val="28"/>
        </w:rPr>
        <w:t>/изъято/</w:t>
      </w:r>
      <w:r>
        <w:rPr>
          <w:sz w:val="28"/>
          <w:szCs w:val="28"/>
        </w:rPr>
        <w:t xml:space="preserve"> </w:t>
      </w:r>
      <w:r>
        <w:rPr>
          <w:sz w:val="28"/>
          <w:szCs w:val="28"/>
        </w:rPr>
        <w:t>зарегистрированного по адресу:</w:t>
      </w:r>
      <w:r w:rsidRPr="00BA4B82">
        <w:rPr>
          <w:sz w:val="28"/>
          <w:szCs w:val="28"/>
        </w:rPr>
        <w:t xml:space="preserve"> </w:t>
      </w:r>
      <w:r>
        <w:rPr>
          <w:sz w:val="28"/>
          <w:szCs w:val="28"/>
        </w:rPr>
        <w:t>/изъято/, фактически проживающего по адресу: /изъято/,</w:t>
      </w:r>
    </w:p>
    <w:p w:rsidR="003845B3" w:rsidRPr="00F1671C" w:rsidP="003845B3">
      <w:pPr>
        <w:ind w:left="2835" w:right="-2"/>
        <w:jc w:val="both"/>
        <w:outlineLvl w:val="0"/>
        <w:rPr>
          <w:sz w:val="28"/>
          <w:szCs w:val="28"/>
        </w:rPr>
      </w:pPr>
    </w:p>
    <w:p w:rsidR="003845B3" w:rsidRPr="00F1671C" w:rsidP="003845B3">
      <w:pPr>
        <w:ind w:right="-2" w:firstLine="567"/>
        <w:jc w:val="both"/>
        <w:rPr>
          <w:sz w:val="28"/>
          <w:szCs w:val="28"/>
        </w:rPr>
      </w:pPr>
      <w:r w:rsidRPr="00F1671C">
        <w:rPr>
          <w:sz w:val="28"/>
          <w:szCs w:val="28"/>
        </w:rPr>
        <w:t>по ч.</w:t>
      </w:r>
      <w:r>
        <w:rPr>
          <w:sz w:val="28"/>
          <w:szCs w:val="28"/>
        </w:rPr>
        <w:t xml:space="preserve">2 </w:t>
      </w:r>
      <w:r w:rsidRPr="00F1671C">
        <w:rPr>
          <w:sz w:val="28"/>
          <w:szCs w:val="28"/>
        </w:rPr>
        <w:t>ст.12</w:t>
      </w:r>
      <w:r>
        <w:rPr>
          <w:sz w:val="28"/>
          <w:szCs w:val="28"/>
        </w:rPr>
        <w:t>.24</w:t>
      </w:r>
      <w:r w:rsidRPr="00F1671C">
        <w:rPr>
          <w:sz w:val="28"/>
          <w:szCs w:val="28"/>
        </w:rPr>
        <w:t xml:space="preserve"> КоАП РФ,</w:t>
      </w:r>
    </w:p>
    <w:p w:rsidR="003845B3" w:rsidRPr="00F1671C" w:rsidP="003845B3">
      <w:pPr>
        <w:ind w:right="-2" w:firstLine="567"/>
        <w:jc w:val="both"/>
        <w:rPr>
          <w:sz w:val="28"/>
          <w:szCs w:val="28"/>
        </w:rPr>
      </w:pPr>
    </w:p>
    <w:p w:rsidR="003845B3" w:rsidRPr="00F1671C" w:rsidP="003845B3">
      <w:pPr>
        <w:ind w:right="-2" w:firstLine="567"/>
        <w:jc w:val="center"/>
        <w:rPr>
          <w:b/>
          <w:sz w:val="28"/>
          <w:szCs w:val="28"/>
        </w:rPr>
      </w:pPr>
      <w:r w:rsidRPr="00F1671C">
        <w:rPr>
          <w:b/>
          <w:sz w:val="28"/>
          <w:szCs w:val="28"/>
        </w:rPr>
        <w:t>УСТАНОВИЛ:</w:t>
      </w:r>
    </w:p>
    <w:p w:rsidR="003845B3" w:rsidRPr="00BB480A" w:rsidP="003845B3">
      <w:pPr>
        <w:ind w:firstLine="540"/>
        <w:jc w:val="both"/>
        <w:rPr>
          <w:sz w:val="28"/>
          <w:szCs w:val="28"/>
        </w:rPr>
      </w:pPr>
      <w:r w:rsidRPr="00BB480A">
        <w:rPr>
          <w:sz w:val="28"/>
          <w:szCs w:val="28"/>
        </w:rPr>
        <w:t xml:space="preserve">Куценко О.В. совершил нарушение Правил дорожного движения РФ, повлекшее причинение средней тяжести вреда здоровью потерпевшего, при следующих обстоятельствах. </w:t>
      </w:r>
    </w:p>
    <w:p w:rsidR="003845B3" w:rsidP="003845B3">
      <w:pPr>
        <w:autoSpaceDE w:val="0"/>
        <w:autoSpaceDN w:val="0"/>
        <w:adjustRightInd w:val="0"/>
        <w:ind w:right="-2" w:firstLine="567"/>
        <w:jc w:val="both"/>
        <w:rPr>
          <w:sz w:val="28"/>
          <w:szCs w:val="28"/>
        </w:rPr>
      </w:pPr>
      <w:r>
        <w:rPr>
          <w:sz w:val="28"/>
          <w:szCs w:val="28"/>
        </w:rPr>
        <w:t>/изъято/</w:t>
      </w:r>
      <w:r>
        <w:rPr>
          <w:sz w:val="28"/>
          <w:szCs w:val="28"/>
        </w:rPr>
        <w:t xml:space="preserve"> </w:t>
      </w:r>
      <w:r w:rsidRPr="00BB480A">
        <w:rPr>
          <w:sz w:val="28"/>
          <w:szCs w:val="28"/>
        </w:rPr>
        <w:t xml:space="preserve">в </w:t>
      </w:r>
      <w:r>
        <w:rPr>
          <w:sz w:val="28"/>
          <w:szCs w:val="28"/>
        </w:rPr>
        <w:t>/изъято/</w:t>
      </w:r>
      <w:r w:rsidRPr="00BB480A">
        <w:rPr>
          <w:sz w:val="28"/>
          <w:szCs w:val="28"/>
        </w:rPr>
        <w:t>водитель Куценко О.В., управляя транспортным</w:t>
      </w:r>
      <w:r w:rsidRPr="00F1671C">
        <w:rPr>
          <w:sz w:val="28"/>
          <w:szCs w:val="28"/>
        </w:rPr>
        <w:t xml:space="preserve"> средством </w:t>
      </w:r>
      <w:r>
        <w:rPr>
          <w:sz w:val="28"/>
          <w:szCs w:val="28"/>
        </w:rPr>
        <w:t>/изъято/</w:t>
      </w:r>
      <w:r w:rsidRPr="00F02CCA">
        <w:rPr>
          <w:sz w:val="28"/>
          <w:szCs w:val="28"/>
        </w:rPr>
        <w:t xml:space="preserve">, государственный регистрационный знак </w:t>
      </w:r>
      <w:r>
        <w:rPr>
          <w:sz w:val="28"/>
          <w:szCs w:val="28"/>
        </w:rPr>
        <w:t>/изъято/</w:t>
      </w:r>
      <w:r w:rsidRPr="00BB480A">
        <w:rPr>
          <w:sz w:val="28"/>
          <w:szCs w:val="28"/>
        </w:rPr>
        <w:t xml:space="preserve"> </w:t>
      </w:r>
      <w:r w:rsidRPr="007418F4">
        <w:rPr>
          <w:sz w:val="28"/>
          <w:szCs w:val="28"/>
        </w:rPr>
        <w:t xml:space="preserve">на </w:t>
      </w:r>
      <w:r>
        <w:rPr>
          <w:sz w:val="28"/>
          <w:szCs w:val="28"/>
        </w:rPr>
        <w:t>/изъято/</w:t>
      </w:r>
      <w:r>
        <w:rPr>
          <w:sz w:val="28"/>
          <w:szCs w:val="28"/>
        </w:rPr>
        <w:t xml:space="preserve"> </w:t>
      </w:r>
      <w:r w:rsidRPr="00F02CCA">
        <w:rPr>
          <w:sz w:val="28"/>
          <w:szCs w:val="28"/>
        </w:rPr>
        <w:t>,</w:t>
      </w:r>
      <w:r>
        <w:rPr>
          <w:sz w:val="28"/>
          <w:szCs w:val="28"/>
        </w:rPr>
        <w:t xml:space="preserve"> в нарушение </w:t>
      </w:r>
      <w:r>
        <w:rPr>
          <w:sz w:val="28"/>
          <w:szCs w:val="28"/>
        </w:rPr>
        <w:t>п.п</w:t>
      </w:r>
      <w:r>
        <w:rPr>
          <w:sz w:val="28"/>
          <w:szCs w:val="28"/>
        </w:rPr>
        <w:t>. 1.3, 1.5, 13.12</w:t>
      </w:r>
      <w:r w:rsidRPr="00BB480A">
        <w:rPr>
          <w:rFonts w:eastAsiaTheme="minorHAnsi"/>
          <w:sz w:val="28"/>
          <w:szCs w:val="28"/>
          <w:lang w:eastAsia="en-US"/>
        </w:rPr>
        <w:t xml:space="preserve"> </w:t>
      </w:r>
      <w:r>
        <w:rPr>
          <w:rFonts w:eastAsiaTheme="minorHAnsi"/>
          <w:sz w:val="28"/>
          <w:szCs w:val="28"/>
          <w:lang w:eastAsia="en-US"/>
        </w:rPr>
        <w:t xml:space="preserve">Правил дорожного движения, </w:t>
      </w:r>
      <w:r w:rsidRPr="00591D4A">
        <w:rPr>
          <w:sz w:val="28"/>
          <w:szCs w:val="28"/>
        </w:rPr>
        <w:t>при осу</w:t>
      </w:r>
      <w:r>
        <w:rPr>
          <w:sz w:val="28"/>
          <w:szCs w:val="28"/>
        </w:rPr>
        <w:t>ществлении левого поворота на</w:t>
      </w:r>
      <w:r w:rsidRPr="00591D4A">
        <w:rPr>
          <w:sz w:val="28"/>
          <w:szCs w:val="28"/>
        </w:rPr>
        <w:t xml:space="preserve"> ул. Краснознаменную, на нерегулируемом перекрёстке, не уступил дорогу </w:t>
      </w:r>
      <w:r>
        <w:rPr>
          <w:sz w:val="28"/>
          <w:szCs w:val="28"/>
        </w:rPr>
        <w:t>и допустил столкновение с движу</w:t>
      </w:r>
      <w:r w:rsidRPr="00591D4A">
        <w:rPr>
          <w:sz w:val="28"/>
          <w:szCs w:val="28"/>
        </w:rPr>
        <w:t xml:space="preserve">щимся во встречном направлении прямо велосипедом </w:t>
      </w:r>
      <w:r>
        <w:rPr>
          <w:sz w:val="28"/>
          <w:szCs w:val="28"/>
        </w:rPr>
        <w:t>/изъято/</w:t>
      </w:r>
      <w:r w:rsidRPr="00591D4A">
        <w:rPr>
          <w:sz w:val="28"/>
          <w:szCs w:val="28"/>
        </w:rPr>
        <w:t xml:space="preserve"> под управлением </w:t>
      </w:r>
      <w:r>
        <w:rPr>
          <w:sz w:val="28"/>
          <w:szCs w:val="28"/>
        </w:rPr>
        <w:t>/изъято</w:t>
      </w:r>
      <w:r>
        <w:rPr>
          <w:sz w:val="28"/>
          <w:szCs w:val="28"/>
        </w:rPr>
        <w:t>/ В</w:t>
      </w:r>
      <w:r>
        <w:rPr>
          <w:sz w:val="28"/>
          <w:szCs w:val="28"/>
        </w:rPr>
        <w:t xml:space="preserve"> результате </w:t>
      </w:r>
      <w:r>
        <w:rPr>
          <w:rFonts w:eastAsiaTheme="minorHAnsi"/>
          <w:sz w:val="28"/>
          <w:szCs w:val="28"/>
          <w:lang w:eastAsia="en-US"/>
        </w:rPr>
        <w:t>дорожно-транспортного происшествия</w:t>
      </w:r>
      <w:r w:rsidRPr="00591D4A">
        <w:rPr>
          <w:sz w:val="28"/>
          <w:szCs w:val="28"/>
        </w:rPr>
        <w:t xml:space="preserve"> </w:t>
      </w:r>
      <w:r>
        <w:rPr>
          <w:sz w:val="28"/>
          <w:szCs w:val="28"/>
        </w:rPr>
        <w:t>/изъято/</w:t>
      </w:r>
      <w:r w:rsidRPr="00591D4A">
        <w:rPr>
          <w:sz w:val="28"/>
          <w:szCs w:val="28"/>
        </w:rPr>
        <w:t xml:space="preserve">причинен </w:t>
      </w:r>
      <w:r w:rsidRPr="00BB480A">
        <w:rPr>
          <w:sz w:val="28"/>
          <w:szCs w:val="28"/>
        </w:rPr>
        <w:t xml:space="preserve">вред здоровью </w:t>
      </w:r>
      <w:r w:rsidRPr="002600D3">
        <w:rPr>
          <w:sz w:val="28"/>
          <w:szCs w:val="28"/>
        </w:rPr>
        <w:t xml:space="preserve">средней тяжести. </w:t>
      </w:r>
    </w:p>
    <w:p w:rsidR="003845B3" w:rsidRPr="00492A2B" w:rsidP="003845B3">
      <w:pPr>
        <w:ind w:firstLine="567"/>
        <w:jc w:val="both"/>
        <w:rPr>
          <w:sz w:val="28"/>
          <w:szCs w:val="28"/>
        </w:rPr>
      </w:pPr>
      <w:r>
        <w:rPr>
          <w:sz w:val="28"/>
          <w:szCs w:val="28"/>
        </w:rPr>
        <w:t>/</w:t>
      </w:r>
      <w:r>
        <w:rPr>
          <w:sz w:val="28"/>
          <w:szCs w:val="28"/>
        </w:rPr>
        <w:t>изъято/</w:t>
      </w:r>
      <w:r>
        <w:rPr>
          <w:sz w:val="28"/>
          <w:szCs w:val="28"/>
        </w:rPr>
        <w:t xml:space="preserve"> </w:t>
      </w:r>
      <w:r>
        <w:rPr>
          <w:sz w:val="28"/>
          <w:szCs w:val="28"/>
        </w:rPr>
        <w:t>судьей /изъято</w:t>
      </w:r>
      <w:r>
        <w:rPr>
          <w:sz w:val="28"/>
          <w:szCs w:val="28"/>
        </w:rPr>
        <w:t>/</w:t>
      </w:r>
      <w:r w:rsidRPr="00F76E04">
        <w:rPr>
          <w:sz w:val="28"/>
          <w:szCs w:val="28"/>
        </w:rPr>
        <w:t xml:space="preserve"> дело об административном правонарушении по ч. 2 ст. 12.</w:t>
      </w:r>
      <w:r>
        <w:rPr>
          <w:sz w:val="28"/>
          <w:szCs w:val="28"/>
        </w:rPr>
        <w:t>24</w:t>
      </w:r>
      <w:r w:rsidRPr="00F76E04">
        <w:rPr>
          <w:sz w:val="28"/>
          <w:szCs w:val="28"/>
        </w:rPr>
        <w:t xml:space="preserve"> КоАП РФ в отношении </w:t>
      </w:r>
      <w:r>
        <w:rPr>
          <w:sz w:val="28"/>
          <w:szCs w:val="28"/>
        </w:rPr>
        <w:t xml:space="preserve">Куценко О.В. </w:t>
      </w:r>
      <w:r w:rsidRPr="00F76E04">
        <w:rPr>
          <w:sz w:val="28"/>
          <w:szCs w:val="28"/>
        </w:rPr>
        <w:t>направлено для рассмотрения по подведомственности мировому судье судебного участка № 16 Центрального судебного района г. Симферополь, поскольку административно</w:t>
      </w:r>
      <w:r>
        <w:rPr>
          <w:sz w:val="28"/>
          <w:szCs w:val="28"/>
        </w:rPr>
        <w:t>е</w:t>
      </w:r>
      <w:r w:rsidRPr="00F76E04">
        <w:rPr>
          <w:sz w:val="28"/>
          <w:szCs w:val="28"/>
        </w:rPr>
        <w:t xml:space="preserve"> расследовани</w:t>
      </w:r>
      <w:r>
        <w:rPr>
          <w:sz w:val="28"/>
          <w:szCs w:val="28"/>
        </w:rPr>
        <w:t>е</w:t>
      </w:r>
      <w:r w:rsidRPr="00F76E04">
        <w:rPr>
          <w:sz w:val="28"/>
          <w:szCs w:val="28"/>
        </w:rPr>
        <w:t xml:space="preserve"> не проводилось.</w:t>
      </w:r>
    </w:p>
    <w:p w:rsidR="003845B3" w:rsidRPr="002600D3" w:rsidP="003845B3">
      <w:pPr>
        <w:ind w:firstLine="540"/>
        <w:jc w:val="both"/>
        <w:rPr>
          <w:sz w:val="28"/>
          <w:szCs w:val="28"/>
        </w:rPr>
      </w:pPr>
      <w:r w:rsidRPr="002600D3">
        <w:rPr>
          <w:sz w:val="28"/>
          <w:szCs w:val="28"/>
        </w:rPr>
        <w:t>В судебном заседании Куценко О.В. вину в совершении административного правонарушения, предусмотренного ч. 2 ст. 12.24 КоАП РФ признал в полном объеме, в содеянном раскаялся, обстоятельства, изложенные в протоколе, не оспаривал.</w:t>
      </w:r>
      <w:r w:rsidRPr="002600D3">
        <w:rPr>
          <w:sz w:val="28"/>
          <w:szCs w:val="28"/>
        </w:rPr>
        <w:t xml:space="preserve"> Учитывая, что злостным нарушителем не является, просил не лишать его права управления транспортными средствами, ограничиться административным штрафом.</w:t>
      </w:r>
    </w:p>
    <w:p w:rsidR="003845B3" w:rsidRPr="002600D3" w:rsidP="003845B3">
      <w:pPr>
        <w:ind w:firstLine="539"/>
        <w:jc w:val="both"/>
        <w:rPr>
          <w:sz w:val="28"/>
          <w:szCs w:val="28"/>
        </w:rPr>
      </w:pPr>
      <w:r w:rsidRPr="002600D3">
        <w:rPr>
          <w:sz w:val="28"/>
          <w:szCs w:val="28"/>
        </w:rPr>
        <w:t xml:space="preserve"> В судебном заседании потерпевший </w:t>
      </w:r>
      <w:r>
        <w:rPr>
          <w:sz w:val="28"/>
          <w:szCs w:val="28"/>
        </w:rPr>
        <w:t>/изъято/</w:t>
      </w:r>
      <w:r w:rsidRPr="002600D3">
        <w:rPr>
          <w:sz w:val="28"/>
          <w:szCs w:val="28"/>
        </w:rPr>
        <w:t xml:space="preserve">подтвердил, что в результате ДТП он получил телесные повреждения, относящиеся к вреду здоровью средней тяжести. </w:t>
      </w:r>
      <w:r w:rsidRPr="00BB480A">
        <w:rPr>
          <w:sz w:val="28"/>
          <w:szCs w:val="28"/>
        </w:rPr>
        <w:t xml:space="preserve">Дополнительно, пояснил, что </w:t>
      </w:r>
      <w:r w:rsidRPr="002600D3">
        <w:rPr>
          <w:sz w:val="28"/>
          <w:szCs w:val="28"/>
        </w:rPr>
        <w:t>в момент ДТП были сумерки, он ехал на велосипеде без света и достаточно быстро, после ДТП Куценко О.В. оказал ему первую медицинскую помощь, ущерб, причиненный здоровью, возмещен Куценко О.В. в полном объеме, претензий к нему не имеет. Просил не лишать права управления Куценко О.В., а назначить ему штраф.</w:t>
      </w:r>
      <w:r>
        <w:rPr>
          <w:sz w:val="28"/>
          <w:szCs w:val="28"/>
        </w:rPr>
        <w:t xml:space="preserve">  </w:t>
      </w:r>
    </w:p>
    <w:p w:rsidR="003845B3" w:rsidRPr="002600D3" w:rsidP="003845B3">
      <w:pPr>
        <w:ind w:firstLine="539"/>
        <w:jc w:val="both"/>
        <w:rPr>
          <w:sz w:val="28"/>
          <w:szCs w:val="28"/>
        </w:rPr>
      </w:pPr>
      <w:r>
        <w:rPr>
          <w:sz w:val="28"/>
          <w:szCs w:val="28"/>
        </w:rPr>
        <w:t>Выслушав Куценко О.В., потерпевшего /изъято/, о</w:t>
      </w:r>
      <w:r w:rsidRPr="00C33BEF">
        <w:rPr>
          <w:sz w:val="28"/>
          <w:szCs w:val="28"/>
        </w:rPr>
        <w:t xml:space="preserve">ценив доказательства, имеющиеся в деле об административном правонарушении, суд </w:t>
      </w:r>
      <w:r w:rsidRPr="002600D3">
        <w:rPr>
          <w:sz w:val="28"/>
          <w:szCs w:val="28"/>
        </w:rPr>
        <w:t>приходит к выводу, что Куценко О.В. совершил  правонарушение, предусмотренное ч.2 ст.12.24 КоАП РФ, а именно: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w:t>
      </w:r>
    </w:p>
    <w:p w:rsidR="003845B3" w:rsidRPr="00C474D0" w:rsidP="003845B3">
      <w:pPr>
        <w:autoSpaceDE w:val="0"/>
        <w:autoSpaceDN w:val="0"/>
        <w:adjustRightInd w:val="0"/>
        <w:ind w:firstLine="540"/>
        <w:jc w:val="both"/>
        <w:rPr>
          <w:rFonts w:eastAsiaTheme="minorHAnsi"/>
          <w:sz w:val="28"/>
          <w:szCs w:val="28"/>
          <w:lang w:eastAsia="en-US"/>
        </w:rPr>
      </w:pPr>
      <w:hyperlink r:id="rId4" w:history="1">
        <w:r w:rsidRPr="002600D3">
          <w:rPr>
            <w:rFonts w:eastAsiaTheme="minorHAnsi"/>
            <w:sz w:val="28"/>
            <w:szCs w:val="28"/>
            <w:lang w:eastAsia="en-US"/>
          </w:rPr>
          <w:t>Частью 2 статьи 12.24</w:t>
        </w:r>
      </w:hyperlink>
      <w:r w:rsidRPr="002600D3">
        <w:rPr>
          <w:rFonts w:eastAsiaTheme="minorHAnsi"/>
          <w:sz w:val="28"/>
          <w:szCs w:val="28"/>
          <w:lang w:eastAsia="en-US"/>
        </w:rPr>
        <w:t xml:space="preserve"> Кодекса Российской Федерации об административных правонарушениях предусмотрена административная ответственность за нарушение </w:t>
      </w:r>
      <w:hyperlink r:id="rId5" w:history="1">
        <w:r w:rsidRPr="002600D3">
          <w:rPr>
            <w:rFonts w:eastAsiaTheme="minorHAnsi"/>
            <w:sz w:val="28"/>
            <w:szCs w:val="28"/>
            <w:lang w:eastAsia="en-US"/>
          </w:rPr>
          <w:t>Правил</w:t>
        </w:r>
      </w:hyperlink>
      <w:r w:rsidRPr="002600D3">
        <w:rPr>
          <w:rFonts w:eastAsiaTheme="minorHAnsi"/>
          <w:sz w:val="28"/>
          <w:szCs w:val="28"/>
          <w:lang w:eastAsia="en-US"/>
        </w:rPr>
        <w:t xml:space="preserve"> дорожного движения или правил </w:t>
      </w:r>
      <w:r w:rsidRPr="00C474D0">
        <w:rPr>
          <w:rFonts w:eastAsiaTheme="minorHAnsi"/>
          <w:sz w:val="28"/>
          <w:szCs w:val="28"/>
          <w:lang w:eastAsia="en-US"/>
        </w:rPr>
        <w:t>эксплуатации транспортного средства, повлекшее причинение средней тяжести вреда здоровью потерпевшего.</w:t>
      </w:r>
    </w:p>
    <w:p w:rsidR="003845B3" w:rsidRPr="00C474D0" w:rsidP="003845B3">
      <w:pPr>
        <w:autoSpaceDE w:val="0"/>
        <w:autoSpaceDN w:val="0"/>
        <w:adjustRightInd w:val="0"/>
        <w:ind w:firstLine="540"/>
        <w:jc w:val="both"/>
        <w:rPr>
          <w:rFonts w:eastAsiaTheme="minorHAnsi"/>
          <w:sz w:val="28"/>
          <w:szCs w:val="28"/>
          <w:lang w:eastAsia="en-US"/>
        </w:rPr>
      </w:pPr>
      <w:r w:rsidRPr="00C474D0">
        <w:rPr>
          <w:rFonts w:eastAsiaTheme="minorHAnsi"/>
          <w:sz w:val="28"/>
          <w:szCs w:val="28"/>
          <w:lang w:eastAsia="en-US"/>
        </w:rPr>
        <w:t xml:space="preserve">В соответствии с </w:t>
      </w:r>
      <w:hyperlink r:id="rId6" w:history="1">
        <w:r w:rsidRPr="00C474D0">
          <w:rPr>
            <w:rFonts w:eastAsiaTheme="minorHAnsi"/>
            <w:sz w:val="28"/>
            <w:szCs w:val="28"/>
            <w:lang w:eastAsia="en-US"/>
          </w:rPr>
          <w:t>пунктами 1.3</w:t>
        </w:r>
      </w:hyperlink>
      <w:r w:rsidRPr="00C474D0">
        <w:rPr>
          <w:rFonts w:eastAsiaTheme="minorHAnsi"/>
          <w:sz w:val="28"/>
          <w:szCs w:val="28"/>
          <w:lang w:eastAsia="en-US"/>
        </w:rPr>
        <w:t xml:space="preserve">, </w:t>
      </w:r>
      <w:hyperlink r:id="rId7" w:history="1">
        <w:r w:rsidRPr="00C474D0">
          <w:rPr>
            <w:rFonts w:eastAsiaTheme="minorHAnsi"/>
            <w:sz w:val="28"/>
            <w:szCs w:val="28"/>
            <w:lang w:eastAsia="en-US"/>
          </w:rPr>
          <w:t>1.5</w:t>
        </w:r>
      </w:hyperlink>
      <w:r w:rsidRPr="00C474D0">
        <w:rPr>
          <w:rFonts w:eastAsiaTheme="minorHAnsi"/>
          <w:sz w:val="28"/>
          <w:szCs w:val="28"/>
          <w:lang w:eastAsia="en-US"/>
        </w:rPr>
        <w:t xml:space="preserve"> Правил дорожного движения, утвержденных Постановлением Совета Министров - Правительства Российской Федерации от 23 октября 1993 года N 1090 (далее - Правила дорожного движения, Правила), участники дорожного движения обязаны знать и соблюдать относящиеся к ним требования </w:t>
      </w:r>
      <w:hyperlink r:id="rId8" w:history="1">
        <w:r w:rsidRPr="00C474D0">
          <w:rPr>
            <w:rFonts w:eastAsiaTheme="minorHAnsi"/>
            <w:sz w:val="28"/>
            <w:szCs w:val="28"/>
            <w:lang w:eastAsia="en-US"/>
          </w:rPr>
          <w:t>Правил</w:t>
        </w:r>
      </w:hyperlink>
      <w:r w:rsidRPr="00C474D0">
        <w:rPr>
          <w:rFonts w:eastAsiaTheme="minorHAnsi"/>
          <w:sz w:val="28"/>
          <w:szCs w:val="28"/>
          <w:lang w:eastAsia="en-US"/>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w:t>
      </w:r>
      <w:r w:rsidRPr="00C474D0">
        <w:rPr>
          <w:rFonts w:eastAsiaTheme="minorHAnsi"/>
          <w:sz w:val="28"/>
          <w:szCs w:val="28"/>
          <w:lang w:eastAsia="en-US"/>
        </w:rPr>
        <w:t xml:space="preserve"> установленными сигналами. Участники дорожного движения должны действовать таким образом, чтобы не создавать опасности для движения и не причинять вреда.</w:t>
      </w:r>
    </w:p>
    <w:p w:rsidR="003845B3" w:rsidRPr="00C474D0" w:rsidP="003845B3">
      <w:pPr>
        <w:autoSpaceDE w:val="0"/>
        <w:autoSpaceDN w:val="0"/>
        <w:adjustRightInd w:val="0"/>
        <w:ind w:firstLine="540"/>
        <w:jc w:val="both"/>
        <w:rPr>
          <w:rFonts w:eastAsiaTheme="minorHAnsi"/>
          <w:sz w:val="28"/>
          <w:szCs w:val="28"/>
          <w:lang w:eastAsia="en-US"/>
        </w:rPr>
      </w:pPr>
      <w:r w:rsidRPr="00C474D0">
        <w:rPr>
          <w:rFonts w:eastAsiaTheme="minorHAnsi"/>
          <w:sz w:val="28"/>
          <w:szCs w:val="28"/>
          <w:lang w:eastAsia="en-US"/>
        </w:rPr>
        <w:t xml:space="preserve">В силу положений </w:t>
      </w:r>
      <w:hyperlink r:id="rId9" w:history="1">
        <w:r w:rsidRPr="00C474D0">
          <w:rPr>
            <w:rFonts w:eastAsiaTheme="minorHAnsi"/>
            <w:sz w:val="28"/>
            <w:szCs w:val="28"/>
            <w:lang w:eastAsia="en-US"/>
          </w:rPr>
          <w:t>пункта 13.12</w:t>
        </w:r>
      </w:hyperlink>
      <w:r w:rsidRPr="00C474D0">
        <w:rPr>
          <w:rFonts w:eastAsiaTheme="minorHAnsi"/>
          <w:sz w:val="28"/>
          <w:szCs w:val="28"/>
          <w:lang w:eastAsia="en-US"/>
        </w:rPr>
        <w:t xml:space="preserve"> Правил дорожного движения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 дороге со встречного направления прямо или направо. Этим же правилом должны руководствоваться между собой водители трамваев.</w:t>
      </w:r>
    </w:p>
    <w:p w:rsidR="003845B3" w:rsidRPr="00C474D0" w:rsidP="003845B3">
      <w:pPr>
        <w:autoSpaceDE w:val="0"/>
        <w:autoSpaceDN w:val="0"/>
        <w:adjustRightInd w:val="0"/>
        <w:ind w:right="-2" w:firstLine="567"/>
        <w:jc w:val="both"/>
        <w:rPr>
          <w:sz w:val="28"/>
          <w:szCs w:val="28"/>
        </w:rPr>
      </w:pPr>
      <w:r w:rsidRPr="004F483B">
        <w:rPr>
          <w:color w:val="000000" w:themeColor="text1"/>
          <w:sz w:val="28"/>
          <w:szCs w:val="28"/>
          <w:shd w:val="clear" w:color="auto" w:fill="FFFFFF"/>
        </w:rPr>
        <w:t>При рассмотрении дела установлено</w:t>
      </w:r>
      <w:r>
        <w:rPr>
          <w:color w:val="000000" w:themeColor="text1"/>
          <w:sz w:val="28"/>
          <w:szCs w:val="28"/>
          <w:shd w:val="clear" w:color="auto" w:fill="FFFFFF"/>
        </w:rPr>
        <w:t>,</w:t>
      </w:r>
      <w:r w:rsidRPr="00C474D0">
        <w:rPr>
          <w:sz w:val="28"/>
          <w:szCs w:val="28"/>
        </w:rPr>
        <w:t xml:space="preserve"> </w:t>
      </w:r>
      <w:r>
        <w:rPr>
          <w:sz w:val="28"/>
          <w:szCs w:val="28"/>
        </w:rPr>
        <w:t>/изъято/</w:t>
      </w:r>
      <w:r>
        <w:rPr>
          <w:sz w:val="28"/>
          <w:szCs w:val="28"/>
        </w:rPr>
        <w:t xml:space="preserve"> </w:t>
      </w:r>
      <w:r w:rsidRPr="00BB480A">
        <w:rPr>
          <w:sz w:val="28"/>
          <w:szCs w:val="28"/>
        </w:rPr>
        <w:t xml:space="preserve">г. в </w:t>
      </w:r>
      <w:r>
        <w:rPr>
          <w:sz w:val="28"/>
          <w:szCs w:val="28"/>
        </w:rPr>
        <w:t>/изъято/</w:t>
      </w:r>
      <w:r w:rsidRPr="00BB480A">
        <w:rPr>
          <w:sz w:val="28"/>
          <w:szCs w:val="28"/>
        </w:rPr>
        <w:t>водитель Куценко О.В., управляя транспортным</w:t>
      </w:r>
      <w:r w:rsidRPr="00F1671C">
        <w:rPr>
          <w:sz w:val="28"/>
          <w:szCs w:val="28"/>
        </w:rPr>
        <w:t xml:space="preserve"> средством </w:t>
      </w:r>
      <w:r>
        <w:rPr>
          <w:sz w:val="28"/>
          <w:szCs w:val="28"/>
        </w:rPr>
        <w:t>/изъято/</w:t>
      </w:r>
      <w:r w:rsidRPr="00F02CCA">
        <w:rPr>
          <w:sz w:val="28"/>
          <w:szCs w:val="28"/>
        </w:rPr>
        <w:t xml:space="preserve">, государственный регистрационный знак </w:t>
      </w:r>
      <w:r>
        <w:rPr>
          <w:sz w:val="28"/>
          <w:szCs w:val="28"/>
        </w:rPr>
        <w:t>/изъято/</w:t>
      </w:r>
      <w:r w:rsidRPr="00BB480A">
        <w:rPr>
          <w:sz w:val="28"/>
          <w:szCs w:val="28"/>
        </w:rPr>
        <w:t xml:space="preserve"> </w:t>
      </w:r>
      <w:r w:rsidRPr="007418F4">
        <w:rPr>
          <w:sz w:val="28"/>
          <w:szCs w:val="28"/>
        </w:rPr>
        <w:t xml:space="preserve">на </w:t>
      </w:r>
      <w:r>
        <w:rPr>
          <w:sz w:val="28"/>
          <w:szCs w:val="28"/>
        </w:rPr>
        <w:t>/изъято/</w:t>
      </w:r>
      <w:r w:rsidRPr="00F02CCA">
        <w:rPr>
          <w:sz w:val="28"/>
          <w:szCs w:val="28"/>
        </w:rPr>
        <w:t>,</w:t>
      </w:r>
      <w:r>
        <w:rPr>
          <w:sz w:val="28"/>
          <w:szCs w:val="28"/>
        </w:rPr>
        <w:t xml:space="preserve"> в нарушение </w:t>
      </w:r>
      <w:r>
        <w:rPr>
          <w:sz w:val="28"/>
          <w:szCs w:val="28"/>
        </w:rPr>
        <w:t>п.п</w:t>
      </w:r>
      <w:r>
        <w:rPr>
          <w:sz w:val="28"/>
          <w:szCs w:val="28"/>
        </w:rPr>
        <w:t>. 1.3, 1.5, 13.12</w:t>
      </w:r>
      <w:r w:rsidRPr="00BB480A">
        <w:rPr>
          <w:rFonts w:eastAsiaTheme="minorHAnsi"/>
          <w:sz w:val="28"/>
          <w:szCs w:val="28"/>
          <w:lang w:eastAsia="en-US"/>
        </w:rPr>
        <w:t xml:space="preserve"> </w:t>
      </w:r>
      <w:r>
        <w:rPr>
          <w:rFonts w:eastAsiaTheme="minorHAnsi"/>
          <w:sz w:val="28"/>
          <w:szCs w:val="28"/>
          <w:lang w:eastAsia="en-US"/>
        </w:rPr>
        <w:t xml:space="preserve">Правил дорожного движения, </w:t>
      </w:r>
      <w:r w:rsidRPr="00591D4A">
        <w:rPr>
          <w:sz w:val="28"/>
          <w:szCs w:val="28"/>
        </w:rPr>
        <w:t>при осу</w:t>
      </w:r>
      <w:r>
        <w:rPr>
          <w:sz w:val="28"/>
          <w:szCs w:val="28"/>
        </w:rPr>
        <w:t>ществлении левого поворота на</w:t>
      </w:r>
      <w:r w:rsidRPr="00591D4A">
        <w:rPr>
          <w:sz w:val="28"/>
          <w:szCs w:val="28"/>
        </w:rPr>
        <w:t xml:space="preserve"> ул. Краснознаменную, на нерегулируемом перекрёстке, не уступил дорогу </w:t>
      </w:r>
      <w:r>
        <w:rPr>
          <w:sz w:val="28"/>
          <w:szCs w:val="28"/>
        </w:rPr>
        <w:t>и допустил столкновение с движу</w:t>
      </w:r>
      <w:r w:rsidRPr="00591D4A">
        <w:rPr>
          <w:sz w:val="28"/>
          <w:szCs w:val="28"/>
        </w:rPr>
        <w:t xml:space="preserve">щимся во встречном направлении прямо велосипедом </w:t>
      </w:r>
      <w:r>
        <w:rPr>
          <w:sz w:val="28"/>
          <w:szCs w:val="28"/>
        </w:rPr>
        <w:t>/изъято/</w:t>
      </w:r>
      <w:r w:rsidRPr="00591D4A">
        <w:rPr>
          <w:sz w:val="28"/>
          <w:szCs w:val="28"/>
        </w:rPr>
        <w:t xml:space="preserve">под управлением </w:t>
      </w:r>
      <w:r>
        <w:rPr>
          <w:sz w:val="28"/>
          <w:szCs w:val="28"/>
        </w:rPr>
        <w:t>/изъято/. В</w:t>
      </w:r>
      <w:r>
        <w:rPr>
          <w:sz w:val="28"/>
          <w:szCs w:val="28"/>
        </w:rPr>
        <w:t xml:space="preserve"> результате </w:t>
      </w:r>
      <w:r>
        <w:rPr>
          <w:rFonts w:eastAsiaTheme="minorHAnsi"/>
          <w:sz w:val="28"/>
          <w:szCs w:val="28"/>
          <w:lang w:eastAsia="en-US"/>
        </w:rPr>
        <w:t>дорожно-</w:t>
      </w:r>
      <w:r w:rsidRPr="00C474D0">
        <w:rPr>
          <w:rFonts w:eastAsiaTheme="minorHAnsi"/>
          <w:sz w:val="28"/>
          <w:szCs w:val="28"/>
          <w:lang w:eastAsia="en-US"/>
        </w:rPr>
        <w:t>транспортного происшествия</w:t>
      </w:r>
      <w:r w:rsidRPr="00C474D0">
        <w:rPr>
          <w:sz w:val="28"/>
          <w:szCs w:val="28"/>
        </w:rPr>
        <w:t xml:space="preserve"> </w:t>
      </w:r>
      <w:r>
        <w:rPr>
          <w:sz w:val="28"/>
          <w:szCs w:val="28"/>
        </w:rPr>
        <w:t>/</w:t>
      </w:r>
      <w:r>
        <w:rPr>
          <w:sz w:val="28"/>
          <w:szCs w:val="28"/>
        </w:rPr>
        <w:t>изъято</w:t>
      </w:r>
      <w:r>
        <w:rPr>
          <w:sz w:val="28"/>
          <w:szCs w:val="28"/>
        </w:rPr>
        <w:t>/</w:t>
      </w:r>
      <w:r w:rsidRPr="00C474D0">
        <w:rPr>
          <w:sz w:val="28"/>
          <w:szCs w:val="28"/>
        </w:rPr>
        <w:t xml:space="preserve">причинен вред здоровью средней тяжести. </w:t>
      </w:r>
    </w:p>
    <w:p w:rsidR="003845B3" w:rsidP="003845B3">
      <w:pPr>
        <w:autoSpaceDE w:val="0"/>
        <w:autoSpaceDN w:val="0"/>
        <w:adjustRightInd w:val="0"/>
        <w:ind w:firstLine="540"/>
        <w:jc w:val="both"/>
        <w:outlineLvl w:val="0"/>
        <w:rPr>
          <w:rFonts w:eastAsiaTheme="minorHAnsi"/>
          <w:sz w:val="28"/>
          <w:szCs w:val="28"/>
          <w:lang w:eastAsia="en-US"/>
        </w:rPr>
      </w:pPr>
      <w:r w:rsidRPr="00C474D0">
        <w:rPr>
          <w:rFonts w:eastAsiaTheme="minorHAnsi"/>
          <w:sz w:val="28"/>
          <w:szCs w:val="28"/>
          <w:lang w:eastAsia="en-US"/>
        </w:rPr>
        <w:t xml:space="preserve">Фактические обстоятельства дела подтверждаются собранными доказательствами: протоколом об административном правонарушении               № </w:t>
      </w:r>
      <w:r>
        <w:rPr>
          <w:sz w:val="28"/>
          <w:szCs w:val="28"/>
        </w:rPr>
        <w:t>/изъято/</w:t>
      </w:r>
      <w:r w:rsidRPr="00C474D0">
        <w:rPr>
          <w:rFonts w:eastAsiaTheme="minorHAnsi"/>
          <w:sz w:val="28"/>
          <w:szCs w:val="28"/>
          <w:lang w:eastAsia="en-US"/>
        </w:rPr>
        <w:t xml:space="preserve">от </w:t>
      </w:r>
      <w:r>
        <w:rPr>
          <w:sz w:val="28"/>
          <w:szCs w:val="28"/>
        </w:rPr>
        <w:t>/изъято/</w:t>
      </w:r>
      <w:r w:rsidRPr="00C474D0">
        <w:rPr>
          <w:rFonts w:eastAsiaTheme="minorHAnsi"/>
          <w:sz w:val="28"/>
          <w:szCs w:val="28"/>
          <w:lang w:eastAsia="en-US"/>
        </w:rPr>
        <w:t xml:space="preserve"> года (л.д.1-2), </w:t>
      </w:r>
      <w:r>
        <w:rPr>
          <w:rFonts w:eastAsiaTheme="minorHAnsi"/>
          <w:sz w:val="28"/>
          <w:szCs w:val="28"/>
          <w:lang w:eastAsia="en-US"/>
        </w:rPr>
        <w:t>выпиской БД «ФИС-ГИБДД-М» (л.</w:t>
      </w:r>
      <w:r w:rsidRPr="00C474D0">
        <w:rPr>
          <w:rFonts w:eastAsiaTheme="minorHAnsi"/>
          <w:sz w:val="28"/>
          <w:szCs w:val="28"/>
          <w:lang w:eastAsia="en-US"/>
        </w:rPr>
        <w:t xml:space="preserve">д.6), </w:t>
      </w:r>
      <w:r w:rsidRPr="00C474D0">
        <w:rPr>
          <w:rFonts w:eastAsiaTheme="minorHAnsi"/>
          <w:sz w:val="28"/>
          <w:szCs w:val="28"/>
          <w:lang w:eastAsia="en-US"/>
        </w:rPr>
        <w:t xml:space="preserve">карточкой операции с ВУ (л.д.7), определением </w:t>
      </w:r>
      <w:r>
        <w:rPr>
          <w:sz w:val="28"/>
          <w:szCs w:val="28"/>
        </w:rPr>
        <w:t>/изъято/</w:t>
      </w:r>
      <w:r w:rsidRPr="00C474D0">
        <w:rPr>
          <w:rFonts w:eastAsiaTheme="minorHAnsi"/>
          <w:sz w:val="28"/>
          <w:szCs w:val="28"/>
          <w:lang w:eastAsia="en-US"/>
        </w:rPr>
        <w:t xml:space="preserve">от </w:t>
      </w:r>
      <w:r>
        <w:rPr>
          <w:sz w:val="28"/>
          <w:szCs w:val="28"/>
        </w:rPr>
        <w:t>/изъято/</w:t>
      </w:r>
      <w:r w:rsidRPr="00C474D0">
        <w:rPr>
          <w:rFonts w:eastAsiaTheme="minorHAnsi"/>
          <w:sz w:val="28"/>
          <w:szCs w:val="28"/>
          <w:lang w:eastAsia="en-US"/>
        </w:rPr>
        <w:t xml:space="preserve">г. (л.д.8), письменными объяснениями </w:t>
      </w:r>
      <w:r>
        <w:rPr>
          <w:sz w:val="28"/>
          <w:szCs w:val="28"/>
        </w:rPr>
        <w:t>/изъято/</w:t>
      </w:r>
      <w:r w:rsidRPr="00C474D0">
        <w:rPr>
          <w:rFonts w:eastAsiaTheme="minorHAnsi"/>
          <w:sz w:val="28"/>
          <w:szCs w:val="28"/>
          <w:lang w:eastAsia="en-US"/>
        </w:rPr>
        <w:t xml:space="preserve">от </w:t>
      </w:r>
      <w:r>
        <w:rPr>
          <w:sz w:val="28"/>
          <w:szCs w:val="28"/>
        </w:rPr>
        <w:t>/изъято/</w:t>
      </w:r>
      <w:r w:rsidRPr="00C474D0">
        <w:rPr>
          <w:rFonts w:eastAsiaTheme="minorHAnsi"/>
          <w:sz w:val="28"/>
          <w:szCs w:val="28"/>
          <w:lang w:eastAsia="en-US"/>
        </w:rPr>
        <w:t>г.</w:t>
      </w:r>
      <w:r>
        <w:rPr>
          <w:rFonts w:eastAsiaTheme="minorHAnsi"/>
          <w:sz w:val="28"/>
          <w:szCs w:val="28"/>
          <w:lang w:eastAsia="en-US"/>
        </w:rPr>
        <w:t xml:space="preserve"> </w:t>
      </w:r>
      <w:r w:rsidRPr="00C474D0">
        <w:rPr>
          <w:rFonts w:eastAsiaTheme="minorHAnsi"/>
          <w:sz w:val="28"/>
          <w:szCs w:val="28"/>
          <w:lang w:eastAsia="en-US"/>
        </w:rPr>
        <w:t xml:space="preserve">(л.д.10), </w:t>
      </w:r>
      <w:r>
        <w:rPr>
          <w:rFonts w:eastAsiaTheme="minorHAnsi"/>
          <w:sz w:val="28"/>
          <w:szCs w:val="28"/>
          <w:lang w:eastAsia="en-US"/>
        </w:rPr>
        <w:t>листом резолюции</w:t>
      </w:r>
      <w:r w:rsidRPr="00C474D0">
        <w:rPr>
          <w:rFonts w:eastAsiaTheme="minorHAnsi"/>
          <w:sz w:val="28"/>
          <w:szCs w:val="28"/>
          <w:lang w:eastAsia="en-US"/>
        </w:rPr>
        <w:t xml:space="preserve"> КУСП </w:t>
      </w:r>
      <w:r>
        <w:rPr>
          <w:sz w:val="28"/>
          <w:szCs w:val="28"/>
        </w:rPr>
        <w:t>/изъято/</w:t>
      </w:r>
      <w:r w:rsidRPr="00C474D0">
        <w:rPr>
          <w:rFonts w:eastAsiaTheme="minorHAnsi"/>
          <w:sz w:val="28"/>
          <w:szCs w:val="28"/>
          <w:lang w:eastAsia="en-US"/>
        </w:rPr>
        <w:t xml:space="preserve"> от </w:t>
      </w:r>
      <w:r>
        <w:rPr>
          <w:sz w:val="28"/>
          <w:szCs w:val="28"/>
        </w:rPr>
        <w:t>/изъято/</w:t>
      </w:r>
      <w:r>
        <w:rPr>
          <w:rFonts w:eastAsiaTheme="minorHAnsi"/>
          <w:sz w:val="28"/>
          <w:szCs w:val="28"/>
          <w:lang w:eastAsia="en-US"/>
        </w:rPr>
        <w:t>г. (л.д.12), рапортом  следователя отдела</w:t>
      </w:r>
      <w:r>
        <w:rPr>
          <w:rFonts w:eastAsiaTheme="minorHAnsi"/>
          <w:sz w:val="28"/>
          <w:szCs w:val="28"/>
          <w:lang w:eastAsia="en-US"/>
        </w:rPr>
        <w:t xml:space="preserve"> по расследованию преступлений на территории, обслуживаемой ОП № 3 «Центральный» УМВД России от </w:t>
      </w:r>
      <w:r>
        <w:rPr>
          <w:sz w:val="28"/>
          <w:szCs w:val="28"/>
        </w:rPr>
        <w:t>/изъято/</w:t>
      </w:r>
      <w:r>
        <w:rPr>
          <w:rFonts w:eastAsiaTheme="minorHAnsi"/>
          <w:sz w:val="28"/>
          <w:szCs w:val="28"/>
          <w:lang w:eastAsia="en-US"/>
        </w:rPr>
        <w:t xml:space="preserve">г. (л.д.19-20), копией постановления об отказе в возбуждении уголовного дела от </w:t>
      </w:r>
      <w:r>
        <w:rPr>
          <w:sz w:val="28"/>
          <w:szCs w:val="28"/>
        </w:rPr>
        <w:t>/изъято/</w:t>
      </w:r>
      <w:r>
        <w:rPr>
          <w:rFonts w:eastAsiaTheme="minorHAnsi"/>
          <w:sz w:val="28"/>
          <w:szCs w:val="28"/>
          <w:lang w:eastAsia="en-US"/>
        </w:rPr>
        <w:t>г. (л.д.21-22), копией заявления, зарегистрированное КУСП №</w:t>
      </w:r>
      <w:r>
        <w:rPr>
          <w:sz w:val="28"/>
          <w:szCs w:val="28"/>
        </w:rPr>
        <w:t>/</w:t>
      </w:r>
      <w:r>
        <w:rPr>
          <w:sz w:val="28"/>
          <w:szCs w:val="28"/>
        </w:rPr>
        <w:t>изъято</w:t>
      </w:r>
      <w:r>
        <w:rPr>
          <w:sz w:val="28"/>
          <w:szCs w:val="28"/>
        </w:rPr>
        <w:t>/</w:t>
      </w:r>
      <w:r>
        <w:rPr>
          <w:rFonts w:eastAsiaTheme="minorHAnsi"/>
          <w:sz w:val="28"/>
          <w:szCs w:val="28"/>
          <w:lang w:eastAsia="en-US"/>
        </w:rPr>
        <w:t xml:space="preserve"> </w:t>
      </w:r>
      <w:r>
        <w:rPr>
          <w:sz w:val="28"/>
          <w:szCs w:val="28"/>
        </w:rPr>
        <w:t>/изъято/</w:t>
      </w:r>
      <w:r>
        <w:rPr>
          <w:rFonts w:eastAsiaTheme="minorHAnsi"/>
          <w:sz w:val="28"/>
          <w:szCs w:val="28"/>
          <w:lang w:eastAsia="en-US"/>
        </w:rPr>
        <w:t>г. (л.д.25), копией   рапорта  следователя СО МО МВД России «</w:t>
      </w:r>
      <w:r>
        <w:rPr>
          <w:rFonts w:eastAsiaTheme="minorHAnsi"/>
          <w:sz w:val="28"/>
          <w:szCs w:val="28"/>
          <w:lang w:eastAsia="en-US"/>
        </w:rPr>
        <w:t>Джанкойский</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 </w:t>
      </w:r>
      <w:r>
        <w:rPr>
          <w:rFonts w:eastAsiaTheme="minorHAnsi"/>
          <w:sz w:val="28"/>
          <w:szCs w:val="28"/>
          <w:lang w:eastAsia="en-US"/>
        </w:rPr>
        <w:t>(л.д.26),</w:t>
      </w:r>
      <w:r w:rsidRPr="00571431">
        <w:rPr>
          <w:rFonts w:eastAsiaTheme="minorHAnsi"/>
          <w:sz w:val="28"/>
          <w:szCs w:val="28"/>
          <w:lang w:eastAsia="en-US"/>
        </w:rPr>
        <w:t xml:space="preserve"> </w:t>
      </w:r>
      <w:r>
        <w:rPr>
          <w:rFonts w:eastAsiaTheme="minorHAnsi"/>
          <w:sz w:val="28"/>
          <w:szCs w:val="28"/>
          <w:lang w:eastAsia="en-US"/>
        </w:rPr>
        <w:t>копией   рапорта   УУП ОП № 3 «Центральный»</w:t>
      </w:r>
      <w:r w:rsidRPr="00571431">
        <w:rPr>
          <w:rFonts w:eastAsiaTheme="minorHAnsi"/>
          <w:sz w:val="28"/>
          <w:szCs w:val="28"/>
          <w:lang w:eastAsia="en-US"/>
        </w:rPr>
        <w:t xml:space="preserve"> </w:t>
      </w:r>
      <w:r>
        <w:rPr>
          <w:rFonts w:eastAsiaTheme="minorHAnsi"/>
          <w:sz w:val="28"/>
          <w:szCs w:val="28"/>
          <w:lang w:eastAsia="en-US"/>
        </w:rPr>
        <w:t>УМВД России (л.д.27), копией заявления, зарегистрированного</w:t>
      </w:r>
      <w:r w:rsidRPr="00571431">
        <w:rPr>
          <w:rFonts w:eastAsiaTheme="minorHAnsi"/>
          <w:sz w:val="28"/>
          <w:szCs w:val="28"/>
          <w:lang w:eastAsia="en-US"/>
        </w:rPr>
        <w:t xml:space="preserve"> </w:t>
      </w:r>
      <w:r>
        <w:rPr>
          <w:rFonts w:eastAsiaTheme="minorHAnsi"/>
          <w:sz w:val="28"/>
          <w:szCs w:val="28"/>
          <w:lang w:eastAsia="en-US"/>
        </w:rPr>
        <w:t>КУСП №</w:t>
      </w:r>
      <w:r>
        <w:rPr>
          <w:sz w:val="28"/>
          <w:szCs w:val="28"/>
        </w:rPr>
        <w:t>/</w:t>
      </w:r>
      <w:r>
        <w:rPr>
          <w:sz w:val="28"/>
          <w:szCs w:val="28"/>
        </w:rPr>
        <w:t>изъято</w:t>
      </w:r>
      <w:r>
        <w:rPr>
          <w:sz w:val="28"/>
          <w:szCs w:val="28"/>
        </w:rPr>
        <w:t>/</w:t>
      </w:r>
      <w:r>
        <w:rPr>
          <w:rFonts w:eastAsiaTheme="minorHAnsi"/>
          <w:sz w:val="28"/>
          <w:szCs w:val="28"/>
          <w:lang w:eastAsia="en-US"/>
        </w:rPr>
        <w:t xml:space="preserve"> </w:t>
      </w:r>
      <w:r>
        <w:rPr>
          <w:sz w:val="28"/>
          <w:szCs w:val="28"/>
        </w:rPr>
        <w:t>/изъято/</w:t>
      </w:r>
      <w:r>
        <w:rPr>
          <w:rFonts w:eastAsiaTheme="minorHAnsi"/>
          <w:sz w:val="28"/>
          <w:szCs w:val="28"/>
          <w:lang w:eastAsia="en-US"/>
        </w:rPr>
        <w:t>г. (л.д.28),</w:t>
      </w:r>
      <w:r w:rsidRPr="00571431">
        <w:rPr>
          <w:rFonts w:eastAsiaTheme="minorHAnsi"/>
          <w:sz w:val="28"/>
          <w:szCs w:val="28"/>
          <w:lang w:eastAsia="en-US"/>
        </w:rPr>
        <w:t xml:space="preserve"> </w:t>
      </w:r>
      <w:r>
        <w:rPr>
          <w:rFonts w:eastAsiaTheme="minorHAnsi"/>
          <w:sz w:val="28"/>
          <w:szCs w:val="28"/>
          <w:lang w:eastAsia="en-US"/>
        </w:rPr>
        <w:t>копией   рапорта   УУП ОП № 3 «Центральный»</w:t>
      </w:r>
      <w:r w:rsidRPr="00571431">
        <w:rPr>
          <w:rFonts w:eastAsiaTheme="minorHAnsi"/>
          <w:sz w:val="28"/>
          <w:szCs w:val="28"/>
          <w:lang w:eastAsia="en-US"/>
        </w:rPr>
        <w:t xml:space="preserve"> </w:t>
      </w:r>
      <w:r>
        <w:rPr>
          <w:rFonts w:eastAsiaTheme="minorHAnsi"/>
          <w:sz w:val="28"/>
          <w:szCs w:val="28"/>
          <w:lang w:eastAsia="en-US"/>
        </w:rPr>
        <w:t>УМВД России (л.д.29),</w:t>
      </w:r>
      <w:r w:rsidRPr="00571431">
        <w:rPr>
          <w:rFonts w:eastAsiaTheme="minorHAnsi"/>
          <w:sz w:val="28"/>
          <w:szCs w:val="28"/>
          <w:lang w:eastAsia="en-US"/>
        </w:rPr>
        <w:t xml:space="preserve"> </w:t>
      </w:r>
      <w:r>
        <w:rPr>
          <w:rFonts w:eastAsiaTheme="minorHAnsi"/>
          <w:sz w:val="28"/>
          <w:szCs w:val="28"/>
          <w:lang w:eastAsia="en-US"/>
        </w:rPr>
        <w:t>копией заявления, зарегистрированного</w:t>
      </w:r>
      <w:r w:rsidRPr="00571431">
        <w:rPr>
          <w:rFonts w:eastAsiaTheme="minorHAnsi"/>
          <w:sz w:val="28"/>
          <w:szCs w:val="28"/>
          <w:lang w:eastAsia="en-US"/>
        </w:rPr>
        <w:t xml:space="preserve"> </w:t>
      </w:r>
      <w:r>
        <w:rPr>
          <w:rFonts w:eastAsiaTheme="minorHAnsi"/>
          <w:sz w:val="28"/>
          <w:szCs w:val="28"/>
          <w:lang w:eastAsia="en-US"/>
        </w:rPr>
        <w:t>КУСП №</w:t>
      </w:r>
      <w:r>
        <w:rPr>
          <w:sz w:val="28"/>
          <w:szCs w:val="28"/>
        </w:rPr>
        <w:t>/изъято/</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г. (л.д.30), копией постановления следователя от </w:t>
      </w:r>
      <w:r>
        <w:rPr>
          <w:sz w:val="28"/>
          <w:szCs w:val="28"/>
        </w:rPr>
        <w:t>/изъято/</w:t>
      </w:r>
      <w:r>
        <w:rPr>
          <w:rFonts w:eastAsiaTheme="minorHAnsi"/>
          <w:sz w:val="28"/>
          <w:szCs w:val="28"/>
          <w:lang w:eastAsia="en-US"/>
        </w:rPr>
        <w:t>г. (л.д.31),</w:t>
      </w:r>
      <w:r w:rsidRPr="00571431">
        <w:rPr>
          <w:rFonts w:eastAsiaTheme="minorHAnsi"/>
          <w:sz w:val="28"/>
          <w:szCs w:val="28"/>
          <w:lang w:eastAsia="en-US"/>
        </w:rPr>
        <w:t xml:space="preserve"> </w:t>
      </w:r>
      <w:r>
        <w:rPr>
          <w:rFonts w:eastAsiaTheme="minorHAnsi"/>
          <w:sz w:val="28"/>
          <w:szCs w:val="28"/>
          <w:lang w:eastAsia="en-US"/>
        </w:rPr>
        <w:t>копией постановления следователя СО МО МВД России «</w:t>
      </w:r>
      <w:r>
        <w:rPr>
          <w:rFonts w:eastAsiaTheme="minorHAnsi"/>
          <w:sz w:val="28"/>
          <w:szCs w:val="28"/>
          <w:lang w:eastAsia="en-US"/>
        </w:rPr>
        <w:t>Джанкойский</w:t>
      </w:r>
      <w:r>
        <w:rPr>
          <w:rFonts w:eastAsiaTheme="minorHAnsi"/>
          <w:sz w:val="28"/>
          <w:szCs w:val="28"/>
          <w:lang w:eastAsia="en-US"/>
        </w:rPr>
        <w:t xml:space="preserve">» от </w:t>
      </w:r>
      <w:r>
        <w:rPr>
          <w:sz w:val="28"/>
          <w:szCs w:val="28"/>
        </w:rPr>
        <w:t>/изъято/</w:t>
      </w:r>
      <w:r>
        <w:rPr>
          <w:rFonts w:eastAsiaTheme="minorHAnsi"/>
          <w:sz w:val="28"/>
          <w:szCs w:val="28"/>
          <w:lang w:eastAsia="en-US"/>
        </w:rPr>
        <w:t xml:space="preserve">г. (л.д.32), копией постановления </w:t>
      </w:r>
      <w:r>
        <w:rPr>
          <w:rFonts w:eastAsiaTheme="minorHAnsi"/>
          <w:sz w:val="28"/>
          <w:szCs w:val="28"/>
          <w:lang w:eastAsia="en-US"/>
        </w:rPr>
        <w:t xml:space="preserve">начальника отдела по расследованию преступлений на территории, обслуживаемой ОП № 3 «Центральный» УМВД России от </w:t>
      </w:r>
      <w:r>
        <w:rPr>
          <w:sz w:val="28"/>
          <w:szCs w:val="28"/>
        </w:rPr>
        <w:t>/изъято/</w:t>
      </w:r>
      <w:r>
        <w:rPr>
          <w:rFonts w:eastAsiaTheme="minorHAnsi"/>
          <w:sz w:val="28"/>
          <w:szCs w:val="28"/>
          <w:lang w:eastAsia="en-US"/>
        </w:rPr>
        <w:t>г. (л.д.33-34),</w:t>
      </w:r>
      <w:r w:rsidRPr="00571431">
        <w:rPr>
          <w:rFonts w:eastAsiaTheme="minorHAnsi"/>
          <w:sz w:val="28"/>
          <w:szCs w:val="28"/>
          <w:lang w:eastAsia="en-US"/>
        </w:rPr>
        <w:t xml:space="preserve"> </w:t>
      </w:r>
      <w:r>
        <w:rPr>
          <w:rFonts w:eastAsiaTheme="minorHAnsi"/>
          <w:sz w:val="28"/>
          <w:szCs w:val="28"/>
          <w:lang w:eastAsia="en-US"/>
        </w:rPr>
        <w:t>копией постановления следователя СО МО МВД России «</w:t>
      </w:r>
      <w:r>
        <w:rPr>
          <w:rFonts w:eastAsiaTheme="minorHAnsi"/>
          <w:sz w:val="28"/>
          <w:szCs w:val="28"/>
          <w:lang w:eastAsia="en-US"/>
        </w:rPr>
        <w:t>Джанкойский</w:t>
      </w:r>
      <w:r>
        <w:rPr>
          <w:rFonts w:eastAsiaTheme="minorHAnsi"/>
          <w:sz w:val="28"/>
          <w:szCs w:val="28"/>
          <w:lang w:eastAsia="en-US"/>
        </w:rPr>
        <w:t xml:space="preserve">» об отказе в возбуждении уголовного дела от </w:t>
      </w:r>
      <w:r>
        <w:rPr>
          <w:sz w:val="28"/>
          <w:szCs w:val="28"/>
        </w:rPr>
        <w:t>/изъято/</w:t>
      </w:r>
      <w:r>
        <w:rPr>
          <w:rFonts w:eastAsiaTheme="minorHAnsi"/>
          <w:sz w:val="28"/>
          <w:szCs w:val="28"/>
          <w:lang w:eastAsia="en-US"/>
        </w:rPr>
        <w:t xml:space="preserve">г. (л.д.35), копией постановления начальника отдела по расследованию преступлений на территории, обслуживаемой ОП № 3 «Центральный» УМВД России от </w:t>
      </w:r>
      <w:r>
        <w:rPr>
          <w:sz w:val="28"/>
          <w:szCs w:val="28"/>
        </w:rPr>
        <w:t>/изъято/</w:t>
      </w:r>
      <w:r>
        <w:rPr>
          <w:rFonts w:eastAsiaTheme="minorHAnsi"/>
          <w:sz w:val="28"/>
          <w:szCs w:val="28"/>
          <w:lang w:eastAsia="en-US"/>
        </w:rPr>
        <w:t>г. (л.д.36-37</w:t>
      </w:r>
      <w:r>
        <w:rPr>
          <w:rFonts w:eastAsiaTheme="minorHAnsi"/>
          <w:sz w:val="28"/>
          <w:szCs w:val="28"/>
          <w:lang w:eastAsia="en-US"/>
        </w:rPr>
        <w:t xml:space="preserve">), </w:t>
      </w:r>
      <w:r>
        <w:rPr>
          <w:rFonts w:eastAsiaTheme="minorHAnsi"/>
          <w:sz w:val="28"/>
          <w:szCs w:val="28"/>
          <w:lang w:eastAsia="en-US"/>
        </w:rPr>
        <w:t xml:space="preserve">копией постановления следователя отдела по расследованию преступлений на территории, обслуживаемой ОП № 3 «Центральный» УМВД России  от </w:t>
      </w:r>
      <w:r>
        <w:rPr>
          <w:sz w:val="28"/>
          <w:szCs w:val="28"/>
        </w:rPr>
        <w:t>/изъято/</w:t>
      </w:r>
      <w:r>
        <w:rPr>
          <w:rFonts w:eastAsiaTheme="minorHAnsi"/>
          <w:sz w:val="28"/>
          <w:szCs w:val="28"/>
          <w:lang w:eastAsia="en-US"/>
        </w:rPr>
        <w:t>г. (л.д.38),</w:t>
      </w:r>
      <w:r w:rsidRPr="00571431">
        <w:rPr>
          <w:rFonts w:eastAsiaTheme="minorHAnsi"/>
          <w:sz w:val="28"/>
          <w:szCs w:val="28"/>
          <w:lang w:eastAsia="en-US"/>
        </w:rPr>
        <w:t xml:space="preserve"> </w:t>
      </w:r>
      <w:r>
        <w:rPr>
          <w:rFonts w:eastAsiaTheme="minorHAnsi"/>
          <w:sz w:val="28"/>
          <w:szCs w:val="28"/>
          <w:lang w:eastAsia="en-US"/>
        </w:rPr>
        <w:t xml:space="preserve">копией постановления начальника отдела по расследованию преступлений на территории, обслуживаемой ОП № 3 «Центральный» УМВД России от </w:t>
      </w:r>
      <w:r>
        <w:rPr>
          <w:sz w:val="28"/>
          <w:szCs w:val="28"/>
        </w:rPr>
        <w:t>/изъято/</w:t>
      </w:r>
      <w:r>
        <w:rPr>
          <w:rFonts w:eastAsiaTheme="minorHAnsi"/>
          <w:sz w:val="28"/>
          <w:szCs w:val="28"/>
          <w:lang w:eastAsia="en-US"/>
        </w:rPr>
        <w:t xml:space="preserve">г. (л.д.39-40), копией определения </w:t>
      </w:r>
      <w:r>
        <w:rPr>
          <w:rFonts w:eastAsiaTheme="minorHAnsi"/>
          <w:sz w:val="28"/>
          <w:szCs w:val="28"/>
          <w:lang w:eastAsia="en-US"/>
        </w:rPr>
        <w:t xml:space="preserve"> </w:t>
      </w:r>
      <w:r>
        <w:rPr>
          <w:sz w:val="28"/>
          <w:szCs w:val="28"/>
        </w:rPr>
        <w:t>/изъято/</w:t>
      </w:r>
      <w:r>
        <w:rPr>
          <w:rFonts w:eastAsiaTheme="minorHAnsi"/>
          <w:sz w:val="28"/>
          <w:szCs w:val="28"/>
          <w:lang w:eastAsia="en-US"/>
        </w:rPr>
        <w:t>ОВ №</w:t>
      </w:r>
      <w:r>
        <w:rPr>
          <w:sz w:val="28"/>
          <w:szCs w:val="28"/>
        </w:rPr>
        <w:t>/изъято/</w:t>
      </w:r>
      <w:r>
        <w:rPr>
          <w:rFonts w:eastAsiaTheme="minorHAnsi"/>
          <w:sz w:val="28"/>
          <w:szCs w:val="28"/>
          <w:lang w:eastAsia="en-US"/>
        </w:rPr>
        <w:t xml:space="preserve">от </w:t>
      </w:r>
      <w:r>
        <w:rPr>
          <w:sz w:val="28"/>
          <w:szCs w:val="28"/>
        </w:rPr>
        <w:t>/изъято/</w:t>
      </w:r>
      <w:r>
        <w:rPr>
          <w:rFonts w:eastAsiaTheme="minorHAnsi"/>
          <w:sz w:val="28"/>
          <w:szCs w:val="28"/>
          <w:lang w:eastAsia="en-US"/>
        </w:rPr>
        <w:t>г. (л.д.41), копией протокола осмотра места совершения административного правонарушения</w:t>
      </w:r>
      <w:r>
        <w:rPr>
          <w:rFonts w:eastAsiaTheme="minorHAnsi"/>
          <w:sz w:val="28"/>
          <w:szCs w:val="28"/>
          <w:lang w:eastAsia="en-US"/>
        </w:rPr>
        <w:t xml:space="preserve"> </w:t>
      </w:r>
      <w:r>
        <w:rPr>
          <w:sz w:val="28"/>
          <w:szCs w:val="28"/>
        </w:rPr>
        <w:t>/</w:t>
      </w:r>
      <w:r>
        <w:rPr>
          <w:sz w:val="28"/>
          <w:szCs w:val="28"/>
        </w:rPr>
        <w:t>изъято/</w:t>
      </w:r>
      <w:r>
        <w:rPr>
          <w:rFonts w:eastAsiaTheme="minorHAnsi"/>
          <w:sz w:val="28"/>
          <w:szCs w:val="28"/>
          <w:lang w:eastAsia="en-US"/>
        </w:rPr>
        <w:t xml:space="preserve"> </w:t>
      </w:r>
      <w:r>
        <w:rPr>
          <w:rFonts w:eastAsiaTheme="minorHAnsi"/>
          <w:sz w:val="28"/>
          <w:szCs w:val="28"/>
          <w:lang w:eastAsia="en-US"/>
        </w:rPr>
        <w:t xml:space="preserve">(л.д.42-45),  копией протокола </w:t>
      </w:r>
      <w:r>
        <w:rPr>
          <w:rFonts w:eastAsiaTheme="minorHAnsi"/>
          <w:sz w:val="28"/>
          <w:szCs w:val="28"/>
          <w:lang w:eastAsia="en-US"/>
        </w:rPr>
        <w:t xml:space="preserve"> </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от </w:t>
      </w:r>
      <w:r>
        <w:rPr>
          <w:sz w:val="28"/>
          <w:szCs w:val="28"/>
        </w:rPr>
        <w:t>/изъято/</w:t>
      </w:r>
      <w:r>
        <w:rPr>
          <w:rFonts w:eastAsiaTheme="minorHAnsi"/>
          <w:sz w:val="28"/>
          <w:szCs w:val="28"/>
          <w:lang w:eastAsia="en-US"/>
        </w:rPr>
        <w:t xml:space="preserve">г. (л.д.46), копией акта медицинского освидетельствования на состояние опьянения № </w:t>
      </w:r>
      <w:r>
        <w:rPr>
          <w:sz w:val="28"/>
          <w:szCs w:val="28"/>
        </w:rPr>
        <w:t>/изъято/</w:t>
      </w:r>
      <w:r>
        <w:rPr>
          <w:rFonts w:eastAsiaTheme="minorHAnsi"/>
          <w:sz w:val="28"/>
          <w:szCs w:val="28"/>
          <w:lang w:eastAsia="en-US"/>
        </w:rPr>
        <w:t xml:space="preserve"> от </w:t>
      </w:r>
      <w:r>
        <w:rPr>
          <w:sz w:val="28"/>
          <w:szCs w:val="28"/>
        </w:rPr>
        <w:t>/изъято/</w:t>
      </w:r>
      <w:r>
        <w:rPr>
          <w:rFonts w:eastAsiaTheme="minorHAnsi"/>
          <w:sz w:val="28"/>
          <w:szCs w:val="28"/>
          <w:lang w:eastAsia="en-US"/>
        </w:rPr>
        <w:t xml:space="preserve">г. (л.д.47-48), копией схемы места совершения административного правонарушения от </w:t>
      </w:r>
      <w:r>
        <w:rPr>
          <w:sz w:val="28"/>
          <w:szCs w:val="28"/>
        </w:rPr>
        <w:t>/изъято/</w:t>
      </w:r>
      <w:r>
        <w:rPr>
          <w:rFonts w:eastAsiaTheme="minorHAnsi"/>
          <w:sz w:val="28"/>
          <w:szCs w:val="28"/>
          <w:lang w:eastAsia="en-US"/>
        </w:rPr>
        <w:t xml:space="preserve">г. (л.д.49-50), копией акта о выявленных недостатках в эксплуатационном состоянии автомобильной дороги от </w:t>
      </w:r>
      <w:r>
        <w:rPr>
          <w:sz w:val="28"/>
          <w:szCs w:val="28"/>
        </w:rPr>
        <w:t>/изъято/</w:t>
      </w:r>
      <w:r>
        <w:rPr>
          <w:rFonts w:eastAsiaTheme="minorHAnsi"/>
          <w:sz w:val="28"/>
          <w:szCs w:val="28"/>
          <w:lang w:eastAsia="en-US"/>
        </w:rPr>
        <w:t>. (л.д.51), копией письменных объяснений Куценко О.В.</w:t>
      </w:r>
      <w:r>
        <w:rPr>
          <w:rFonts w:eastAsiaTheme="minorHAnsi"/>
          <w:sz w:val="28"/>
          <w:szCs w:val="28"/>
          <w:lang w:eastAsia="en-US"/>
        </w:rPr>
        <w:t xml:space="preserve"> (</w:t>
      </w:r>
      <w:r>
        <w:rPr>
          <w:rFonts w:eastAsiaTheme="minorHAnsi"/>
          <w:sz w:val="28"/>
          <w:szCs w:val="28"/>
          <w:lang w:eastAsia="en-US"/>
        </w:rPr>
        <w:t xml:space="preserve">л.д.52-53), копией протокола осмотра места ДТП от </w:t>
      </w:r>
      <w:r>
        <w:rPr>
          <w:sz w:val="28"/>
          <w:szCs w:val="28"/>
        </w:rPr>
        <w:t>/изъято/</w:t>
      </w:r>
      <w:r>
        <w:rPr>
          <w:rFonts w:eastAsiaTheme="minorHAnsi"/>
          <w:sz w:val="28"/>
          <w:szCs w:val="28"/>
          <w:lang w:eastAsia="en-US"/>
        </w:rPr>
        <w:t xml:space="preserve">г. (л.д.54-69), копией схемы к протоколу осмотра места ДТП  (л.д.70), копией таблицы иллюстраций к протоколу осмотра места ДТП  (л.д.71-82), копией письменных объяснений </w:t>
      </w:r>
      <w:r>
        <w:rPr>
          <w:sz w:val="28"/>
          <w:szCs w:val="28"/>
        </w:rPr>
        <w:t>/изъято/</w:t>
      </w:r>
      <w:r w:rsidRPr="000C21FE">
        <w:rPr>
          <w:rFonts w:eastAsiaTheme="minorHAnsi"/>
          <w:sz w:val="28"/>
          <w:szCs w:val="28"/>
          <w:lang w:eastAsia="en-US"/>
        </w:rPr>
        <w:t xml:space="preserve">от </w:t>
      </w:r>
      <w:r>
        <w:rPr>
          <w:sz w:val="28"/>
          <w:szCs w:val="28"/>
        </w:rPr>
        <w:t>/изъято/</w:t>
      </w:r>
      <w:r w:rsidRPr="000C21FE">
        <w:rPr>
          <w:rFonts w:eastAsiaTheme="minorHAnsi"/>
          <w:sz w:val="28"/>
          <w:szCs w:val="28"/>
          <w:lang w:eastAsia="en-US"/>
        </w:rPr>
        <w:t xml:space="preserve">г. (л.д.85-86), копией постановления о назначении судебно-медицинской экспертизы от </w:t>
      </w:r>
      <w:r>
        <w:rPr>
          <w:sz w:val="28"/>
          <w:szCs w:val="28"/>
        </w:rPr>
        <w:t>/изъято/</w:t>
      </w:r>
      <w:r w:rsidRPr="000C21FE">
        <w:rPr>
          <w:rFonts w:eastAsiaTheme="minorHAnsi"/>
          <w:sz w:val="28"/>
          <w:szCs w:val="28"/>
          <w:lang w:eastAsia="en-US"/>
        </w:rPr>
        <w:t>г. (л.д.89), копией заключения эксперта</w:t>
      </w:r>
      <w:r w:rsidRPr="000C21FE">
        <w:rPr>
          <w:rFonts w:eastAsiaTheme="minorHAnsi"/>
          <w:sz w:val="28"/>
          <w:szCs w:val="28"/>
          <w:lang w:eastAsia="en-US"/>
        </w:rPr>
        <w:t xml:space="preserve"> </w:t>
      </w:r>
      <w:r w:rsidRPr="000C21FE">
        <w:rPr>
          <w:sz w:val="28"/>
          <w:szCs w:val="28"/>
        </w:rPr>
        <w:t>ГБУЗ РК «КРБ СМЭ» №</w:t>
      </w:r>
      <w:r>
        <w:rPr>
          <w:sz w:val="28"/>
          <w:szCs w:val="28"/>
        </w:rPr>
        <w:t>/изъято/</w:t>
      </w:r>
      <w:r w:rsidRPr="000C21FE">
        <w:rPr>
          <w:sz w:val="28"/>
          <w:szCs w:val="28"/>
        </w:rPr>
        <w:t xml:space="preserve"> от </w:t>
      </w:r>
      <w:r>
        <w:rPr>
          <w:sz w:val="28"/>
          <w:szCs w:val="28"/>
        </w:rPr>
        <w:t>/изъято/</w:t>
      </w:r>
      <w:r w:rsidRPr="000C21FE">
        <w:rPr>
          <w:sz w:val="28"/>
          <w:szCs w:val="28"/>
        </w:rPr>
        <w:t xml:space="preserve">г., согласно  которому </w:t>
      </w:r>
      <w:r>
        <w:rPr>
          <w:sz w:val="28"/>
          <w:szCs w:val="28"/>
        </w:rPr>
        <w:t>/</w:t>
      </w:r>
      <w:r>
        <w:rPr>
          <w:sz w:val="28"/>
          <w:szCs w:val="28"/>
        </w:rPr>
        <w:t>изъято</w:t>
      </w:r>
      <w:r>
        <w:rPr>
          <w:sz w:val="28"/>
          <w:szCs w:val="28"/>
        </w:rPr>
        <w:t>/</w:t>
      </w:r>
      <w:r w:rsidRPr="000C21FE">
        <w:rPr>
          <w:sz w:val="28"/>
          <w:szCs w:val="28"/>
        </w:rPr>
        <w:t xml:space="preserve"> причинены телесные повреждения: закрытый перелом 12 ребра справа, зарытые переломы остистых отростков первого, второго грудных позвонков со смещением костных отломков, открытая черепно-мозговая травма в форме ушиба головного мозга легкой степени, ушибленная рана затылочной области с повреждением апоневроза, ушибы, ссадины конечностей. </w:t>
      </w:r>
      <w:r>
        <w:rPr>
          <w:rFonts w:eastAsiaTheme="minorHAnsi"/>
          <w:sz w:val="28"/>
          <w:szCs w:val="28"/>
          <w:lang w:eastAsia="en-US"/>
        </w:rPr>
        <w:t xml:space="preserve">Указанные повреждения образовались в результате </w:t>
      </w:r>
      <w:r>
        <w:rPr>
          <w:rFonts w:eastAsiaTheme="minorHAnsi"/>
          <w:sz w:val="28"/>
          <w:szCs w:val="28"/>
          <w:lang w:eastAsia="en-US"/>
        </w:rPr>
        <w:t xml:space="preserve">действия тупого предмета (предметов), в данном случае, возможно, при столкновении движущихся транспортных средств, у велосипедиста, в условиях дорожно-транспортного </w:t>
      </w:r>
      <w:r>
        <w:rPr>
          <w:rFonts w:eastAsiaTheme="minorHAnsi"/>
          <w:sz w:val="28"/>
          <w:szCs w:val="28"/>
          <w:lang w:eastAsia="en-US"/>
        </w:rPr>
        <w:t xml:space="preserve">происшествия, имевшего место </w:t>
      </w:r>
      <w:r>
        <w:rPr>
          <w:sz w:val="28"/>
          <w:szCs w:val="28"/>
        </w:rPr>
        <w:t>/изъято</w:t>
      </w:r>
      <w:r>
        <w:rPr>
          <w:sz w:val="28"/>
          <w:szCs w:val="28"/>
        </w:rPr>
        <w:t>/</w:t>
      </w:r>
      <w:r>
        <w:rPr>
          <w:rFonts w:eastAsiaTheme="minorHAnsi"/>
          <w:sz w:val="28"/>
          <w:szCs w:val="28"/>
          <w:lang w:eastAsia="en-US"/>
        </w:rPr>
        <w:t xml:space="preserve">г. и квалифицируются как причинившие вред здоровью средней тяжести. </w:t>
      </w:r>
    </w:p>
    <w:p w:rsidR="003845B3" w:rsidP="003845B3">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Оснований не доверять заключению эксперта у суда не имеется.</w:t>
      </w:r>
    </w:p>
    <w:p w:rsidR="003845B3" w:rsidP="003845B3">
      <w:pPr>
        <w:autoSpaceDE w:val="0"/>
        <w:autoSpaceDN w:val="0"/>
        <w:adjustRightInd w:val="0"/>
        <w:spacing w:line="276" w:lineRule="auto"/>
        <w:ind w:right="-2" w:firstLine="540"/>
        <w:jc w:val="both"/>
        <w:rPr>
          <w:rFonts w:eastAsiaTheme="minorHAnsi"/>
          <w:sz w:val="28"/>
          <w:szCs w:val="28"/>
          <w:lang w:eastAsia="en-US"/>
        </w:rPr>
      </w:pPr>
      <w:r>
        <w:rPr>
          <w:sz w:val="28"/>
          <w:szCs w:val="28"/>
        </w:rPr>
        <w:t xml:space="preserve">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доказательства являются достаточными для разрешения настоящего дела, поскольку добыты с соблюдением требований КоАП РФ, согласуются между собой и с достаточной полнотой подтверждают вину водителя </w:t>
      </w:r>
      <w:r>
        <w:rPr>
          <w:rFonts w:eastAsiaTheme="minorHAnsi"/>
          <w:sz w:val="28"/>
          <w:szCs w:val="28"/>
          <w:lang w:eastAsia="en-US"/>
        </w:rPr>
        <w:t xml:space="preserve">Куценко О.В. </w:t>
      </w:r>
      <w:r>
        <w:rPr>
          <w:sz w:val="28"/>
          <w:szCs w:val="28"/>
        </w:rPr>
        <w:t>в совершении административного правонарушения, предусмотренного  ч</w:t>
      </w:r>
      <w:r>
        <w:rPr>
          <w:sz w:val="28"/>
          <w:szCs w:val="28"/>
        </w:rPr>
        <w:t xml:space="preserve">. 2 ст. 12.24 </w:t>
      </w:r>
      <w:r>
        <w:rPr>
          <w:rFonts w:eastAsiaTheme="minorHAnsi"/>
          <w:sz w:val="28"/>
          <w:szCs w:val="28"/>
          <w:lang w:eastAsia="en-US"/>
        </w:rPr>
        <w:t>Кодекса Российской Федерации об административных правонарушениях.</w:t>
      </w:r>
    </w:p>
    <w:p w:rsidR="003845B3" w:rsidP="003845B3">
      <w:pPr>
        <w:spacing w:line="276" w:lineRule="auto"/>
        <w:ind w:right="-2" w:firstLine="540"/>
        <w:jc w:val="both"/>
        <w:rPr>
          <w:sz w:val="28"/>
          <w:szCs w:val="28"/>
        </w:rPr>
      </w:pPr>
      <w:r>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eastAsiaTheme="minorHAnsi"/>
          <w:sz w:val="28"/>
          <w:szCs w:val="28"/>
          <w:lang w:eastAsia="en-US"/>
        </w:rPr>
        <w:t xml:space="preserve">Куценко О.В. </w:t>
      </w:r>
      <w:r>
        <w:rPr>
          <w:sz w:val="28"/>
          <w:szCs w:val="28"/>
        </w:rPr>
        <w:t>при возбуждении дела об административном правонарушении нарушены не были.</w:t>
      </w:r>
    </w:p>
    <w:p w:rsidR="003845B3" w:rsidRPr="00F1671C" w:rsidP="003845B3">
      <w:pPr>
        <w:spacing w:line="276" w:lineRule="auto"/>
        <w:ind w:right="-2" w:firstLine="567"/>
        <w:jc w:val="both"/>
        <w:rPr>
          <w:sz w:val="28"/>
          <w:szCs w:val="28"/>
        </w:rPr>
      </w:pPr>
      <w:r w:rsidRPr="00F1671C">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3845B3" w:rsidP="003845B3">
      <w:pPr>
        <w:spacing w:line="276" w:lineRule="auto"/>
        <w:ind w:right="-2" w:firstLine="567"/>
        <w:jc w:val="both"/>
        <w:rPr>
          <w:sz w:val="28"/>
          <w:szCs w:val="28"/>
        </w:rPr>
      </w:pPr>
      <w:r w:rsidRPr="00F1671C">
        <w:rPr>
          <w:sz w:val="28"/>
          <w:szCs w:val="28"/>
        </w:rPr>
        <w:t xml:space="preserve">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w:t>
      </w:r>
      <w:r w:rsidRPr="00920948">
        <w:rPr>
          <w:sz w:val="28"/>
          <w:szCs w:val="28"/>
        </w:rPr>
        <w:t>положение.</w:t>
      </w:r>
    </w:p>
    <w:p w:rsidR="003845B3" w:rsidP="003845B3">
      <w:pPr>
        <w:autoSpaceDE w:val="0"/>
        <w:autoSpaceDN w:val="0"/>
        <w:adjustRightInd w:val="0"/>
        <w:ind w:firstLine="567"/>
        <w:jc w:val="both"/>
        <w:rPr>
          <w:rFonts w:eastAsiaTheme="minorHAnsi"/>
          <w:sz w:val="28"/>
          <w:szCs w:val="28"/>
          <w:lang w:eastAsia="en-US"/>
        </w:rPr>
      </w:pPr>
      <w:r w:rsidRPr="000D7EE4">
        <w:rPr>
          <w:sz w:val="28"/>
          <w:szCs w:val="28"/>
        </w:rPr>
        <w:t>В соответствии со ст. 4.2 КоАП РФ обстоятельствами, смягчающими административную ответст</w:t>
      </w:r>
      <w:r>
        <w:rPr>
          <w:sz w:val="28"/>
          <w:szCs w:val="28"/>
        </w:rPr>
        <w:t xml:space="preserve">венность суд признает признание </w:t>
      </w:r>
      <w:r>
        <w:rPr>
          <w:color w:val="000000" w:themeColor="text1"/>
          <w:sz w:val="28"/>
          <w:szCs w:val="28"/>
          <w:shd w:val="clear" w:color="auto" w:fill="FFFFFF"/>
        </w:rPr>
        <w:t xml:space="preserve"> </w:t>
      </w:r>
      <w:r w:rsidRPr="000D7EE4">
        <w:rPr>
          <w:sz w:val="28"/>
          <w:szCs w:val="28"/>
        </w:rPr>
        <w:t>вины</w:t>
      </w:r>
      <w:r>
        <w:rPr>
          <w:sz w:val="28"/>
          <w:szCs w:val="28"/>
        </w:rPr>
        <w:t xml:space="preserve">, раскаяние в содеянном, </w:t>
      </w:r>
      <w:r>
        <w:rPr>
          <w:rFonts w:eastAsiaTheme="minorHAnsi"/>
          <w:sz w:val="28"/>
          <w:szCs w:val="28"/>
          <w:lang w:eastAsia="en-US"/>
        </w:rPr>
        <w:t>добровольное возмещение ущерба, причиненного здоровью.</w:t>
      </w:r>
      <w:r w:rsidRPr="00B41E00">
        <w:rPr>
          <w:sz w:val="28"/>
          <w:szCs w:val="28"/>
        </w:rPr>
        <w:t xml:space="preserve"> </w:t>
      </w:r>
    </w:p>
    <w:p w:rsidR="003845B3" w:rsidRPr="000D7EE4" w:rsidP="003845B3">
      <w:pPr>
        <w:ind w:firstLine="567"/>
        <w:jc w:val="both"/>
        <w:rPr>
          <w:rFonts w:ascii="Verdana" w:hAnsi="Verdana"/>
          <w:sz w:val="28"/>
          <w:szCs w:val="28"/>
        </w:rPr>
      </w:pPr>
      <w:r w:rsidRPr="000D7EE4">
        <w:rPr>
          <w:sz w:val="28"/>
          <w:szCs w:val="28"/>
        </w:rPr>
        <w:t>В соответствии со ст. 4.3 КоАП РФ обстоятельств отягчающих административную ответственность, судом не установлено.</w:t>
      </w:r>
    </w:p>
    <w:p w:rsidR="003845B3" w:rsidP="003845B3">
      <w:pPr>
        <w:spacing w:line="276" w:lineRule="auto"/>
        <w:ind w:right="-2" w:firstLine="567"/>
        <w:jc w:val="both"/>
        <w:rPr>
          <w:sz w:val="28"/>
          <w:szCs w:val="28"/>
        </w:rPr>
      </w:pPr>
      <w:r w:rsidRPr="009C691F">
        <w:rPr>
          <w:sz w:val="28"/>
          <w:szCs w:val="28"/>
        </w:rP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sz w:val="28"/>
          <w:szCs w:val="28"/>
        </w:rPr>
        <w:t>го</w:t>
      </w:r>
      <w:r w:rsidRPr="009C691F">
        <w:rPr>
          <w:sz w:val="28"/>
          <w:szCs w:val="28"/>
        </w:rPr>
        <w:t>,</w:t>
      </w:r>
      <w:r>
        <w:rPr>
          <w:sz w:val="28"/>
          <w:szCs w:val="28"/>
        </w:rPr>
        <w:t xml:space="preserve"> </w:t>
      </w:r>
      <w:r w:rsidRPr="00B41E00">
        <w:rPr>
          <w:sz w:val="28"/>
          <w:szCs w:val="28"/>
        </w:rPr>
        <w:t>наличие обстоятельств смягчающих административную ответственность, отсутствие обстоятельств отягчающих административную ответственность,</w:t>
      </w:r>
      <w:r w:rsidRPr="00DD73B4">
        <w:rPr>
          <w:sz w:val="28"/>
          <w:szCs w:val="28"/>
        </w:rPr>
        <w:t xml:space="preserve"> суд считает </w:t>
      </w:r>
      <w:r>
        <w:rPr>
          <w:sz w:val="28"/>
          <w:szCs w:val="28"/>
        </w:rPr>
        <w:t>возможным</w:t>
      </w:r>
      <w:r w:rsidRPr="00DD73B4">
        <w:rPr>
          <w:sz w:val="28"/>
          <w:szCs w:val="28"/>
        </w:rPr>
        <w:t xml:space="preserve"> </w:t>
      </w:r>
      <w:r>
        <w:rPr>
          <w:sz w:val="28"/>
          <w:szCs w:val="28"/>
        </w:rPr>
        <w:t xml:space="preserve">назначить </w:t>
      </w:r>
      <w:r>
        <w:rPr>
          <w:rFonts w:eastAsiaTheme="minorHAnsi"/>
          <w:sz w:val="28"/>
          <w:szCs w:val="28"/>
          <w:lang w:eastAsia="en-US"/>
        </w:rPr>
        <w:t xml:space="preserve">Куценко О.В. </w:t>
      </w:r>
      <w:r w:rsidRPr="00DD73B4">
        <w:rPr>
          <w:sz w:val="28"/>
          <w:szCs w:val="28"/>
        </w:rPr>
        <w:t>административно</w:t>
      </w:r>
      <w:r>
        <w:rPr>
          <w:sz w:val="28"/>
          <w:szCs w:val="28"/>
        </w:rPr>
        <w:t>е</w:t>
      </w:r>
      <w:r w:rsidRPr="009C691F">
        <w:rPr>
          <w:sz w:val="28"/>
          <w:szCs w:val="28"/>
        </w:rPr>
        <w:t xml:space="preserve"> наказани</w:t>
      </w:r>
      <w:r>
        <w:rPr>
          <w:sz w:val="28"/>
          <w:szCs w:val="28"/>
        </w:rPr>
        <w:t>е</w:t>
      </w:r>
      <w:r w:rsidRPr="009C691F">
        <w:rPr>
          <w:sz w:val="28"/>
          <w:szCs w:val="28"/>
        </w:rPr>
        <w:t xml:space="preserve"> в виде штрафа в сумме </w:t>
      </w:r>
      <w:r>
        <w:rPr>
          <w:sz w:val="28"/>
          <w:szCs w:val="28"/>
        </w:rPr>
        <w:t>1</w:t>
      </w:r>
      <w:r w:rsidRPr="009C691F">
        <w:rPr>
          <w:sz w:val="28"/>
          <w:szCs w:val="28"/>
        </w:rPr>
        <w:t>0000 рублей, предусмотренно</w:t>
      </w:r>
      <w:r>
        <w:rPr>
          <w:sz w:val="28"/>
          <w:szCs w:val="28"/>
        </w:rPr>
        <w:t>е</w:t>
      </w:r>
      <w:r w:rsidRPr="00F1671C">
        <w:rPr>
          <w:sz w:val="28"/>
          <w:szCs w:val="28"/>
        </w:rPr>
        <w:t xml:space="preserve"> санкцией </w:t>
      </w:r>
      <w:r>
        <w:rPr>
          <w:sz w:val="28"/>
          <w:szCs w:val="28"/>
        </w:rPr>
        <w:t>ч. 2 ст. 12.24 КоАП РФ.</w:t>
      </w:r>
      <w:r w:rsidRPr="00F1671C">
        <w:rPr>
          <w:sz w:val="28"/>
          <w:szCs w:val="28"/>
        </w:rPr>
        <w:t>.</w:t>
      </w:r>
    </w:p>
    <w:p w:rsidR="003845B3" w:rsidRPr="00F1671C" w:rsidP="003845B3">
      <w:pPr>
        <w:spacing w:line="276" w:lineRule="auto"/>
        <w:ind w:right="-2" w:firstLine="540"/>
        <w:jc w:val="both"/>
        <w:rPr>
          <w:sz w:val="28"/>
          <w:szCs w:val="28"/>
        </w:rPr>
      </w:pPr>
      <w:r w:rsidRPr="00F1671C">
        <w:rPr>
          <w:sz w:val="28"/>
          <w:szCs w:val="28"/>
        </w:rPr>
        <w:t>На основании изложенного, руководствуясь ч.</w:t>
      </w:r>
      <w:r>
        <w:rPr>
          <w:sz w:val="28"/>
          <w:szCs w:val="28"/>
        </w:rPr>
        <w:t>2</w:t>
      </w:r>
      <w:r w:rsidRPr="00F1671C">
        <w:rPr>
          <w:sz w:val="28"/>
          <w:szCs w:val="28"/>
        </w:rPr>
        <w:t xml:space="preserve"> ст.12.2</w:t>
      </w:r>
      <w:r>
        <w:rPr>
          <w:sz w:val="28"/>
          <w:szCs w:val="28"/>
        </w:rPr>
        <w:t>4</w:t>
      </w:r>
      <w:r w:rsidRPr="00F1671C">
        <w:rPr>
          <w:sz w:val="28"/>
          <w:szCs w:val="28"/>
        </w:rPr>
        <w:t xml:space="preserve">,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3845B3" w:rsidRPr="00F1671C" w:rsidP="003845B3">
      <w:pPr>
        <w:pStyle w:val="NoSpacing"/>
        <w:spacing w:line="276" w:lineRule="auto"/>
        <w:ind w:right="-2" w:firstLine="540"/>
        <w:jc w:val="center"/>
        <w:rPr>
          <w:b/>
          <w:color w:val="000000"/>
          <w:sz w:val="28"/>
          <w:szCs w:val="28"/>
        </w:rPr>
      </w:pPr>
      <w:r w:rsidRPr="00F1671C">
        <w:rPr>
          <w:b/>
          <w:color w:val="000000"/>
          <w:sz w:val="28"/>
          <w:szCs w:val="28"/>
        </w:rPr>
        <w:t>ПОСТАНОВИЛ:</w:t>
      </w:r>
    </w:p>
    <w:p w:rsidR="003845B3" w:rsidRPr="00677E02" w:rsidP="003845B3">
      <w:pPr>
        <w:pStyle w:val="NoSpacing"/>
        <w:spacing w:line="276" w:lineRule="auto"/>
        <w:ind w:right="-2" w:firstLine="540"/>
        <w:jc w:val="both"/>
        <w:rPr>
          <w:sz w:val="28"/>
          <w:szCs w:val="28"/>
          <w:shd w:val="clear" w:color="auto" w:fill="FFFFFF"/>
        </w:rPr>
      </w:pPr>
      <w:r w:rsidRPr="00F1671C">
        <w:rPr>
          <w:sz w:val="28"/>
          <w:szCs w:val="28"/>
        </w:rPr>
        <w:t xml:space="preserve">Признать </w:t>
      </w:r>
      <w:r>
        <w:rPr>
          <w:sz w:val="28"/>
          <w:szCs w:val="28"/>
        </w:rPr>
        <w:t xml:space="preserve">Куценко </w:t>
      </w:r>
      <w:r>
        <w:rPr>
          <w:sz w:val="28"/>
          <w:szCs w:val="28"/>
        </w:rPr>
        <w:t>О.В.</w:t>
      </w:r>
      <w:r w:rsidRPr="00F1671C">
        <w:rPr>
          <w:sz w:val="28"/>
          <w:szCs w:val="28"/>
        </w:rPr>
        <w:t xml:space="preserve"> виновн</w:t>
      </w:r>
      <w:r>
        <w:rPr>
          <w:sz w:val="28"/>
          <w:szCs w:val="28"/>
        </w:rPr>
        <w:t>ым</w:t>
      </w:r>
      <w:r w:rsidRPr="00F1671C">
        <w:rPr>
          <w:sz w:val="28"/>
          <w:szCs w:val="28"/>
        </w:rPr>
        <w:t xml:space="preserve"> в совершении административного правонарушения, предусмотренного ч.</w:t>
      </w:r>
      <w:r>
        <w:rPr>
          <w:sz w:val="28"/>
          <w:szCs w:val="28"/>
        </w:rPr>
        <w:t>2</w:t>
      </w:r>
      <w:r w:rsidRPr="00F1671C">
        <w:rPr>
          <w:sz w:val="28"/>
          <w:szCs w:val="28"/>
        </w:rPr>
        <w:t xml:space="preserve"> ст.12.2</w:t>
      </w:r>
      <w:r>
        <w:rPr>
          <w:sz w:val="28"/>
          <w:szCs w:val="28"/>
        </w:rPr>
        <w:t>4</w:t>
      </w:r>
      <w:r w:rsidRPr="00F1671C">
        <w:rPr>
          <w:i/>
          <w:sz w:val="28"/>
          <w:szCs w:val="28"/>
        </w:rPr>
        <w:t xml:space="preserve"> </w:t>
      </w:r>
      <w:r w:rsidRPr="00F1671C">
        <w:rPr>
          <w:sz w:val="28"/>
          <w:szCs w:val="28"/>
        </w:rPr>
        <w:t xml:space="preserve">Кодекса Российской Федерации об административных правонарушениях, и </w:t>
      </w:r>
      <w:r w:rsidRPr="00F1671C">
        <w:rPr>
          <w:sz w:val="28"/>
          <w:szCs w:val="28"/>
        </w:rPr>
        <w:t>назначить е</w:t>
      </w:r>
      <w:r>
        <w:rPr>
          <w:sz w:val="28"/>
          <w:szCs w:val="28"/>
        </w:rPr>
        <w:t>му</w:t>
      </w:r>
      <w:r w:rsidRPr="00F1671C">
        <w:rPr>
          <w:sz w:val="28"/>
          <w:szCs w:val="28"/>
        </w:rPr>
        <w:t xml:space="preserve">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 xml:space="preserve">административного штрафа в размере </w:t>
      </w:r>
      <w:r>
        <w:rPr>
          <w:sz w:val="28"/>
          <w:szCs w:val="28"/>
        </w:rPr>
        <w:t>/изъято</w:t>
      </w:r>
      <w:r>
        <w:rPr>
          <w:sz w:val="28"/>
          <w:szCs w:val="28"/>
        </w:rPr>
        <w:t>/</w:t>
      </w:r>
      <w:r w:rsidRPr="00677E02">
        <w:rPr>
          <w:sz w:val="28"/>
          <w:szCs w:val="28"/>
          <w:shd w:val="clear" w:color="auto" w:fill="FFFFFF"/>
        </w:rPr>
        <w:t>.</w:t>
      </w:r>
    </w:p>
    <w:p w:rsidR="003845B3" w:rsidRPr="0011213F" w:rsidP="003845B3">
      <w:pPr>
        <w:pStyle w:val="NoSpacing"/>
        <w:spacing w:line="276" w:lineRule="auto"/>
        <w:ind w:right="-2" w:firstLine="540"/>
        <w:jc w:val="both"/>
        <w:rPr>
          <w:sz w:val="28"/>
          <w:szCs w:val="28"/>
        </w:rPr>
      </w:pPr>
      <w:r w:rsidRPr="0011213F">
        <w:rPr>
          <w:rStyle w:val="FontStyle17"/>
          <w:sz w:val="28"/>
          <w:szCs w:val="28"/>
          <w:u w:val="single"/>
        </w:rPr>
        <w:t>Реквизиты для уплаты административного штрафа:</w:t>
      </w:r>
      <w:r w:rsidRPr="0011213F">
        <w:rPr>
          <w:rStyle w:val="FontStyle17"/>
          <w:sz w:val="28"/>
          <w:szCs w:val="28"/>
        </w:rPr>
        <w:t xml:space="preserve"> </w:t>
      </w:r>
      <w:r w:rsidRPr="00F27B85">
        <w:rPr>
          <w:sz w:val="28"/>
          <w:szCs w:val="28"/>
        </w:rPr>
        <w:t>Получатель платежа: УФК по Республике Крым (УМВД России по</w:t>
      </w:r>
      <w:r>
        <w:rPr>
          <w:sz w:val="28"/>
          <w:szCs w:val="28"/>
        </w:rPr>
        <w:t xml:space="preserve"> </w:t>
      </w:r>
      <w:r w:rsidRPr="00F27B85">
        <w:rPr>
          <w:sz w:val="28"/>
          <w:szCs w:val="28"/>
        </w:rPr>
        <w:t xml:space="preserve">г. Симферополю), </w:t>
      </w:r>
      <w:r>
        <w:rPr>
          <w:sz w:val="28"/>
          <w:szCs w:val="28"/>
        </w:rPr>
        <w:t xml:space="preserve">                            </w:t>
      </w:r>
      <w:r w:rsidRPr="00F27B85">
        <w:rPr>
          <w:sz w:val="28"/>
          <w:szCs w:val="28"/>
        </w:rPr>
        <w:t>ИНН: 9102003230, КПП: 910201001,</w:t>
      </w:r>
      <w:r>
        <w:rPr>
          <w:sz w:val="28"/>
          <w:szCs w:val="28"/>
        </w:rPr>
        <w:t xml:space="preserve"> </w:t>
      </w:r>
      <w:r w:rsidRPr="00F27B85">
        <w:rPr>
          <w:sz w:val="28"/>
          <w:szCs w:val="28"/>
        </w:rPr>
        <w:t>р</w:t>
      </w:r>
      <w:r w:rsidRPr="00F27B85">
        <w:rPr>
          <w:sz w:val="28"/>
          <w:szCs w:val="28"/>
        </w:rPr>
        <w:t xml:space="preserve">/с: 03100643000000017500, банк получателя: Отделение Республика Крым Банка России, </w:t>
      </w:r>
      <w:r>
        <w:rPr>
          <w:sz w:val="28"/>
          <w:szCs w:val="28"/>
        </w:rPr>
        <w:t xml:space="preserve">                                           </w:t>
      </w:r>
      <w:r w:rsidRPr="00F27B85">
        <w:rPr>
          <w:sz w:val="28"/>
          <w:szCs w:val="28"/>
        </w:rPr>
        <w:t xml:space="preserve">КБК: 18811601123010001140, БИК: 013510002, ОКТМО: 35701000, </w:t>
      </w:r>
      <w:r>
        <w:rPr>
          <w:sz w:val="28"/>
          <w:szCs w:val="28"/>
        </w:rPr>
        <w:t xml:space="preserve">                         </w:t>
      </w:r>
      <w:r w:rsidRPr="00F27B85">
        <w:rPr>
          <w:sz w:val="28"/>
          <w:szCs w:val="28"/>
        </w:rPr>
        <w:t xml:space="preserve">УИН: 18810491221100000331 </w:t>
      </w:r>
      <w:r>
        <w:rPr>
          <w:sz w:val="28"/>
          <w:szCs w:val="28"/>
        </w:rPr>
        <w:t xml:space="preserve"> </w:t>
      </w:r>
      <w:r w:rsidRPr="0011213F">
        <w:rPr>
          <w:sz w:val="28"/>
          <w:szCs w:val="28"/>
        </w:rPr>
        <w:t xml:space="preserve">(протокол </w:t>
      </w:r>
      <w:r>
        <w:rPr>
          <w:sz w:val="28"/>
          <w:szCs w:val="28"/>
        </w:rPr>
        <w:t>№ /изъято/</w:t>
      </w:r>
      <w:r>
        <w:rPr>
          <w:sz w:val="28"/>
          <w:szCs w:val="28"/>
        </w:rPr>
        <w:t xml:space="preserve"> </w:t>
      </w:r>
      <w:r w:rsidRPr="0011213F">
        <w:rPr>
          <w:rFonts w:eastAsiaTheme="minorHAnsi"/>
          <w:sz w:val="28"/>
          <w:szCs w:val="28"/>
          <w:lang w:eastAsia="en-US"/>
        </w:rPr>
        <w:t>от</w:t>
      </w:r>
      <w:r w:rsidRPr="0011213F">
        <w:rPr>
          <w:rFonts w:eastAsiaTheme="minorHAnsi"/>
          <w:sz w:val="28"/>
          <w:szCs w:val="28"/>
          <w:lang w:eastAsia="en-US"/>
        </w:rPr>
        <w:t xml:space="preserve"> </w:t>
      </w:r>
      <w:r>
        <w:rPr>
          <w:sz w:val="28"/>
          <w:szCs w:val="28"/>
        </w:rPr>
        <w:t>/изъято/</w:t>
      </w:r>
      <w:r>
        <w:rPr>
          <w:sz w:val="28"/>
          <w:szCs w:val="28"/>
        </w:rPr>
        <w:t xml:space="preserve"> </w:t>
      </w:r>
      <w:r w:rsidRPr="0011213F">
        <w:rPr>
          <w:sz w:val="28"/>
          <w:szCs w:val="28"/>
        </w:rPr>
        <w:t>г.).</w:t>
      </w:r>
    </w:p>
    <w:p w:rsidR="003845B3" w:rsidRPr="00F1671C" w:rsidP="003845B3">
      <w:pPr>
        <w:spacing w:line="276" w:lineRule="auto"/>
        <w:ind w:right="-2" w:firstLine="540"/>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3845B3" w:rsidRPr="00F1671C" w:rsidP="003845B3">
      <w:pPr>
        <w:spacing w:line="276" w:lineRule="auto"/>
        <w:ind w:right="-2"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845B3" w:rsidRPr="00F1671C" w:rsidP="003845B3">
      <w:pPr>
        <w:spacing w:line="276" w:lineRule="auto"/>
        <w:ind w:right="-2" w:firstLine="540"/>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sz w:val="28"/>
          <w:szCs w:val="28"/>
        </w:rPr>
        <w:t xml:space="preserve"> (ч. 1 ст. 20.25 КоАП РФ)</w:t>
      </w:r>
      <w:r w:rsidRPr="00F1671C">
        <w:rPr>
          <w:sz w:val="28"/>
          <w:szCs w:val="28"/>
        </w:rPr>
        <w:t>.</w:t>
      </w:r>
    </w:p>
    <w:p w:rsidR="003845B3" w:rsidP="003845B3">
      <w:pPr>
        <w:pStyle w:val="NoSpacing"/>
        <w:spacing w:line="276" w:lineRule="auto"/>
        <w:ind w:right="-2"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 xml:space="preserve">Центрального судебного района г. Симферополь (Центральный район городского округа Симферополя) в течение 10 суток со </w:t>
      </w:r>
      <w:r w:rsidRPr="00F1671C">
        <w:rPr>
          <w:sz w:val="28"/>
          <w:szCs w:val="28"/>
        </w:rPr>
        <w:t>дня вручения или получения копии постановления.</w:t>
      </w:r>
      <w:r w:rsidRPr="00F1671C">
        <w:rPr>
          <w:b/>
          <w:sz w:val="28"/>
          <w:szCs w:val="28"/>
        </w:rPr>
        <w:t xml:space="preserve">  </w:t>
      </w:r>
    </w:p>
    <w:p w:rsidR="003845B3" w:rsidP="003845B3">
      <w:pPr>
        <w:pStyle w:val="NoSpacing"/>
        <w:spacing w:line="276" w:lineRule="auto"/>
        <w:ind w:right="-2" w:firstLine="540"/>
        <w:jc w:val="both"/>
        <w:rPr>
          <w:b/>
          <w:sz w:val="28"/>
          <w:szCs w:val="28"/>
        </w:rPr>
      </w:pPr>
      <w:r w:rsidRPr="00F1671C">
        <w:rPr>
          <w:b/>
          <w:sz w:val="28"/>
          <w:szCs w:val="28"/>
        </w:rPr>
        <w:t xml:space="preserve">  </w:t>
      </w:r>
    </w:p>
    <w:p w:rsidR="003845B3" w:rsidRPr="00F1671C" w:rsidP="003845B3">
      <w:pPr>
        <w:pStyle w:val="NoSpacing"/>
        <w:spacing w:line="276" w:lineRule="auto"/>
        <w:ind w:right="-2" w:firstLine="540"/>
        <w:jc w:val="both"/>
        <w:rPr>
          <w:b/>
          <w:sz w:val="28"/>
          <w:szCs w:val="28"/>
        </w:rPr>
      </w:pPr>
    </w:p>
    <w:p w:rsidR="003845B3" w:rsidRPr="003B12D3" w:rsidP="003845B3">
      <w:pPr>
        <w:spacing w:line="276" w:lineRule="auto"/>
        <w:ind w:right="-2" w:firstLine="567"/>
        <w:rPr>
          <w:sz w:val="28"/>
          <w:szCs w:val="28"/>
        </w:rPr>
      </w:pPr>
      <w:r w:rsidRPr="003B12D3">
        <w:rPr>
          <w:sz w:val="28"/>
          <w:szCs w:val="28"/>
        </w:rPr>
        <w:t xml:space="preserve">Мировой судья                                                 </w:t>
      </w:r>
      <w:r>
        <w:rPr>
          <w:sz w:val="28"/>
          <w:szCs w:val="28"/>
        </w:rPr>
        <w:tab/>
        <w:t xml:space="preserve">                        </w:t>
      </w:r>
      <w:r w:rsidRPr="003B12D3">
        <w:rPr>
          <w:sz w:val="28"/>
          <w:szCs w:val="28"/>
        </w:rPr>
        <w:t xml:space="preserve"> О.А. </w:t>
      </w:r>
      <w:r w:rsidRPr="003B12D3">
        <w:rPr>
          <w:sz w:val="28"/>
          <w:szCs w:val="28"/>
        </w:rPr>
        <w:t>Чепиль</w:t>
      </w:r>
    </w:p>
    <w:p w:rsidR="00A1524E"/>
    <w:sectPr w:rsidSect="003845B3">
      <w:headerReference w:type="default" r:id="rId10"/>
      <w:pgSz w:w="11906" w:h="16838"/>
      <w:pgMar w:top="1440" w:right="1080" w:bottom="1134"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431E3F">
        <w:pPr>
          <w:pStyle w:val="Header"/>
          <w:jc w:val="right"/>
        </w:pPr>
        <w:r>
          <w:fldChar w:fldCharType="begin"/>
        </w:r>
        <w:r>
          <w:instrText>PAGE   \* MERGEFORMAT</w:instrText>
        </w:r>
        <w:r>
          <w:fldChar w:fldCharType="separate"/>
        </w:r>
        <w:r>
          <w:rPr>
            <w:noProof/>
          </w:rPr>
          <w:t>5</w:t>
        </w:r>
        <w:r>
          <w:rPr>
            <w:noProof/>
          </w:rPr>
          <w:fldChar w:fldCharType="end"/>
        </w:r>
      </w:p>
    </w:sdtContent>
  </w:sdt>
  <w:p w:rsidR="0043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9C"/>
    <w:rsid w:val="000C21FE"/>
    <w:rsid w:val="000D7EE4"/>
    <w:rsid w:val="0011213F"/>
    <w:rsid w:val="0012209C"/>
    <w:rsid w:val="002600D3"/>
    <w:rsid w:val="003845B3"/>
    <w:rsid w:val="003B12D3"/>
    <w:rsid w:val="00431E3F"/>
    <w:rsid w:val="00492A2B"/>
    <w:rsid w:val="004F483B"/>
    <w:rsid w:val="00571431"/>
    <w:rsid w:val="00591D4A"/>
    <w:rsid w:val="00677E02"/>
    <w:rsid w:val="007418F4"/>
    <w:rsid w:val="00920948"/>
    <w:rsid w:val="009C691F"/>
    <w:rsid w:val="00A1524E"/>
    <w:rsid w:val="00B41E00"/>
    <w:rsid w:val="00BA4B82"/>
    <w:rsid w:val="00BB480A"/>
    <w:rsid w:val="00C33BEF"/>
    <w:rsid w:val="00C474D0"/>
    <w:rsid w:val="00DD73B4"/>
    <w:rsid w:val="00F02CCA"/>
    <w:rsid w:val="00F1671C"/>
    <w:rsid w:val="00F27B85"/>
    <w:rsid w:val="00F76E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B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845B3"/>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3845B3"/>
    <w:rPr>
      <w:rFonts w:ascii="Times New Roman" w:hAnsi="Times New Roman" w:cs="Times New Roman" w:hint="default"/>
      <w:sz w:val="22"/>
      <w:szCs w:val="22"/>
    </w:rPr>
  </w:style>
  <w:style w:type="paragraph" w:styleId="Header">
    <w:name w:val="header"/>
    <w:basedOn w:val="Normal"/>
    <w:link w:val="a"/>
    <w:uiPriority w:val="99"/>
    <w:unhideWhenUsed/>
    <w:rsid w:val="003845B3"/>
    <w:pPr>
      <w:tabs>
        <w:tab w:val="center" w:pos="4677"/>
        <w:tab w:val="right" w:pos="9355"/>
      </w:tabs>
    </w:pPr>
  </w:style>
  <w:style w:type="character" w:customStyle="1" w:styleId="a">
    <w:name w:val="Верхний колонтитул Знак"/>
    <w:basedOn w:val="DefaultParagraphFont"/>
    <w:link w:val="Header"/>
    <w:uiPriority w:val="99"/>
    <w:rsid w:val="003845B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2DE96FCA43F9C1006166BA5285E2D776CAF28505B2641F9DFB80739C1DF4B56D342E422FC6A9EB19D815E742332961E4DC3A26F1878VDQ" TargetMode="External" /><Relationship Id="rId5" Type="http://schemas.openxmlformats.org/officeDocument/2006/relationships/hyperlink" Target="consultantplus://offline/ref=32DE96FCA43F9C1006166BA5285E2D776CAF2E59502041F9DFB80739C1DF4B56D342E426FC6995E4C9CE5F286664851F4DC3A06C048D650F74V9Q" TargetMode="External" /><Relationship Id="rId6" Type="http://schemas.openxmlformats.org/officeDocument/2006/relationships/hyperlink" Target="consultantplus://offline/ref=5620FFF72B9D3D5E6B306B12337A3C2CD318C5CACA977B145C33D1BC2DB1521E4499A4417E0B3D9D9CE788E3576C4E461F9DF764F46EEE3749WDQ" TargetMode="External" /><Relationship Id="rId7" Type="http://schemas.openxmlformats.org/officeDocument/2006/relationships/hyperlink" Target="consultantplus://offline/ref=5620FFF72B9D3D5E6B306B12337A3C2CD318C5CACA977B145C33D1BC2DB1521E4499A4417E0B3D9D9EE788E3576C4E461F9DF764F46EEE3749WDQ" TargetMode="External" /><Relationship Id="rId8" Type="http://schemas.openxmlformats.org/officeDocument/2006/relationships/hyperlink" Target="consultantplus://offline/ref=5620FFF72B9D3D5E6B306B12337A3C2CD318C5CACA977B145C33D1BC2DB1521E4499A4417E0B3D9A9DE788E3576C4E461F9DF764F46EEE3749WDQ" TargetMode="External" /><Relationship Id="rId9" Type="http://schemas.openxmlformats.org/officeDocument/2006/relationships/hyperlink" Target="consultantplus://offline/ref=5620FFF72B9D3D5E6B306B12337A3C2CD318C5CACA977B145C33D1BC2DB1521E4499A4417E0B3E999BE788E3576C4E461F9DF764F46EEE3749WD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