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02CE" w:rsidRPr="00D32C52" w:rsidP="007A0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№05-0063/16/2026</w:t>
      </w:r>
    </w:p>
    <w:p w:rsidR="007A02CE" w:rsidP="007A0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                                        ПОСТАНОВЛЕНИЕ</w:t>
      </w:r>
    </w:p>
    <w:p w:rsidR="00D32C52" w:rsidRPr="00D32C52" w:rsidP="007A0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A02CE" w:rsidRPr="00D32C52" w:rsidP="007A0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17 марта 2026 года                                                        </w:t>
      </w:r>
      <w:r w:rsidR="00D32C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D32C52">
        <w:rPr>
          <w:rFonts w:ascii="Times New Roman" w:hAnsi="Times New Roman" w:cs="Times New Roman"/>
          <w:sz w:val="26"/>
          <w:szCs w:val="26"/>
        </w:rPr>
        <w:t xml:space="preserve">      г. Симферополь </w:t>
      </w:r>
    </w:p>
    <w:p w:rsidR="007A02CE" w:rsidRPr="00D32C52" w:rsidP="007A0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7A02CE" w:rsidRPr="00D32C52" w:rsidP="007A0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города республиканского значения  Симферополь с подчиненной ему территорией) Республики Крым Ильгова К.Ю., </w:t>
      </w:r>
    </w:p>
    <w:p w:rsidR="007A02CE" w:rsidRPr="00D32C52" w:rsidP="007A02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расс</w:t>
      </w:r>
      <w:r w:rsidRPr="00D32C52">
        <w:rPr>
          <w:rFonts w:ascii="Times New Roman" w:hAnsi="Times New Roman" w:cs="Times New Roman"/>
          <w:sz w:val="26"/>
          <w:szCs w:val="26"/>
        </w:rPr>
        <w:t>мотрев в открытом судебном заседании в помещении мировых судей Центрального судебного района города Симферополь (Центральный район города республиканского значения  Симферополь с подчиненной ему территорией) Республики Крым (г. Симферополь, ул. Крымских па</w:t>
      </w:r>
      <w:r w:rsidRPr="00D32C52">
        <w:rPr>
          <w:rFonts w:ascii="Times New Roman" w:hAnsi="Times New Roman" w:cs="Times New Roman"/>
          <w:sz w:val="26"/>
          <w:szCs w:val="26"/>
        </w:rPr>
        <w:t xml:space="preserve">ртизан, 3а) дело об административном правонарушении в отношении: </w:t>
      </w:r>
    </w:p>
    <w:p w:rsidR="007A02CE" w:rsidRPr="00D32C52" w:rsidP="007A02CE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Османова</w:t>
      </w:r>
      <w:r w:rsidRPr="00D32C52">
        <w:rPr>
          <w:rFonts w:ascii="Times New Roman" w:hAnsi="Times New Roman" w:cs="Times New Roman"/>
          <w:sz w:val="26"/>
          <w:szCs w:val="26"/>
        </w:rPr>
        <w:t xml:space="preserve"> А</w:t>
      </w:r>
      <w:r w:rsidR="00707611">
        <w:rPr>
          <w:rFonts w:ascii="Times New Roman" w:hAnsi="Times New Roman" w:cs="Times New Roman"/>
          <w:sz w:val="26"/>
          <w:szCs w:val="26"/>
        </w:rPr>
        <w:t>.</w:t>
      </w:r>
      <w:r w:rsidRPr="00D32C52">
        <w:rPr>
          <w:rFonts w:ascii="Times New Roman" w:hAnsi="Times New Roman" w:cs="Times New Roman"/>
          <w:sz w:val="26"/>
          <w:szCs w:val="26"/>
        </w:rPr>
        <w:t xml:space="preserve"> Р</w:t>
      </w:r>
      <w:r w:rsidR="00707611">
        <w:rPr>
          <w:rFonts w:ascii="Times New Roman" w:hAnsi="Times New Roman" w:cs="Times New Roman"/>
          <w:sz w:val="26"/>
          <w:szCs w:val="26"/>
        </w:rPr>
        <w:t>.</w:t>
      </w:r>
      <w:r w:rsidRPr="00D32C52">
        <w:rPr>
          <w:rFonts w:ascii="Times New Roman" w:hAnsi="Times New Roman" w:cs="Times New Roman"/>
          <w:sz w:val="26"/>
          <w:szCs w:val="26"/>
        </w:rPr>
        <w:t xml:space="preserve">,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="00707611">
        <w:rPr>
          <w:rFonts w:ascii="Times New Roman" w:hAnsi="Times New Roman" w:cs="Times New Roman"/>
          <w:sz w:val="24"/>
          <w:szCs w:val="24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, паспорт гражданина Российской Федерации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="00707611">
        <w:rPr>
          <w:rFonts w:ascii="Times New Roman" w:hAnsi="Times New Roman" w:cs="Times New Roman"/>
          <w:sz w:val="24"/>
          <w:szCs w:val="24"/>
        </w:rPr>
        <w:t xml:space="preserve"> </w:t>
      </w:r>
      <w:r w:rsidRPr="00D32C52" w:rsidR="00F775FD">
        <w:rPr>
          <w:rFonts w:ascii="Times New Roman" w:hAnsi="Times New Roman" w:cs="Times New Roman"/>
          <w:sz w:val="26"/>
          <w:szCs w:val="26"/>
        </w:rPr>
        <w:t xml:space="preserve">зарегистрированного </w:t>
      </w:r>
      <w:r w:rsidRPr="00D32C52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>,</w:t>
      </w:r>
    </w:p>
    <w:p w:rsidR="00C01538" w:rsidRPr="00D32C52" w:rsidP="00C01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предусмотренного частью 4 статьи 12.2 Кодекса Российской Федерации об административных правонарушениях,</w:t>
      </w:r>
    </w:p>
    <w:p w:rsidR="00C01538" w:rsidRPr="00D32C52" w:rsidP="00C015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УСТАНОВИЛ:</w:t>
      </w:r>
    </w:p>
    <w:p w:rsidR="00F775FD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Османов А.Р.</w:t>
      </w:r>
      <w:r w:rsidRPr="00D32C52" w:rsidR="00D32C52">
        <w:rPr>
          <w:rFonts w:ascii="Times New Roman" w:hAnsi="Times New Roman" w:cs="Times New Roman"/>
          <w:sz w:val="26"/>
          <w:szCs w:val="26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>03</w:t>
      </w:r>
      <w:r w:rsidRPr="00D32C52" w:rsidR="00D32C52">
        <w:rPr>
          <w:rFonts w:ascii="Times New Roman" w:hAnsi="Times New Roman" w:cs="Times New Roman"/>
          <w:sz w:val="26"/>
          <w:szCs w:val="26"/>
        </w:rPr>
        <w:t>.</w:t>
      </w:r>
      <w:r w:rsidRPr="00D32C52">
        <w:rPr>
          <w:rFonts w:ascii="Times New Roman" w:hAnsi="Times New Roman" w:cs="Times New Roman"/>
          <w:sz w:val="26"/>
          <w:szCs w:val="26"/>
        </w:rPr>
        <w:t>02</w:t>
      </w:r>
      <w:r w:rsidRPr="00D32C52" w:rsidR="00D32C52">
        <w:rPr>
          <w:rFonts w:ascii="Times New Roman" w:hAnsi="Times New Roman" w:cs="Times New Roman"/>
          <w:sz w:val="26"/>
          <w:szCs w:val="26"/>
        </w:rPr>
        <w:t>.202</w:t>
      </w:r>
      <w:r w:rsidRPr="00D32C52">
        <w:rPr>
          <w:rFonts w:ascii="Times New Roman" w:hAnsi="Times New Roman" w:cs="Times New Roman"/>
          <w:sz w:val="26"/>
          <w:szCs w:val="26"/>
        </w:rPr>
        <w:t>6</w:t>
      </w:r>
      <w:r w:rsidRPr="00D32C52" w:rsidR="0099729B">
        <w:rPr>
          <w:rFonts w:ascii="Times New Roman" w:hAnsi="Times New Roman" w:cs="Times New Roman"/>
          <w:sz w:val="26"/>
          <w:szCs w:val="26"/>
        </w:rPr>
        <w:t xml:space="preserve"> </w:t>
      </w:r>
      <w:r w:rsidRPr="00D32C52" w:rsidR="00D32C52">
        <w:rPr>
          <w:rFonts w:ascii="Times New Roman" w:hAnsi="Times New Roman" w:cs="Times New Roman"/>
          <w:sz w:val="26"/>
          <w:szCs w:val="26"/>
        </w:rPr>
        <w:t xml:space="preserve">в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 </w:t>
      </w:r>
      <w:r w:rsidRPr="00D32C52" w:rsidR="006E35D6">
        <w:rPr>
          <w:rFonts w:ascii="Times New Roman" w:hAnsi="Times New Roman" w:cs="Times New Roman"/>
          <w:sz w:val="26"/>
          <w:szCs w:val="26"/>
        </w:rPr>
        <w:t xml:space="preserve">в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, вблизи дома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 w:rsidR="00D32C52">
        <w:rPr>
          <w:rFonts w:ascii="Times New Roman" w:hAnsi="Times New Roman" w:cs="Times New Roman"/>
          <w:sz w:val="26"/>
          <w:szCs w:val="26"/>
        </w:rPr>
        <w:t xml:space="preserve">, управлял транспортным средством – </w:t>
      </w:r>
      <w:r w:rsidRPr="00D32C52" w:rsidR="002E6B6F">
        <w:rPr>
          <w:rFonts w:ascii="Times New Roman" w:hAnsi="Times New Roman" w:cs="Times New Roman"/>
          <w:sz w:val="26"/>
          <w:szCs w:val="26"/>
        </w:rPr>
        <w:t xml:space="preserve">автомобилем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 с заведомо подложным государственным регистрационным знаком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, отличным от </w:t>
      </w:r>
      <w:r w:rsidRPr="00D32C52">
        <w:rPr>
          <w:rFonts w:ascii="Times New Roman" w:hAnsi="Times New Roman" w:cs="Times New Roman"/>
          <w:sz w:val="26"/>
          <w:szCs w:val="26"/>
        </w:rPr>
        <w:t>внесенного в регистрационные документы данного транспортного средства.</w:t>
      </w:r>
    </w:p>
    <w:p w:rsidR="00F775FD" w:rsidRPr="00D32C52" w:rsidP="00F77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В судебное заседание Османов А.Р. не явился, о месте и времени рассмотрения дела уведомлен надлежащим образом, судебная повестка была направлена по адресу регистрации места жительства О</w:t>
      </w:r>
      <w:r w:rsidRPr="00D32C52">
        <w:rPr>
          <w:rFonts w:ascii="Times New Roman" w:hAnsi="Times New Roman" w:cs="Times New Roman"/>
          <w:sz w:val="26"/>
          <w:szCs w:val="26"/>
        </w:rPr>
        <w:t xml:space="preserve">сманова А.Р. и возвращена в суд в связи с истечением срока хранения, также в его адрес было направлено и доставлено смс-информирование. </w:t>
      </w:r>
    </w:p>
    <w:p w:rsidR="00F775FD" w:rsidRPr="00D32C52" w:rsidP="00F77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Таким образом, Османов А.Р., достоверно зная о том, что в отношении него составлен протокол об административном правона</w:t>
      </w:r>
      <w:r w:rsidRPr="00D32C52">
        <w:rPr>
          <w:rFonts w:ascii="Times New Roman" w:hAnsi="Times New Roman" w:cs="Times New Roman"/>
          <w:sz w:val="26"/>
          <w:szCs w:val="26"/>
        </w:rPr>
        <w:t xml:space="preserve">рушении и материалы дела переданы мировому судье, явку в суд проигнорировал. </w:t>
      </w:r>
    </w:p>
    <w:p w:rsidR="00F775FD" w:rsidRPr="00D32C52" w:rsidP="00F77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</w:t>
      </w:r>
      <w:r w:rsidRPr="00D32C52">
        <w:rPr>
          <w:rFonts w:ascii="Times New Roman" w:hAnsi="Times New Roman" w:cs="Times New Roman"/>
          <w:sz w:val="26"/>
          <w:szCs w:val="26"/>
        </w:rPr>
        <w:t>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</w:t>
      </w:r>
      <w:r w:rsidRPr="00D32C52">
        <w:rPr>
          <w:rFonts w:ascii="Times New Roman" w:hAnsi="Times New Roman" w:cs="Times New Roman"/>
          <w:sz w:val="26"/>
          <w:szCs w:val="26"/>
        </w:rPr>
        <w:t xml:space="preserve">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775FD" w:rsidRPr="00D32C52" w:rsidP="00F77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С учетом разъяснений, данных в пункте 6 Постановления Пленума Верховного Суда Российс</w:t>
      </w:r>
      <w:r w:rsidRPr="00D32C52">
        <w:rPr>
          <w:rFonts w:ascii="Times New Roman" w:hAnsi="Times New Roman" w:cs="Times New Roman"/>
          <w:sz w:val="26"/>
          <w:szCs w:val="26"/>
        </w:rPr>
        <w:t>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</w:t>
      </w:r>
      <w:r w:rsidRPr="00D32C52">
        <w:rPr>
          <w:rFonts w:ascii="Times New Roman" w:hAnsi="Times New Roman" w:cs="Times New Roman"/>
          <w:sz w:val="26"/>
          <w:szCs w:val="26"/>
        </w:rPr>
        <w:t xml:space="preserve">иях, </w:t>
      </w:r>
      <w:r w:rsidRPr="00D32C52" w:rsidR="00A124CB">
        <w:rPr>
          <w:rFonts w:ascii="Times New Roman" w:hAnsi="Times New Roman" w:cs="Times New Roman"/>
          <w:sz w:val="26"/>
          <w:szCs w:val="26"/>
        </w:rPr>
        <w:t>Османов А.Р</w:t>
      </w:r>
      <w:r w:rsidRPr="00D32C52">
        <w:rPr>
          <w:rFonts w:ascii="Times New Roman" w:hAnsi="Times New Roman" w:cs="Times New Roman"/>
          <w:sz w:val="26"/>
          <w:szCs w:val="26"/>
        </w:rPr>
        <w:t>. считается надлежаще извещенным о времени и месте рассмотрения дела об административном правонарушении.</w:t>
      </w:r>
    </w:p>
    <w:p w:rsidR="00F775FD" w:rsidRPr="00D32C52" w:rsidP="00F77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Согласно п. 14 Постановления Пленума Верховного Суда Российской Федерации от 27.12.2007 №52 «О сроках рассмотрения судами Российской Фе</w:t>
      </w:r>
      <w:r w:rsidRPr="00D32C52">
        <w:rPr>
          <w:rFonts w:ascii="Times New Roman" w:hAnsi="Times New Roman" w:cs="Times New Roman"/>
          <w:sz w:val="26"/>
          <w:szCs w:val="26"/>
        </w:rPr>
        <w:t xml:space="preserve">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административном правонарушении в отсутствие </w:t>
      </w:r>
      <w:r w:rsidRPr="00D32C52">
        <w:rPr>
          <w:rFonts w:ascii="Times New Roman" w:hAnsi="Times New Roman" w:cs="Times New Roman"/>
          <w:sz w:val="26"/>
          <w:szCs w:val="26"/>
        </w:rPr>
        <w:t>указанного лица при соблюдении следующих услов</w:t>
      </w:r>
      <w:r w:rsidRPr="00D32C52">
        <w:rPr>
          <w:rFonts w:ascii="Times New Roman" w:hAnsi="Times New Roman" w:cs="Times New Roman"/>
          <w:sz w:val="26"/>
          <w:szCs w:val="26"/>
        </w:rPr>
        <w:t xml:space="preserve">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</w:t>
      </w:r>
      <w:r w:rsidRPr="00D32C52">
        <w:rPr>
          <w:rFonts w:ascii="Times New Roman" w:hAnsi="Times New Roman" w:cs="Times New Roman"/>
          <w:sz w:val="26"/>
          <w:szCs w:val="26"/>
        </w:rPr>
        <w:t>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F775FD" w:rsidRPr="00D32C52" w:rsidP="00F77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D32C52">
        <w:rPr>
          <w:rFonts w:ascii="Times New Roman" w:hAnsi="Times New Roman" w:cs="Times New Roman"/>
          <w:sz w:val="26"/>
          <w:szCs w:val="26"/>
        </w:rPr>
        <w:t xml:space="preserve">отсутствие ходатайств об отложении судебного заседания, считаю возможным рассмотреть дело в отсутствие </w:t>
      </w:r>
      <w:r w:rsidRPr="00D32C52" w:rsidR="00A124CB">
        <w:rPr>
          <w:rFonts w:ascii="Times New Roman" w:hAnsi="Times New Roman" w:cs="Times New Roman"/>
          <w:sz w:val="26"/>
          <w:szCs w:val="26"/>
        </w:rPr>
        <w:t>Османова А.Р</w:t>
      </w:r>
      <w:r w:rsidRPr="00D32C5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775FD" w:rsidRPr="00D32C52" w:rsidP="00F775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C01538" w:rsidRPr="00D32C52" w:rsidP="009972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Административная ответственность по части 4 статьи 12.2 Кодекса Российской Федерации об</w:t>
      </w:r>
      <w:r w:rsidRPr="00D32C52">
        <w:rPr>
          <w:rFonts w:ascii="Times New Roman" w:hAnsi="Times New Roman" w:cs="Times New Roman"/>
          <w:sz w:val="26"/>
          <w:szCs w:val="26"/>
        </w:rPr>
        <w:t xml:space="preserve"> административных правонарушениях наступает за управление транспортным средством с заведомо подложными государственными регистрационными знаками.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В силу абзаца 5 пункта 11 Основных положений по допуску транспортных средств к эксплуатации и обязанностей дол</w:t>
      </w:r>
      <w:r w:rsidRPr="00D32C52">
        <w:rPr>
          <w:rFonts w:ascii="Times New Roman" w:hAnsi="Times New Roman" w:cs="Times New Roman"/>
          <w:sz w:val="26"/>
          <w:szCs w:val="26"/>
        </w:rPr>
        <w:t xml:space="preserve">жностных лиц по обеспечению безопасности дорожного движения, утвержденных постановлением Совета Министров - Правительства Российской Федерации от </w:t>
      </w:r>
      <w:r w:rsidRPr="00D32C52" w:rsidR="006E35D6">
        <w:rPr>
          <w:rFonts w:ascii="Times New Roman" w:hAnsi="Times New Roman" w:cs="Times New Roman"/>
          <w:sz w:val="26"/>
          <w:szCs w:val="26"/>
        </w:rPr>
        <w:t>23.10.1990</w:t>
      </w:r>
      <w:r w:rsidRPr="00D32C52">
        <w:rPr>
          <w:rFonts w:ascii="Times New Roman" w:hAnsi="Times New Roman" w:cs="Times New Roman"/>
          <w:sz w:val="26"/>
          <w:szCs w:val="26"/>
        </w:rPr>
        <w:t xml:space="preserve"> </w:t>
      </w:r>
      <w:r w:rsidRPr="00D32C52" w:rsidR="006E35D6">
        <w:rPr>
          <w:rFonts w:ascii="Times New Roman" w:hAnsi="Times New Roman" w:cs="Times New Roman"/>
          <w:sz w:val="26"/>
          <w:szCs w:val="26"/>
        </w:rPr>
        <w:t>№</w:t>
      </w:r>
      <w:r w:rsidRPr="00D32C52">
        <w:rPr>
          <w:rFonts w:ascii="Times New Roman" w:hAnsi="Times New Roman" w:cs="Times New Roman"/>
          <w:sz w:val="26"/>
          <w:szCs w:val="26"/>
        </w:rPr>
        <w:t>1090, запрещается эксплуатация транспортных средств, имеющих скрытые, поддельные, измененные номер</w:t>
      </w:r>
      <w:r w:rsidRPr="00D32C52">
        <w:rPr>
          <w:rFonts w:ascii="Times New Roman" w:hAnsi="Times New Roman" w:cs="Times New Roman"/>
          <w:sz w:val="26"/>
          <w:szCs w:val="26"/>
        </w:rPr>
        <w:t>а узлов и агрегатов или регистрационные знаки.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Согласно п. 4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</w:t>
      </w:r>
      <w:r w:rsidRPr="00D32C52">
        <w:rPr>
          <w:rFonts w:ascii="Times New Roman" w:hAnsi="Times New Roman" w:cs="Times New Roman"/>
          <w:sz w:val="26"/>
          <w:szCs w:val="26"/>
        </w:rPr>
        <w:t>смотренных главой 12 Кодекса Российской Федерации об административных правонарушениях» при квалификации действий лица по части 3 (установка на транспортном средстве заведомо подложных государственных регистрационных знаков) или 4 (управление транспортным с</w:t>
      </w:r>
      <w:r w:rsidRPr="00D32C52">
        <w:rPr>
          <w:rFonts w:ascii="Times New Roman" w:hAnsi="Times New Roman" w:cs="Times New Roman"/>
          <w:sz w:val="26"/>
          <w:szCs w:val="26"/>
        </w:rPr>
        <w:t>редством с заведомо подложными государственными регистрационными знаками) статьи 12.2 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</w:t>
      </w:r>
      <w:r w:rsidRPr="00D32C52">
        <w:rPr>
          <w:rFonts w:ascii="Times New Roman" w:hAnsi="Times New Roman" w:cs="Times New Roman"/>
          <w:sz w:val="26"/>
          <w:szCs w:val="26"/>
        </w:rPr>
        <w:t>улировании,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</w:t>
      </w:r>
      <w:r w:rsidRPr="00D32C52">
        <w:rPr>
          <w:rFonts w:ascii="Times New Roman" w:hAnsi="Times New Roman" w:cs="Times New Roman"/>
          <w:sz w:val="26"/>
          <w:szCs w:val="26"/>
        </w:rPr>
        <w:t>ветствующие основным размерам таких знаков, предназначенных для определенной группы транспортных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</w:t>
      </w:r>
      <w:r w:rsidRPr="00D32C52">
        <w:rPr>
          <w:rFonts w:ascii="Times New Roman" w:hAnsi="Times New Roman" w:cs="Times New Roman"/>
          <w:sz w:val="26"/>
          <w:szCs w:val="26"/>
        </w:rPr>
        <w:t xml:space="preserve"> требованиями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</w:t>
      </w:r>
      <w:r w:rsidRPr="00D32C52">
        <w:rPr>
          <w:rFonts w:ascii="Times New Roman" w:hAnsi="Times New Roman" w:cs="Times New Roman"/>
          <w:sz w:val="26"/>
          <w:szCs w:val="26"/>
        </w:rPr>
        <w:t xml:space="preserve">краска), и допускающие иное прочтение государственного регистрационного знака;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</w:t>
      </w:r>
      <w:r w:rsidRPr="00D32C52">
        <w:rPr>
          <w:rFonts w:ascii="Times New Roman" w:hAnsi="Times New Roman" w:cs="Times New Roman"/>
          <w:sz w:val="26"/>
          <w:szCs w:val="26"/>
        </w:rPr>
        <w:t>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2830FD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Османов А.Р. 03.02.2026 в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, управлял транспортным средством – автомобилем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 с заведомо подложным государст</w:t>
      </w:r>
      <w:r w:rsidRPr="00D32C52">
        <w:rPr>
          <w:rFonts w:ascii="Times New Roman" w:hAnsi="Times New Roman" w:cs="Times New Roman"/>
          <w:sz w:val="26"/>
          <w:szCs w:val="26"/>
        </w:rPr>
        <w:t xml:space="preserve">венным регистрационным знаком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="00707611">
        <w:rPr>
          <w:rFonts w:ascii="Times New Roman" w:hAnsi="Times New Roman" w:cs="Times New Roman"/>
          <w:sz w:val="24"/>
          <w:szCs w:val="24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 xml:space="preserve">отличным от внесенного в регистрационные документы данного транспортного средства. </w:t>
      </w:r>
    </w:p>
    <w:p w:rsidR="002830FD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Согласно данным свидетельства о регистрации транспортного средства, выданного 09.04.2025, государственным регистрационным знаком авт</w:t>
      </w:r>
      <w:r w:rsidRPr="00D32C52">
        <w:rPr>
          <w:rFonts w:ascii="Times New Roman" w:hAnsi="Times New Roman" w:cs="Times New Roman"/>
          <w:sz w:val="26"/>
          <w:szCs w:val="26"/>
        </w:rPr>
        <w:t xml:space="preserve">омобиля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>.</w:t>
      </w:r>
    </w:p>
    <w:p w:rsidR="00D352B2" w:rsidRPr="00D32C52" w:rsidP="00D352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D32C52" w:rsidR="002830FD">
        <w:rPr>
          <w:rFonts w:ascii="Times New Roman" w:hAnsi="Times New Roman" w:cs="Times New Roman"/>
          <w:sz w:val="26"/>
          <w:szCs w:val="26"/>
        </w:rPr>
        <w:t>Османова А.Р.</w:t>
      </w:r>
      <w:r w:rsidRPr="00D32C52" w:rsidR="00E31689">
        <w:rPr>
          <w:rFonts w:ascii="Times New Roman" w:hAnsi="Times New Roman" w:cs="Times New Roman"/>
          <w:sz w:val="26"/>
          <w:szCs w:val="26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 xml:space="preserve">в совершении </w:t>
      </w:r>
      <w:r w:rsidRPr="00D32C52" w:rsidR="006E35D6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D32C52">
        <w:rPr>
          <w:rFonts w:ascii="Times New Roman" w:hAnsi="Times New Roman" w:cs="Times New Roman"/>
          <w:sz w:val="26"/>
          <w:szCs w:val="26"/>
        </w:rPr>
        <w:t>правонарушения подтверждается совокупностью исследованных в судебном заседании доказательств, а именно: протоколом об административном правонарушен</w:t>
      </w:r>
      <w:r w:rsidRPr="00D32C52">
        <w:rPr>
          <w:rFonts w:ascii="Times New Roman" w:hAnsi="Times New Roman" w:cs="Times New Roman"/>
          <w:sz w:val="26"/>
          <w:szCs w:val="26"/>
        </w:rPr>
        <w:t xml:space="preserve">ии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 w:rsidR="00E31689">
        <w:rPr>
          <w:rFonts w:ascii="Times New Roman" w:hAnsi="Times New Roman" w:cs="Times New Roman"/>
          <w:sz w:val="26"/>
          <w:szCs w:val="26"/>
        </w:rPr>
        <w:t xml:space="preserve">, </w:t>
      </w:r>
      <w:r w:rsidRPr="00D32C52" w:rsidR="005E63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="00707611">
        <w:rPr>
          <w:rFonts w:ascii="Times New Roman" w:hAnsi="Times New Roman" w:cs="Times New Roman"/>
          <w:sz w:val="24"/>
          <w:szCs w:val="24"/>
        </w:rPr>
        <w:t xml:space="preserve"> </w:t>
      </w:r>
      <w:r w:rsidRPr="00D32C52" w:rsidR="005E638A">
        <w:rPr>
          <w:rFonts w:ascii="Times New Roman" w:hAnsi="Times New Roman" w:cs="Times New Roman"/>
          <w:sz w:val="26"/>
          <w:szCs w:val="26"/>
        </w:rPr>
        <w:t xml:space="preserve">об изъятии вещей и документов, </w:t>
      </w:r>
      <w:r w:rsidRPr="00D32C52" w:rsidR="00B002B6">
        <w:rPr>
          <w:rFonts w:ascii="Times New Roman" w:hAnsi="Times New Roman" w:cs="Times New Roman"/>
          <w:sz w:val="26"/>
          <w:szCs w:val="26"/>
        </w:rPr>
        <w:t xml:space="preserve">копией свидетельства о регистрации ТС, выданного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 w:rsidR="00B002B6">
        <w:rPr>
          <w:rFonts w:ascii="Times New Roman" w:hAnsi="Times New Roman" w:cs="Times New Roman"/>
          <w:sz w:val="26"/>
          <w:szCs w:val="26"/>
        </w:rPr>
        <w:t xml:space="preserve">, </w:t>
      </w:r>
      <w:r w:rsidRPr="00D32C52">
        <w:rPr>
          <w:rFonts w:ascii="Times New Roman" w:hAnsi="Times New Roman" w:cs="Times New Roman"/>
          <w:sz w:val="26"/>
          <w:szCs w:val="26"/>
        </w:rPr>
        <w:t xml:space="preserve">фотоматериалами, копией протокола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03.02.2026 в отношении Османова А.Р. по ч. 3 ст. 12.2 КоАП</w:t>
      </w:r>
      <w:r w:rsidRPr="00D32C52">
        <w:rPr>
          <w:rFonts w:ascii="Times New Roman" w:hAnsi="Times New Roman" w:cs="Times New Roman"/>
          <w:sz w:val="26"/>
          <w:szCs w:val="26"/>
        </w:rPr>
        <w:t xml:space="preserve"> РФ, в котором он указал о согласии с нарушением, объяснениями Османова А.Р. от 03.02.2026, карточкой операций с</w:t>
      </w:r>
      <w:r w:rsidRPr="00D32C52">
        <w:rPr>
          <w:rFonts w:ascii="Times New Roman" w:hAnsi="Times New Roman" w:cs="Times New Roman"/>
          <w:sz w:val="26"/>
          <w:szCs w:val="26"/>
        </w:rPr>
        <w:t xml:space="preserve"> ВУ,  видеозаписями события вмененного Османову А.Р. правонарушения, копией свидетельства о регистрации ТС, выданного 09.04.2025.</w:t>
      </w:r>
    </w:p>
    <w:p w:rsidR="00B002B6" w:rsidRPr="00D32C52" w:rsidP="00B002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Указание в </w:t>
      </w:r>
      <w:r w:rsidRPr="00D32C52" w:rsidR="00D352B2">
        <w:rPr>
          <w:rFonts w:ascii="Times New Roman" w:hAnsi="Times New Roman" w:cs="Times New Roman"/>
          <w:sz w:val="26"/>
          <w:szCs w:val="26"/>
        </w:rPr>
        <w:t xml:space="preserve">протоколе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 w:rsidR="00D352B2">
        <w:rPr>
          <w:rFonts w:ascii="Times New Roman" w:hAnsi="Times New Roman" w:cs="Times New Roman"/>
          <w:sz w:val="26"/>
          <w:szCs w:val="26"/>
        </w:rPr>
        <w:t xml:space="preserve"> об изъятии вещей и документов </w:t>
      </w:r>
      <w:r w:rsidRPr="00D32C52">
        <w:rPr>
          <w:rFonts w:ascii="Times New Roman" w:hAnsi="Times New Roman" w:cs="Times New Roman"/>
          <w:sz w:val="26"/>
          <w:szCs w:val="26"/>
        </w:rPr>
        <w:t xml:space="preserve">неверного </w:t>
      </w:r>
      <w:r w:rsidRPr="00D32C52" w:rsidR="00D352B2">
        <w:rPr>
          <w:rFonts w:ascii="Times New Roman" w:hAnsi="Times New Roman" w:cs="Times New Roman"/>
          <w:sz w:val="26"/>
          <w:szCs w:val="26"/>
        </w:rPr>
        <w:t xml:space="preserve">месяца его составления – января вместо верно февраля </w:t>
      </w:r>
      <w:r w:rsidRPr="00D32C52">
        <w:rPr>
          <w:rFonts w:ascii="Times New Roman" w:hAnsi="Times New Roman" w:cs="Times New Roman"/>
          <w:sz w:val="26"/>
          <w:szCs w:val="26"/>
        </w:rPr>
        <w:t>не влечет за собой признание указанн</w:t>
      </w:r>
      <w:r w:rsidRPr="00D32C52" w:rsidR="00D352B2">
        <w:rPr>
          <w:rFonts w:ascii="Times New Roman" w:hAnsi="Times New Roman" w:cs="Times New Roman"/>
          <w:sz w:val="26"/>
          <w:szCs w:val="26"/>
        </w:rPr>
        <w:t xml:space="preserve">ого </w:t>
      </w:r>
      <w:r w:rsidRPr="00D32C52">
        <w:rPr>
          <w:rFonts w:ascii="Times New Roman" w:hAnsi="Times New Roman" w:cs="Times New Roman"/>
          <w:sz w:val="26"/>
          <w:szCs w:val="26"/>
        </w:rPr>
        <w:t>доказательств</w:t>
      </w:r>
      <w:r w:rsidRPr="00D32C52" w:rsidR="00D352B2">
        <w:rPr>
          <w:rFonts w:ascii="Times New Roman" w:hAnsi="Times New Roman" w:cs="Times New Roman"/>
          <w:sz w:val="26"/>
          <w:szCs w:val="26"/>
        </w:rPr>
        <w:t>а</w:t>
      </w:r>
      <w:r w:rsidRPr="00D32C52">
        <w:rPr>
          <w:rFonts w:ascii="Times New Roman" w:hAnsi="Times New Roman" w:cs="Times New Roman"/>
          <w:sz w:val="26"/>
          <w:szCs w:val="26"/>
        </w:rPr>
        <w:t xml:space="preserve"> недопустимым, поскольку </w:t>
      </w:r>
      <w:r w:rsidRPr="00D32C52" w:rsidR="00D352B2">
        <w:rPr>
          <w:rFonts w:ascii="Times New Roman" w:hAnsi="Times New Roman" w:cs="Times New Roman"/>
          <w:sz w:val="26"/>
          <w:szCs w:val="26"/>
        </w:rPr>
        <w:t xml:space="preserve">дата совершения правонарушения </w:t>
      </w:r>
      <w:r w:rsidRPr="00D32C52">
        <w:rPr>
          <w:rFonts w:ascii="Times New Roman" w:hAnsi="Times New Roman" w:cs="Times New Roman"/>
          <w:sz w:val="26"/>
          <w:szCs w:val="26"/>
        </w:rPr>
        <w:t>установлен</w:t>
      </w:r>
      <w:r w:rsidRPr="00D32C52" w:rsidR="00D352B2">
        <w:rPr>
          <w:rFonts w:ascii="Times New Roman" w:hAnsi="Times New Roman" w:cs="Times New Roman"/>
          <w:sz w:val="26"/>
          <w:szCs w:val="26"/>
        </w:rPr>
        <w:t>а</w:t>
      </w:r>
      <w:r w:rsidRPr="00D32C52">
        <w:rPr>
          <w:rFonts w:ascii="Times New Roman" w:hAnsi="Times New Roman" w:cs="Times New Roman"/>
          <w:sz w:val="26"/>
          <w:szCs w:val="26"/>
        </w:rPr>
        <w:t xml:space="preserve"> мировым судьей из иных материалов дела.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получены с соблюдением установленного зако</w:t>
      </w:r>
      <w:r w:rsidRPr="00D32C52">
        <w:rPr>
          <w:rFonts w:ascii="Times New Roman" w:hAnsi="Times New Roman" w:cs="Times New Roman"/>
          <w:sz w:val="26"/>
          <w:szCs w:val="26"/>
        </w:rPr>
        <w:t>ном порядка, отвечают требованиям относимости, допустимости и достаточности, отнесены статьей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</w:t>
      </w:r>
      <w:r w:rsidRPr="00D32C52">
        <w:rPr>
          <w:rFonts w:ascii="Times New Roman" w:hAnsi="Times New Roman" w:cs="Times New Roman"/>
          <w:sz w:val="26"/>
          <w:szCs w:val="26"/>
        </w:rPr>
        <w:t xml:space="preserve">ибо сомнения в виновности </w:t>
      </w:r>
      <w:r w:rsidRPr="00D32C52" w:rsidR="00D352B2">
        <w:rPr>
          <w:rFonts w:ascii="Times New Roman" w:hAnsi="Times New Roman" w:cs="Times New Roman"/>
          <w:sz w:val="26"/>
          <w:szCs w:val="26"/>
        </w:rPr>
        <w:t>Османова А.Р.</w:t>
      </w:r>
      <w:r w:rsidRPr="00D32C52" w:rsidR="00C77B96">
        <w:rPr>
          <w:rFonts w:ascii="Times New Roman" w:hAnsi="Times New Roman" w:cs="Times New Roman"/>
          <w:sz w:val="26"/>
          <w:szCs w:val="26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 xml:space="preserve">в совершении </w:t>
      </w:r>
      <w:r w:rsidRPr="00D32C52" w:rsidR="006E35D6">
        <w:rPr>
          <w:rFonts w:ascii="Times New Roman" w:hAnsi="Times New Roman" w:cs="Times New Roman"/>
          <w:sz w:val="26"/>
          <w:szCs w:val="26"/>
        </w:rPr>
        <w:t>вмененного</w:t>
      </w:r>
      <w:r w:rsidRPr="00D32C52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действия </w:t>
      </w:r>
      <w:r w:rsidRPr="00D32C52" w:rsidR="00D352B2">
        <w:rPr>
          <w:rFonts w:ascii="Times New Roman" w:hAnsi="Times New Roman" w:cs="Times New Roman"/>
          <w:sz w:val="26"/>
          <w:szCs w:val="26"/>
        </w:rPr>
        <w:t>Османова А.Р</w:t>
      </w:r>
      <w:r w:rsidRPr="00D32C52" w:rsidR="00C77B96">
        <w:rPr>
          <w:rFonts w:ascii="Times New Roman" w:hAnsi="Times New Roman" w:cs="Times New Roman"/>
          <w:sz w:val="26"/>
          <w:szCs w:val="26"/>
        </w:rPr>
        <w:t xml:space="preserve">. </w:t>
      </w:r>
      <w:r w:rsidRPr="00D32C52">
        <w:rPr>
          <w:rFonts w:ascii="Times New Roman" w:hAnsi="Times New Roman" w:cs="Times New Roman"/>
          <w:sz w:val="26"/>
          <w:szCs w:val="26"/>
        </w:rPr>
        <w:t>квалифицирую по части 4 статьи 12.2 Кодек</w:t>
      </w:r>
      <w:r w:rsidRPr="00D32C52"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правонарушениях, как управление транспортным средством с заведомо подложным государственным регистрационным знак</w:t>
      </w:r>
      <w:r w:rsidRPr="00D32C52" w:rsidR="00220B26">
        <w:rPr>
          <w:rFonts w:ascii="Times New Roman" w:hAnsi="Times New Roman" w:cs="Times New Roman"/>
          <w:sz w:val="26"/>
          <w:szCs w:val="26"/>
        </w:rPr>
        <w:t>ом</w:t>
      </w:r>
      <w:r w:rsidRPr="00D32C52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</w:t>
      </w:r>
      <w:r w:rsidRPr="00D32C52">
        <w:rPr>
          <w:rFonts w:ascii="Times New Roman" w:hAnsi="Times New Roman" w:cs="Times New Roman"/>
          <w:sz w:val="26"/>
          <w:szCs w:val="26"/>
        </w:rPr>
        <w:t xml:space="preserve">ротокол об административном правонарушении составлен с соблюдением требований закона, противоречий не содержит. </w:t>
      </w:r>
      <w:r w:rsidRPr="00D32C52" w:rsidR="00220B26">
        <w:rPr>
          <w:rFonts w:ascii="Times New Roman" w:hAnsi="Times New Roman" w:cs="Times New Roman"/>
          <w:sz w:val="26"/>
          <w:szCs w:val="26"/>
        </w:rPr>
        <w:t xml:space="preserve">Права и законные интересы </w:t>
      </w:r>
      <w:r w:rsidRPr="00D32C52" w:rsidR="00D352B2">
        <w:rPr>
          <w:rFonts w:ascii="Times New Roman" w:hAnsi="Times New Roman" w:cs="Times New Roman"/>
          <w:sz w:val="26"/>
          <w:szCs w:val="26"/>
        </w:rPr>
        <w:t>Османова А.Р</w:t>
      </w:r>
      <w:r w:rsidRPr="00D32C52" w:rsidR="00C77B96">
        <w:rPr>
          <w:rFonts w:ascii="Times New Roman" w:hAnsi="Times New Roman" w:cs="Times New Roman"/>
          <w:sz w:val="26"/>
          <w:szCs w:val="26"/>
        </w:rPr>
        <w:t xml:space="preserve">. </w:t>
      </w:r>
      <w:r w:rsidRPr="00D32C52" w:rsidR="00220B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DF058E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При определении административн</w:t>
      </w:r>
      <w:r w:rsidRPr="00D32C52">
        <w:rPr>
          <w:rFonts w:ascii="Times New Roman" w:hAnsi="Times New Roman" w:cs="Times New Roman"/>
          <w:sz w:val="26"/>
          <w:szCs w:val="26"/>
        </w:rPr>
        <w:t xml:space="preserve">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движения, а также данные о личности </w:t>
      </w:r>
      <w:r w:rsidRPr="00D32C52" w:rsidR="00D352B2">
        <w:rPr>
          <w:rFonts w:ascii="Times New Roman" w:hAnsi="Times New Roman" w:cs="Times New Roman"/>
          <w:sz w:val="26"/>
          <w:szCs w:val="26"/>
        </w:rPr>
        <w:t>Османова А.Р</w:t>
      </w:r>
      <w:r w:rsidRPr="00D32C52" w:rsidR="00C77B96">
        <w:rPr>
          <w:rFonts w:ascii="Times New Roman" w:hAnsi="Times New Roman" w:cs="Times New Roman"/>
          <w:sz w:val="26"/>
          <w:szCs w:val="26"/>
        </w:rPr>
        <w:t>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Об</w:t>
      </w:r>
      <w:r w:rsidRPr="00D32C52">
        <w:rPr>
          <w:rFonts w:ascii="Times New Roman" w:hAnsi="Times New Roman" w:cs="Times New Roman"/>
          <w:sz w:val="26"/>
          <w:szCs w:val="26"/>
        </w:rPr>
        <w:t>стоятельств,</w:t>
      </w:r>
      <w:r w:rsidRPr="00D32C52" w:rsidR="00C51213">
        <w:rPr>
          <w:rFonts w:ascii="Times New Roman" w:hAnsi="Times New Roman" w:cs="Times New Roman"/>
          <w:sz w:val="26"/>
          <w:szCs w:val="26"/>
        </w:rPr>
        <w:t xml:space="preserve"> смягчающих и</w:t>
      </w:r>
      <w:r w:rsidRPr="00D32C52">
        <w:rPr>
          <w:rFonts w:ascii="Times New Roman" w:hAnsi="Times New Roman" w:cs="Times New Roman"/>
          <w:sz w:val="26"/>
          <w:szCs w:val="26"/>
        </w:rPr>
        <w:t xml:space="preserve"> отягчающих ответственность</w:t>
      </w:r>
      <w:r w:rsidRPr="00D32C52" w:rsidR="00D352B2">
        <w:rPr>
          <w:rFonts w:ascii="Times New Roman" w:hAnsi="Times New Roman" w:cs="Times New Roman"/>
          <w:sz w:val="26"/>
          <w:szCs w:val="26"/>
        </w:rPr>
        <w:t xml:space="preserve"> Османова А.Р</w:t>
      </w:r>
      <w:r w:rsidRPr="00D32C52">
        <w:rPr>
          <w:rFonts w:ascii="Times New Roman" w:hAnsi="Times New Roman" w:cs="Times New Roman"/>
          <w:sz w:val="26"/>
          <w:szCs w:val="26"/>
        </w:rPr>
        <w:t>, по делу не установлено.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</w:t>
      </w:r>
      <w:r w:rsidRPr="00D32C52">
        <w:rPr>
          <w:rFonts w:ascii="Times New Roman" w:hAnsi="Times New Roman" w:cs="Times New Roman"/>
          <w:sz w:val="26"/>
          <w:szCs w:val="26"/>
        </w:rPr>
        <w:t xml:space="preserve">ных  статьями 3.1, 4.1 Кодекса Российской Федерации об административных правонарушениях, принимая во внимание данные о личности </w:t>
      </w:r>
      <w:r w:rsidRPr="00D32C52" w:rsidR="00C51213">
        <w:rPr>
          <w:rFonts w:ascii="Times New Roman" w:hAnsi="Times New Roman" w:cs="Times New Roman"/>
          <w:sz w:val="26"/>
          <w:szCs w:val="26"/>
        </w:rPr>
        <w:t>виновного</w:t>
      </w:r>
      <w:r w:rsidRPr="00D32C52">
        <w:rPr>
          <w:rFonts w:ascii="Times New Roman" w:hAnsi="Times New Roman" w:cs="Times New Roman"/>
          <w:sz w:val="26"/>
          <w:szCs w:val="26"/>
        </w:rPr>
        <w:t xml:space="preserve"> обстоятельства дела, отсутствие обстоятельств, </w:t>
      </w:r>
      <w:r w:rsidRPr="00D32C52" w:rsidR="00C51213">
        <w:rPr>
          <w:rFonts w:ascii="Times New Roman" w:hAnsi="Times New Roman" w:cs="Times New Roman"/>
          <w:sz w:val="26"/>
          <w:szCs w:val="26"/>
        </w:rPr>
        <w:t xml:space="preserve">смягчающих и </w:t>
      </w:r>
      <w:r w:rsidRPr="00D32C52">
        <w:rPr>
          <w:rFonts w:ascii="Times New Roman" w:hAnsi="Times New Roman" w:cs="Times New Roman"/>
          <w:sz w:val="26"/>
          <w:szCs w:val="26"/>
        </w:rPr>
        <w:t>отягчающих ответственность,</w:t>
      </w:r>
      <w:r w:rsidRPr="00D32C52" w:rsidR="00DF058E">
        <w:rPr>
          <w:rFonts w:ascii="Times New Roman" w:hAnsi="Times New Roman" w:cs="Times New Roman"/>
          <w:sz w:val="26"/>
          <w:szCs w:val="26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 xml:space="preserve">прихожу к выводу, что </w:t>
      </w:r>
      <w:r w:rsidRPr="00D32C52" w:rsidR="00D352B2">
        <w:rPr>
          <w:rFonts w:ascii="Times New Roman" w:hAnsi="Times New Roman" w:cs="Times New Roman"/>
          <w:sz w:val="26"/>
          <w:szCs w:val="26"/>
        </w:rPr>
        <w:t>Османова А.Р</w:t>
      </w:r>
      <w:r w:rsidRPr="00D32C52" w:rsidR="00C77B96">
        <w:rPr>
          <w:rFonts w:ascii="Times New Roman" w:hAnsi="Times New Roman" w:cs="Times New Roman"/>
          <w:sz w:val="26"/>
          <w:szCs w:val="26"/>
        </w:rPr>
        <w:t xml:space="preserve">. </w:t>
      </w:r>
      <w:r w:rsidRPr="00D32C52">
        <w:rPr>
          <w:rFonts w:ascii="Times New Roman" w:hAnsi="Times New Roman" w:cs="Times New Roman"/>
          <w:sz w:val="26"/>
          <w:szCs w:val="26"/>
        </w:rPr>
        <w:t>следует подвергнуть наказанию в виде лишения права управления транспортными средствами в пределах санкции, предусмотренной частью 4 статьи 12.2 Кодекса Российской Федерации об административных правонарушениях.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в </w:t>
      </w:r>
      <w:r w:rsidRPr="00D32C52">
        <w:rPr>
          <w:rFonts w:ascii="Times New Roman" w:hAnsi="Times New Roman" w:cs="Times New Roman"/>
          <w:sz w:val="26"/>
          <w:szCs w:val="26"/>
        </w:rPr>
        <w:t xml:space="preserve">рамках производства по делу об административном правонарушении в отношении </w:t>
      </w:r>
      <w:r w:rsidRPr="00D32C52" w:rsidR="00D352B2">
        <w:rPr>
          <w:rFonts w:ascii="Times New Roman" w:hAnsi="Times New Roman" w:cs="Times New Roman"/>
          <w:sz w:val="26"/>
          <w:szCs w:val="26"/>
        </w:rPr>
        <w:t>Османова А.Р</w:t>
      </w:r>
      <w:r w:rsidRPr="00D32C52" w:rsidR="00C77B96">
        <w:rPr>
          <w:rFonts w:ascii="Times New Roman" w:hAnsi="Times New Roman" w:cs="Times New Roman"/>
          <w:sz w:val="26"/>
          <w:szCs w:val="26"/>
        </w:rPr>
        <w:t xml:space="preserve">. </w:t>
      </w:r>
      <w:r w:rsidRPr="00D32C52">
        <w:rPr>
          <w:rFonts w:ascii="Times New Roman" w:hAnsi="Times New Roman" w:cs="Times New Roman"/>
          <w:sz w:val="26"/>
          <w:szCs w:val="26"/>
        </w:rPr>
        <w:t xml:space="preserve">по признакам </w:t>
      </w:r>
      <w:r w:rsidRPr="00D32C52">
        <w:rPr>
          <w:rFonts w:ascii="Times New Roman" w:hAnsi="Times New Roman" w:cs="Times New Roman"/>
          <w:sz w:val="26"/>
          <w:szCs w:val="26"/>
        </w:rPr>
        <w:t>состава правонарушения, предусмотренного частью 4 статьи 12.2 Кодекса Российской Федерации об административных правонарушениях, был</w:t>
      </w:r>
      <w:r w:rsidRPr="00D32C52" w:rsidR="005246F6">
        <w:rPr>
          <w:rFonts w:ascii="Times New Roman" w:hAnsi="Times New Roman" w:cs="Times New Roman"/>
          <w:sz w:val="26"/>
          <w:szCs w:val="26"/>
        </w:rPr>
        <w:t>и</w:t>
      </w:r>
      <w:r w:rsidRPr="00D32C52">
        <w:rPr>
          <w:rFonts w:ascii="Times New Roman" w:hAnsi="Times New Roman" w:cs="Times New Roman"/>
          <w:sz w:val="26"/>
          <w:szCs w:val="26"/>
        </w:rPr>
        <w:t xml:space="preserve"> изъят</w:t>
      </w:r>
      <w:r w:rsidRPr="00D32C52" w:rsidR="005246F6">
        <w:rPr>
          <w:rFonts w:ascii="Times New Roman" w:hAnsi="Times New Roman" w:cs="Times New Roman"/>
          <w:sz w:val="26"/>
          <w:szCs w:val="26"/>
        </w:rPr>
        <w:t>ы</w:t>
      </w:r>
      <w:r w:rsidRPr="00D32C52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Pr="00D32C52" w:rsidR="002443A0">
        <w:rPr>
          <w:rFonts w:ascii="Times New Roman" w:hAnsi="Times New Roman" w:cs="Times New Roman"/>
          <w:sz w:val="26"/>
          <w:szCs w:val="26"/>
        </w:rPr>
        <w:t>е</w:t>
      </w:r>
      <w:r w:rsidRPr="00D32C52">
        <w:rPr>
          <w:rFonts w:ascii="Times New Roman" w:hAnsi="Times New Roman" w:cs="Times New Roman"/>
          <w:sz w:val="26"/>
          <w:szCs w:val="26"/>
        </w:rPr>
        <w:t xml:space="preserve"> регистрационны</w:t>
      </w:r>
      <w:r w:rsidRPr="00D32C52" w:rsidR="002443A0">
        <w:rPr>
          <w:rFonts w:ascii="Times New Roman" w:hAnsi="Times New Roman" w:cs="Times New Roman"/>
          <w:sz w:val="26"/>
          <w:szCs w:val="26"/>
        </w:rPr>
        <w:t>е</w:t>
      </w:r>
      <w:r w:rsidRPr="00D32C52">
        <w:rPr>
          <w:rFonts w:ascii="Times New Roman" w:hAnsi="Times New Roman" w:cs="Times New Roman"/>
          <w:sz w:val="26"/>
          <w:szCs w:val="26"/>
        </w:rPr>
        <w:t xml:space="preserve"> знак</w:t>
      </w:r>
      <w:r w:rsidRPr="00D32C52" w:rsidR="002443A0">
        <w:rPr>
          <w:rFonts w:ascii="Times New Roman" w:hAnsi="Times New Roman" w:cs="Times New Roman"/>
          <w:sz w:val="26"/>
          <w:szCs w:val="26"/>
        </w:rPr>
        <w:t>и</w:t>
      </w:r>
      <w:r w:rsidRPr="00D32C52">
        <w:rPr>
          <w:rFonts w:ascii="Times New Roman" w:hAnsi="Times New Roman" w:cs="Times New Roman"/>
          <w:sz w:val="26"/>
          <w:szCs w:val="26"/>
        </w:rPr>
        <w:t xml:space="preserve">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 w:rsidR="005246F6">
        <w:rPr>
          <w:rFonts w:ascii="Times New Roman" w:hAnsi="Times New Roman" w:cs="Times New Roman"/>
          <w:sz w:val="26"/>
          <w:szCs w:val="26"/>
        </w:rPr>
        <w:t xml:space="preserve"> (2 шт.)</w:t>
      </w:r>
      <w:r w:rsidRPr="00D32C5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Доказательств того, что указанный государственный регистрационный знак является поддельным, не имеется. 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Как разъяснено в пункте 23.2 Постановления Пленума Верховного Суда РФ в пункте 6 постановления от 24.03.2005</w:t>
      </w:r>
      <w:r w:rsidRPr="00D32C52">
        <w:rPr>
          <w:rFonts w:ascii="Times New Roman" w:hAnsi="Times New Roman" w:cs="Times New Roman"/>
          <w:sz w:val="26"/>
          <w:szCs w:val="26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правонарушениях», необходимо учитывать, что изъятие орудия совершения или предмета административного правонарушения в случае, когда это имуществ</w:t>
      </w:r>
      <w:r w:rsidRPr="00D32C52">
        <w:rPr>
          <w:rFonts w:ascii="Times New Roman" w:hAnsi="Times New Roman" w:cs="Times New Roman"/>
          <w:sz w:val="26"/>
          <w:szCs w:val="26"/>
        </w:rPr>
        <w:t>о в соответствии с законом изъято из оборота либо находится в противоправном владении лица по иным причинам и на этом основании подлежит обращению в собственность государства или уничтожению, не является конфискацией, то есть видом административного наказа</w:t>
      </w:r>
      <w:r w:rsidRPr="00D32C52">
        <w:rPr>
          <w:rFonts w:ascii="Times New Roman" w:hAnsi="Times New Roman" w:cs="Times New Roman"/>
          <w:sz w:val="26"/>
          <w:szCs w:val="26"/>
        </w:rPr>
        <w:t>ния, и предполагает лишение лица имущества, только если последний владеет им незаконно, а также не находится в прямой зависимости от факта привлечения к административной ответственности.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Изъятие орудия совершения или предмета административного правонарушен</w:t>
      </w:r>
      <w:r w:rsidRPr="00D32C52">
        <w:rPr>
          <w:rFonts w:ascii="Times New Roman" w:hAnsi="Times New Roman" w:cs="Times New Roman"/>
          <w:sz w:val="26"/>
          <w:szCs w:val="26"/>
        </w:rPr>
        <w:t>ия в соответствии с частью 3 статьи 3.7 КоАП РФ у лиц, которые владеют данным имуществом на законных основаниях (например, в силу договора аренды), лишь на том основании, что оно используется с нарушением установленных законом требований, недопустимо. Искл</w:t>
      </w:r>
      <w:r w:rsidRPr="00D32C52">
        <w:rPr>
          <w:rFonts w:ascii="Times New Roman" w:hAnsi="Times New Roman" w:cs="Times New Roman"/>
          <w:sz w:val="26"/>
          <w:szCs w:val="26"/>
        </w:rPr>
        <w:t>ючением из этого правила являются случаи, прямо предусмотренные законом (например, пунктом 1 статьи 25 Федерального закона от 22 ноября 1995 года №171-ФЗ «О государственном регулировании производства и оборота этилового спирта, алкогольной и спиртосодержащ</w:t>
      </w:r>
      <w:r w:rsidRPr="00D32C52">
        <w:rPr>
          <w:rFonts w:ascii="Times New Roman" w:hAnsi="Times New Roman" w:cs="Times New Roman"/>
          <w:sz w:val="26"/>
          <w:szCs w:val="26"/>
        </w:rPr>
        <w:t xml:space="preserve">ей продукции»). 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Учитывая установленные по делу обстоятельства, а также вышеуказанные правовые нормы в их системном единстве, прихожу к выводу, что изъятые согласно протоколу </w:t>
      </w:r>
      <w:r w:rsidRPr="00D32C52" w:rsidR="00B6491D">
        <w:rPr>
          <w:rFonts w:ascii="Times New Roman" w:hAnsi="Times New Roman" w:cs="Times New Roman"/>
          <w:sz w:val="26"/>
          <w:szCs w:val="26"/>
        </w:rPr>
        <w:t xml:space="preserve">об изъятии вещей и документов </w:t>
      </w:r>
      <w:r w:rsidR="00707611">
        <w:rPr>
          <w:rFonts w:ascii="Times New Roman" w:hAnsi="Times New Roman" w:cs="Times New Roman"/>
          <w:sz w:val="24"/>
          <w:szCs w:val="24"/>
        </w:rPr>
        <w:t xml:space="preserve">«Данные </w:t>
      </w:r>
      <w:r w:rsidR="00707611">
        <w:rPr>
          <w:rFonts w:ascii="Times New Roman" w:hAnsi="Times New Roman" w:cs="Times New Roman"/>
          <w:sz w:val="24"/>
          <w:szCs w:val="24"/>
        </w:rPr>
        <w:t>изъяты</w:t>
      </w:r>
      <w:r w:rsidR="00707611">
        <w:rPr>
          <w:rFonts w:ascii="Times New Roman" w:hAnsi="Times New Roman" w:cs="Times New Roman"/>
          <w:sz w:val="24"/>
          <w:szCs w:val="24"/>
        </w:rPr>
        <w:t>»</w:t>
      </w:r>
      <w:r w:rsidRPr="00D32C52">
        <w:rPr>
          <w:rFonts w:ascii="Times New Roman" w:hAnsi="Times New Roman" w:cs="Times New Roman"/>
          <w:sz w:val="26"/>
          <w:szCs w:val="26"/>
        </w:rPr>
        <w:t>г</w:t>
      </w:r>
      <w:r w:rsidRPr="00D32C52">
        <w:rPr>
          <w:rFonts w:ascii="Times New Roman" w:hAnsi="Times New Roman" w:cs="Times New Roman"/>
          <w:sz w:val="26"/>
          <w:szCs w:val="26"/>
        </w:rPr>
        <w:t>осударственны</w:t>
      </w:r>
      <w:r w:rsidRPr="00D32C52" w:rsidR="002B338B">
        <w:rPr>
          <w:rFonts w:ascii="Times New Roman" w:hAnsi="Times New Roman" w:cs="Times New Roman"/>
          <w:sz w:val="26"/>
          <w:szCs w:val="26"/>
        </w:rPr>
        <w:t>е</w:t>
      </w:r>
      <w:r w:rsidRPr="00D32C52">
        <w:rPr>
          <w:rFonts w:ascii="Times New Roman" w:hAnsi="Times New Roman" w:cs="Times New Roman"/>
          <w:sz w:val="26"/>
          <w:szCs w:val="26"/>
        </w:rPr>
        <w:t xml:space="preserve"> регистрационны</w:t>
      </w:r>
      <w:r w:rsidRPr="00D32C52" w:rsidR="002B338B">
        <w:rPr>
          <w:rFonts w:ascii="Times New Roman" w:hAnsi="Times New Roman" w:cs="Times New Roman"/>
          <w:sz w:val="26"/>
          <w:szCs w:val="26"/>
        </w:rPr>
        <w:t>е</w:t>
      </w:r>
      <w:r w:rsidRPr="00D32C52">
        <w:rPr>
          <w:rFonts w:ascii="Times New Roman" w:hAnsi="Times New Roman" w:cs="Times New Roman"/>
          <w:sz w:val="26"/>
          <w:szCs w:val="26"/>
        </w:rPr>
        <w:t xml:space="preserve"> знак</w:t>
      </w:r>
      <w:r w:rsidRPr="00D32C52" w:rsidR="002B338B">
        <w:rPr>
          <w:rFonts w:ascii="Times New Roman" w:hAnsi="Times New Roman" w:cs="Times New Roman"/>
          <w:sz w:val="26"/>
          <w:szCs w:val="26"/>
        </w:rPr>
        <w:t>и</w:t>
      </w:r>
      <w:r w:rsidRPr="00D32C52">
        <w:rPr>
          <w:rFonts w:ascii="Times New Roman" w:hAnsi="Times New Roman" w:cs="Times New Roman"/>
          <w:sz w:val="26"/>
          <w:szCs w:val="26"/>
        </w:rPr>
        <w:t xml:space="preserve">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32C52">
        <w:rPr>
          <w:rFonts w:ascii="Times New Roman" w:hAnsi="Times New Roman" w:cs="Times New Roman"/>
          <w:sz w:val="26"/>
          <w:szCs w:val="26"/>
        </w:rPr>
        <w:t xml:space="preserve"> подлеж</w:t>
      </w:r>
      <w:r w:rsidRPr="00D32C52" w:rsidR="00893DF5">
        <w:rPr>
          <w:rFonts w:ascii="Times New Roman" w:hAnsi="Times New Roman" w:cs="Times New Roman"/>
          <w:sz w:val="26"/>
          <w:szCs w:val="26"/>
        </w:rPr>
        <w:t>а</w:t>
      </w:r>
      <w:r w:rsidRPr="00D32C52">
        <w:rPr>
          <w:rFonts w:ascii="Times New Roman" w:hAnsi="Times New Roman" w:cs="Times New Roman"/>
          <w:sz w:val="26"/>
          <w:szCs w:val="26"/>
        </w:rPr>
        <w:t xml:space="preserve">т </w:t>
      </w:r>
      <w:r w:rsidRPr="00D32C52" w:rsidR="00C77B96">
        <w:rPr>
          <w:rFonts w:ascii="Times New Roman" w:hAnsi="Times New Roman" w:cs="Times New Roman"/>
          <w:sz w:val="26"/>
          <w:szCs w:val="26"/>
        </w:rPr>
        <w:t xml:space="preserve">передаче </w:t>
      </w:r>
      <w:r w:rsidRPr="00D32C52" w:rsidR="002443A0">
        <w:rPr>
          <w:rFonts w:ascii="Times New Roman" w:hAnsi="Times New Roman" w:cs="Times New Roman"/>
          <w:sz w:val="26"/>
          <w:szCs w:val="26"/>
        </w:rPr>
        <w:t xml:space="preserve">законному владельцу по </w:t>
      </w:r>
      <w:r w:rsidRPr="00D32C52" w:rsidR="00C77B96">
        <w:rPr>
          <w:rFonts w:ascii="Times New Roman" w:hAnsi="Times New Roman" w:cs="Times New Roman"/>
          <w:sz w:val="26"/>
          <w:szCs w:val="26"/>
        </w:rPr>
        <w:t>принадлежности</w:t>
      </w:r>
      <w:r w:rsidRPr="00D32C52">
        <w:rPr>
          <w:rFonts w:ascii="Times New Roman" w:hAnsi="Times New Roman" w:cs="Times New Roman"/>
          <w:sz w:val="26"/>
          <w:szCs w:val="26"/>
        </w:rPr>
        <w:t>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статьями 29.9-29.10, 30.1 Кодекса Российской Федерации об административных правонарушениях, мировой судья</w:t>
      </w:r>
    </w:p>
    <w:p w:rsidR="00C01538" w:rsidRPr="00D32C52" w:rsidP="00C0153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32C52">
        <w:rPr>
          <w:rFonts w:ascii="Times New Roman" w:hAnsi="Times New Roman" w:cs="Times New Roman"/>
          <w:sz w:val="26"/>
          <w:szCs w:val="26"/>
        </w:rPr>
        <w:t>Османова</w:t>
      </w:r>
      <w:r w:rsidRPr="00D32C52">
        <w:rPr>
          <w:rFonts w:ascii="Times New Roman" w:hAnsi="Times New Roman" w:cs="Times New Roman"/>
          <w:sz w:val="26"/>
          <w:szCs w:val="26"/>
        </w:rPr>
        <w:t xml:space="preserve"> А</w:t>
      </w:r>
      <w:r w:rsidR="00707611">
        <w:rPr>
          <w:rFonts w:ascii="Times New Roman" w:hAnsi="Times New Roman" w:cs="Times New Roman"/>
          <w:sz w:val="26"/>
          <w:szCs w:val="26"/>
        </w:rPr>
        <w:t>.</w:t>
      </w:r>
      <w:r w:rsidRPr="00D32C52">
        <w:rPr>
          <w:rFonts w:ascii="Times New Roman" w:hAnsi="Times New Roman" w:cs="Times New Roman"/>
          <w:sz w:val="26"/>
          <w:szCs w:val="26"/>
        </w:rPr>
        <w:t>Р</w:t>
      </w:r>
      <w:r w:rsidR="00707611">
        <w:rPr>
          <w:rFonts w:ascii="Times New Roman" w:hAnsi="Times New Roman" w:cs="Times New Roman"/>
          <w:sz w:val="26"/>
          <w:szCs w:val="26"/>
        </w:rPr>
        <w:t>.</w:t>
      </w:r>
      <w:r w:rsidRPr="00D32C52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D32C5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4 статьи 12.2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D32C52">
        <w:rPr>
          <w:rFonts w:ascii="Times New Roman" w:hAnsi="Times New Roman" w:cs="Times New Roman"/>
          <w:sz w:val="26"/>
          <w:szCs w:val="26"/>
        </w:rPr>
        <w:t xml:space="preserve">  наказание в виде лишения права управления транспортными средствами н</w:t>
      </w:r>
      <w:r w:rsidRPr="00D32C52">
        <w:rPr>
          <w:rFonts w:ascii="Times New Roman" w:hAnsi="Times New Roman" w:cs="Times New Roman"/>
          <w:sz w:val="26"/>
          <w:szCs w:val="26"/>
        </w:rPr>
        <w:t>а срок 6 (шесть) месяцев.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</w:t>
      </w:r>
      <w:r w:rsidRPr="00D32C52">
        <w:rPr>
          <w:rFonts w:ascii="Times New Roman" w:hAnsi="Times New Roman" w:cs="Times New Roman"/>
          <w:sz w:val="26"/>
          <w:szCs w:val="26"/>
        </w:rPr>
        <w:t>ативного наказания в виде лишения соответствующего специального права.</w:t>
      </w:r>
    </w:p>
    <w:p w:rsidR="00C01538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>Водительское удостоверение (временное разрешение на право управления транспортным средством) должно быть сдано лицом, лишенным специального права, в орган, исполняющий этот вид админист</w:t>
      </w:r>
      <w:r w:rsidRPr="00D32C52">
        <w:rPr>
          <w:rFonts w:ascii="Times New Roman" w:hAnsi="Times New Roman" w:cs="Times New Roman"/>
          <w:sz w:val="26"/>
          <w:szCs w:val="26"/>
        </w:rPr>
        <w:t>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</w:t>
      </w:r>
      <w:r w:rsidRPr="00D32C52">
        <w:rPr>
          <w:rFonts w:ascii="Times New Roman" w:hAnsi="Times New Roman" w:cs="Times New Roman"/>
          <w:sz w:val="26"/>
          <w:szCs w:val="26"/>
        </w:rPr>
        <w:t xml:space="preserve">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</w:t>
      </w:r>
      <w:r w:rsidRPr="00D32C52">
        <w:rPr>
          <w:rFonts w:ascii="Times New Roman" w:hAnsi="Times New Roman" w:cs="Times New Roman"/>
          <w:sz w:val="26"/>
          <w:szCs w:val="26"/>
        </w:rPr>
        <w:t xml:space="preserve">права начинается со дня сдачи лицом либо изъятия у него соответствующего удостоверения (специального </w:t>
      </w:r>
      <w:r w:rsidRPr="00D32C52">
        <w:rPr>
          <w:rFonts w:ascii="Times New Roman" w:hAnsi="Times New Roman" w:cs="Times New Roman"/>
          <w:sz w:val="26"/>
          <w:szCs w:val="26"/>
        </w:rPr>
        <w:t xml:space="preserve">разрешения) или иных документов, предоставляющих право управления транспортными средствами. </w:t>
      </w:r>
    </w:p>
    <w:p w:rsidR="00C01538" w:rsidRPr="00D32C52" w:rsidP="00C015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D32C52">
        <w:rPr>
          <w:rFonts w:ascii="Times New Roman" w:hAnsi="Times New Roman" w:cs="Times New Roman"/>
          <w:sz w:val="26"/>
          <w:szCs w:val="26"/>
        </w:rPr>
        <w:t xml:space="preserve">зъятые согласно протоколу об изъятии вещей и документов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="00707611">
        <w:rPr>
          <w:rFonts w:ascii="Times New Roman" w:hAnsi="Times New Roman" w:cs="Times New Roman"/>
          <w:sz w:val="24"/>
          <w:szCs w:val="24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 xml:space="preserve">государственные регистрационные знаки </w:t>
      </w:r>
      <w:r w:rsidR="00707611">
        <w:rPr>
          <w:rFonts w:ascii="Times New Roman" w:hAnsi="Times New Roman" w:cs="Times New Roman"/>
          <w:sz w:val="24"/>
          <w:szCs w:val="24"/>
        </w:rPr>
        <w:t>«Данные изъяты»</w:t>
      </w:r>
      <w:r w:rsidR="00707611">
        <w:rPr>
          <w:rFonts w:ascii="Times New Roman" w:hAnsi="Times New Roman" w:cs="Times New Roman"/>
          <w:sz w:val="24"/>
          <w:szCs w:val="24"/>
        </w:rPr>
        <w:t xml:space="preserve"> </w:t>
      </w:r>
      <w:r w:rsidRPr="00D32C52" w:rsidR="002443A0">
        <w:rPr>
          <w:rFonts w:ascii="Times New Roman" w:hAnsi="Times New Roman" w:cs="Times New Roman"/>
          <w:sz w:val="26"/>
          <w:szCs w:val="26"/>
        </w:rPr>
        <w:t>оставить законному владельцу по принадлежаности</w:t>
      </w:r>
      <w:r w:rsidRPr="00D32C52">
        <w:rPr>
          <w:rFonts w:ascii="Times New Roman" w:hAnsi="Times New Roman" w:cs="Times New Roman"/>
          <w:sz w:val="26"/>
          <w:szCs w:val="26"/>
        </w:rPr>
        <w:t>.</w:t>
      </w:r>
    </w:p>
    <w:p w:rsidR="00D32C52" w:rsidRPr="00D32C52" w:rsidP="00D32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C5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города республиканского значения </w:t>
      </w:r>
      <w:r w:rsidRPr="00D32C52">
        <w:rPr>
          <w:rFonts w:ascii="Times New Roman" w:hAnsi="Times New Roman" w:cs="Times New Roman"/>
          <w:sz w:val="26"/>
          <w:szCs w:val="26"/>
        </w:rPr>
        <w:t>Симферополь с подчиненной ему территорией) Республики Крым в течение 10 дней со дня вручения или получения копии постановления.</w:t>
      </w:r>
    </w:p>
    <w:p w:rsidR="00D32C52" w:rsidRPr="00D32C52" w:rsidP="00D32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32C52" w:rsidRPr="00D32C52" w:rsidP="00D32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2C5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    К.Ю. Ильгова</w:t>
      </w:r>
    </w:p>
    <w:p w:rsidR="009A2A63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D32C52" w:rsidP="00D32C52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2B338B">
      <w:footerReference w:type="default" r:id="rId4"/>
      <w:pgSz w:w="11906" w:h="16838"/>
      <w:pgMar w:top="568" w:right="707" w:bottom="709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B70">
    <w:pPr>
      <w:pStyle w:val="Footer"/>
      <w:jc w:val="right"/>
    </w:pPr>
  </w:p>
  <w:p w:rsidR="00017B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38"/>
    <w:rsid w:val="00017B70"/>
    <w:rsid w:val="00220B26"/>
    <w:rsid w:val="002443A0"/>
    <w:rsid w:val="002830FD"/>
    <w:rsid w:val="002B338B"/>
    <w:rsid w:val="002E6B6F"/>
    <w:rsid w:val="00314420"/>
    <w:rsid w:val="00477B2E"/>
    <w:rsid w:val="00513BEC"/>
    <w:rsid w:val="005246F6"/>
    <w:rsid w:val="00586FD3"/>
    <w:rsid w:val="005E638A"/>
    <w:rsid w:val="006036D3"/>
    <w:rsid w:val="006E35D6"/>
    <w:rsid w:val="00707611"/>
    <w:rsid w:val="007A02CE"/>
    <w:rsid w:val="00893DF5"/>
    <w:rsid w:val="0099729B"/>
    <w:rsid w:val="009A2A63"/>
    <w:rsid w:val="00A124CB"/>
    <w:rsid w:val="00B002B6"/>
    <w:rsid w:val="00B250C7"/>
    <w:rsid w:val="00B51860"/>
    <w:rsid w:val="00B6491D"/>
    <w:rsid w:val="00C01538"/>
    <w:rsid w:val="00C51213"/>
    <w:rsid w:val="00C77B96"/>
    <w:rsid w:val="00D0362C"/>
    <w:rsid w:val="00D32C52"/>
    <w:rsid w:val="00D34285"/>
    <w:rsid w:val="00D352B2"/>
    <w:rsid w:val="00DF058E"/>
    <w:rsid w:val="00E27560"/>
    <w:rsid w:val="00E31689"/>
    <w:rsid w:val="00E449E7"/>
    <w:rsid w:val="00F775FD"/>
    <w:rsid w:val="00F90E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0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01538"/>
  </w:style>
  <w:style w:type="paragraph" w:styleId="BalloonText">
    <w:name w:val="Balloon Text"/>
    <w:basedOn w:val="Normal"/>
    <w:link w:val="a0"/>
    <w:uiPriority w:val="99"/>
    <w:semiHidden/>
    <w:unhideWhenUsed/>
    <w:rsid w:val="0058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8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