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CA69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449F">
        <w:rPr>
          <w:rFonts w:ascii="Times New Roman" w:eastAsia="Times New Roman" w:hAnsi="Times New Roman" w:cs="Times New Roman"/>
          <w:sz w:val="28"/>
          <w:szCs w:val="28"/>
        </w:rPr>
        <w:t>8</w:t>
      </w:r>
      <w:r w:rsidR="00DF7DA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9DB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A69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</w:t>
      </w:r>
      <w:r w:rsidR="00CA69DB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 Рес</w:t>
      </w:r>
      <w:r w:rsidRPr="00853C85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</w:t>
      </w:r>
      <w:r w:rsidRPr="00853C85">
        <w:rPr>
          <w:rFonts w:ascii="Times New Roman" w:hAnsi="Times New Roman"/>
          <w:sz w:val="28"/>
          <w:szCs w:val="28"/>
        </w:rPr>
        <w:t xml:space="preserve">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60449F">
        <w:rPr>
          <w:rFonts w:ascii="Times New Roman" w:hAnsi="Times New Roman" w:cs="Times New Roman"/>
          <w:sz w:val="28"/>
          <w:szCs w:val="28"/>
        </w:rPr>
        <w:t>ведущего бухгалтер</w:t>
      </w:r>
      <w:r w:rsidR="0060449F">
        <w:rPr>
          <w:rFonts w:ascii="Times New Roman" w:hAnsi="Times New Roman" w:cs="Times New Roman"/>
          <w:sz w:val="28"/>
          <w:szCs w:val="28"/>
        </w:rPr>
        <w:t xml:space="preserve">а </w:t>
      </w:r>
      <w:r w:rsidR="002725CF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 w:rsidR="0060449F">
        <w:rPr>
          <w:rFonts w:ascii="Times New Roman" w:hAnsi="Times New Roman" w:cs="Times New Roman"/>
          <w:sz w:val="28"/>
          <w:szCs w:val="28"/>
        </w:rPr>
        <w:t>УНИВЕРСАЛ ГР</w:t>
      </w:r>
      <w:r w:rsidR="00EE07F5">
        <w:rPr>
          <w:rFonts w:ascii="Times New Roman" w:hAnsi="Times New Roman" w:cs="Times New Roman"/>
          <w:sz w:val="28"/>
          <w:szCs w:val="28"/>
        </w:rPr>
        <w:t>У</w:t>
      </w:r>
      <w:r w:rsidR="0060449F">
        <w:rPr>
          <w:rFonts w:ascii="Times New Roman" w:hAnsi="Times New Roman" w:cs="Times New Roman"/>
          <w:sz w:val="28"/>
          <w:szCs w:val="28"/>
        </w:rPr>
        <w:t>ПП</w:t>
      </w:r>
      <w:r w:rsidR="002F1663">
        <w:rPr>
          <w:rFonts w:ascii="Times New Roman" w:hAnsi="Times New Roman" w:cs="Times New Roman"/>
          <w:sz w:val="28"/>
          <w:szCs w:val="28"/>
        </w:rPr>
        <w:t xml:space="preserve">» </w:t>
      </w:r>
      <w:r w:rsidR="0060449F">
        <w:rPr>
          <w:rFonts w:ascii="Times New Roman" w:hAnsi="Times New Roman" w:cs="Times New Roman"/>
          <w:sz w:val="28"/>
          <w:szCs w:val="28"/>
        </w:rPr>
        <w:t>Шумаровой</w:t>
      </w:r>
      <w:r w:rsidR="0060449F">
        <w:rPr>
          <w:rFonts w:ascii="Times New Roman" w:hAnsi="Times New Roman" w:cs="Times New Roman"/>
          <w:sz w:val="28"/>
          <w:szCs w:val="28"/>
        </w:rPr>
        <w:t xml:space="preserve"> Е</w:t>
      </w:r>
      <w:r w:rsidR="002725CF">
        <w:rPr>
          <w:rFonts w:ascii="Times New Roman" w:hAnsi="Times New Roman" w:cs="Times New Roman"/>
          <w:sz w:val="28"/>
          <w:szCs w:val="28"/>
        </w:rPr>
        <w:t>.П.</w:t>
      </w:r>
      <w:r w:rsidR="00CA69DB">
        <w:rPr>
          <w:rFonts w:ascii="Times New Roman" w:hAnsi="Times New Roman" w:cs="Times New Roman"/>
          <w:sz w:val="28"/>
          <w:szCs w:val="28"/>
        </w:rPr>
        <w:t xml:space="preserve">, </w:t>
      </w:r>
      <w:r w:rsidR="002725CF">
        <w:rPr>
          <w:sz w:val="26"/>
          <w:szCs w:val="26"/>
        </w:rPr>
        <w:t>«Данные изъяты»</w:t>
      </w:r>
      <w:r w:rsidR="002725CF">
        <w:rPr>
          <w:sz w:val="26"/>
          <w:szCs w:val="26"/>
        </w:rPr>
        <w:t xml:space="preserve"> </w:t>
      </w:r>
      <w:r w:rsidR="00F1082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60449F">
        <w:rPr>
          <w:rFonts w:ascii="Times New Roman" w:hAnsi="Times New Roman" w:cs="Times New Roman"/>
          <w:sz w:val="28"/>
          <w:szCs w:val="28"/>
        </w:rPr>
        <w:t xml:space="preserve">ки </w:t>
      </w:r>
      <w:r w:rsidR="002725CF">
        <w:rPr>
          <w:sz w:val="26"/>
          <w:szCs w:val="26"/>
        </w:rPr>
        <w:t>«Данные изъяты»</w:t>
      </w:r>
      <w:r w:rsidR="0060449F">
        <w:rPr>
          <w:rFonts w:ascii="Times New Roman" w:hAnsi="Times New Roman" w:cs="Times New Roman"/>
          <w:sz w:val="28"/>
          <w:szCs w:val="28"/>
        </w:rPr>
        <w:t xml:space="preserve">, </w:t>
      </w:r>
      <w:r w:rsidR="002F1663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>аспорт гражданина Р</w:t>
      </w:r>
      <w:r w:rsidR="00683690">
        <w:rPr>
          <w:rFonts w:ascii="Times New Roman" w:hAnsi="Times New Roman" w:cs="Times New Roman"/>
          <w:sz w:val="28"/>
          <w:szCs w:val="28"/>
        </w:rPr>
        <w:t xml:space="preserve">Ф </w:t>
      </w:r>
      <w:r w:rsidR="002725CF">
        <w:rPr>
          <w:sz w:val="26"/>
          <w:szCs w:val="26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 xml:space="preserve">, </w:t>
      </w:r>
      <w:r w:rsidR="0047314F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60449F">
        <w:rPr>
          <w:rFonts w:ascii="Times New Roman" w:hAnsi="Times New Roman" w:cs="Times New Roman"/>
          <w:sz w:val="28"/>
          <w:szCs w:val="28"/>
        </w:rPr>
        <w:t>й</w:t>
      </w:r>
      <w:r w:rsidR="0047314F">
        <w:rPr>
          <w:rFonts w:ascii="Times New Roman" w:hAnsi="Times New Roman" w:cs="Times New Roman"/>
          <w:sz w:val="28"/>
          <w:szCs w:val="28"/>
        </w:rPr>
        <w:t xml:space="preserve"> </w:t>
      </w:r>
      <w:r w:rsidR="003409EA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2725CF">
        <w:rPr>
          <w:sz w:val="26"/>
          <w:szCs w:val="26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E07F5" w:rsidP="00EE07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Шумарова Е</w:t>
      </w:r>
      <w:r>
        <w:rPr>
          <w:rFonts w:ascii="Times New Roman" w:hAnsi="Times New Roman" w:cs="Times New Roman"/>
          <w:sz w:val="28"/>
          <w:szCs w:val="28"/>
        </w:rPr>
        <w:t>.П., 1</w:t>
      </w:r>
      <w:r w:rsidR="00545496">
        <w:rPr>
          <w:rFonts w:ascii="Times New Roman" w:hAnsi="Times New Roman" w:cs="Times New Roman"/>
          <w:sz w:val="28"/>
          <w:szCs w:val="28"/>
        </w:rPr>
        <w:t>1</w:t>
      </w:r>
      <w:r w:rsidR="005057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5496">
        <w:rPr>
          <w:rFonts w:ascii="Times New Roman" w:hAnsi="Times New Roman" w:cs="Times New Roman"/>
          <w:sz w:val="28"/>
          <w:szCs w:val="28"/>
        </w:rPr>
        <w:t>1</w:t>
      </w:r>
      <w:r w:rsidR="0050577E">
        <w:rPr>
          <w:rFonts w:ascii="Times New Roman" w:hAnsi="Times New Roman" w:cs="Times New Roman"/>
          <w:sz w:val="28"/>
          <w:szCs w:val="28"/>
        </w:rPr>
        <w:t>.202</w:t>
      </w:r>
      <w:r w:rsidR="00C11032">
        <w:rPr>
          <w:rFonts w:ascii="Times New Roman" w:hAnsi="Times New Roman" w:cs="Times New Roman"/>
          <w:sz w:val="28"/>
          <w:szCs w:val="28"/>
        </w:rPr>
        <w:t>5</w:t>
      </w:r>
      <w:r w:rsidR="0050577E"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 w:rsidR="002725CF">
        <w:rPr>
          <w:rFonts w:ascii="Times New Roman" w:hAnsi="Times New Roman" w:cs="Times New Roman"/>
          <w:sz w:val="28"/>
          <w:szCs w:val="28"/>
        </w:rPr>
        <w:t>ведущим бухгалтером 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УНИВЕРСАЛ ГРУПП</w:t>
      </w:r>
      <w:r w:rsidR="00C11032">
        <w:rPr>
          <w:rFonts w:ascii="Times New Roman" w:hAnsi="Times New Roman" w:cs="Times New Roman"/>
          <w:sz w:val="28"/>
          <w:szCs w:val="28"/>
        </w:rPr>
        <w:t>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</w:t>
      </w:r>
      <w:r w:rsidR="002725CF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2725CF">
        <w:rPr>
          <w:sz w:val="26"/>
          <w:szCs w:val="26"/>
        </w:rPr>
        <w:t>«Данные изъяты»</w:t>
      </w:r>
      <w:r w:rsidR="00CA69DB">
        <w:rPr>
          <w:rFonts w:ascii="Times New Roman" w:hAnsi="Times New Roman" w:cs="Times New Roman"/>
          <w:sz w:val="28"/>
          <w:szCs w:val="28"/>
        </w:rPr>
        <w:t xml:space="preserve">,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</w:t>
      </w:r>
      <w:r w:rsidR="001D4B4E">
        <w:rPr>
          <w:rFonts w:ascii="Times New Roman" w:hAnsi="Times New Roman" w:cs="Times New Roman"/>
          <w:sz w:val="28"/>
          <w:szCs w:val="28"/>
        </w:rPr>
        <w:t xml:space="preserve"> </w:t>
      </w:r>
      <w:r w:rsidR="001D4B4E">
        <w:rPr>
          <w:rFonts w:ascii="Times New Roman" w:hAnsi="Times New Roman" w:cs="Times New Roman"/>
          <w:sz w:val="28"/>
          <w:szCs w:val="28"/>
        </w:rPr>
        <w:t>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 w:rsidR="0050577E"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7F5C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 в</w:t>
      </w:r>
      <w:r w:rsidR="00E17F5C">
        <w:rPr>
          <w:rFonts w:ascii="Times New Roman" w:hAnsi="Times New Roman" w:cs="Times New Roman"/>
          <w:sz w:val="28"/>
          <w:szCs w:val="28"/>
        </w:rPr>
        <w:t xml:space="preserve"> </w:t>
      </w:r>
      <w:r w:rsidR="00E17F5C">
        <w:rPr>
          <w:rFonts w:ascii="Times New Roman" w:hAnsi="Times New Roman" w:cs="Times New Roman"/>
          <w:sz w:val="28"/>
          <w:szCs w:val="28"/>
        </w:rPr>
        <w:t>отношении</w:t>
      </w:r>
      <w:r w:rsidR="00E17F5C">
        <w:rPr>
          <w:rFonts w:ascii="Times New Roman" w:hAnsi="Times New Roman" w:cs="Times New Roman"/>
          <w:sz w:val="28"/>
          <w:szCs w:val="28"/>
        </w:rPr>
        <w:t xml:space="preserve"> застрахованного лица </w:t>
      </w:r>
      <w:r w:rsidR="00545496">
        <w:rPr>
          <w:rFonts w:ascii="Times New Roman" w:hAnsi="Times New Roman" w:cs="Times New Roman"/>
          <w:sz w:val="28"/>
          <w:szCs w:val="28"/>
        </w:rPr>
        <w:t>Воробкало Е.Б.</w:t>
      </w:r>
      <w:r w:rsidRPr="00E127CF" w:rsidR="0050577E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2725CF">
        <w:rPr>
          <w:sz w:val="26"/>
          <w:szCs w:val="26"/>
        </w:rPr>
        <w:t>«Данные изъяты»</w:t>
      </w:r>
      <w:r w:rsidRPr="00E127CF" w:rsidR="0050577E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 w:rsidR="00545496">
        <w:rPr>
          <w:rFonts w:ascii="Times New Roman" w:hAnsi="Times New Roman" w:cs="Times New Roman"/>
          <w:sz w:val="28"/>
          <w:szCs w:val="28"/>
        </w:rPr>
        <w:t>05</w:t>
      </w:r>
      <w:r w:rsidR="00C11032">
        <w:rPr>
          <w:rFonts w:ascii="Times New Roman" w:hAnsi="Times New Roman" w:cs="Times New Roman"/>
          <w:sz w:val="28"/>
          <w:szCs w:val="28"/>
        </w:rPr>
        <w:t>.</w:t>
      </w:r>
      <w:r w:rsidR="00545496">
        <w:rPr>
          <w:rFonts w:ascii="Times New Roman" w:hAnsi="Times New Roman" w:cs="Times New Roman"/>
          <w:sz w:val="28"/>
          <w:szCs w:val="28"/>
        </w:rPr>
        <w:t>11</w:t>
      </w:r>
      <w:r w:rsidR="00C11032">
        <w:rPr>
          <w:rFonts w:ascii="Times New Roman" w:hAnsi="Times New Roman" w:cs="Times New Roman"/>
          <w:sz w:val="28"/>
          <w:szCs w:val="28"/>
        </w:rPr>
        <w:t>.2025,</w:t>
      </w:r>
      <w:r w:rsidRPr="00E127CF" w:rsidR="0050577E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</w:t>
      </w:r>
      <w:r w:rsidR="00CA69DB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E225E7">
        <w:rPr>
          <w:rFonts w:ascii="Times New Roman" w:hAnsi="Times New Roman" w:cs="Times New Roman"/>
          <w:sz w:val="28"/>
          <w:szCs w:val="28"/>
        </w:rPr>
        <w:t>–</w:t>
      </w:r>
      <w:r w:rsidR="00CA69DB">
        <w:rPr>
          <w:rFonts w:ascii="Times New Roman" w:hAnsi="Times New Roman" w:cs="Times New Roman"/>
          <w:sz w:val="28"/>
          <w:szCs w:val="28"/>
        </w:rPr>
        <w:t xml:space="preserve"> </w:t>
      </w:r>
      <w:r w:rsidR="0054549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5496">
        <w:rPr>
          <w:rFonts w:ascii="Times New Roman" w:hAnsi="Times New Roman" w:cs="Times New Roman"/>
          <w:sz w:val="28"/>
          <w:szCs w:val="28"/>
        </w:rPr>
        <w:t>11</w:t>
      </w:r>
      <w:r w:rsidR="00E225E7">
        <w:rPr>
          <w:rFonts w:ascii="Times New Roman" w:hAnsi="Times New Roman" w:cs="Times New Roman"/>
          <w:sz w:val="28"/>
          <w:szCs w:val="28"/>
        </w:rPr>
        <w:t>.2025</w:t>
      </w:r>
      <w:r w:rsidRPr="00E127CF" w:rsidR="005057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7F5" w:rsidRPr="00756B0F" w:rsidP="00EE07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0F">
        <w:rPr>
          <w:rFonts w:ascii="Times New Roman" w:hAnsi="Times New Roman" w:cs="Times New Roman"/>
          <w:sz w:val="28"/>
          <w:szCs w:val="28"/>
        </w:rPr>
        <w:t>В судебное заседание Шумарова</w:t>
      </w:r>
      <w:r w:rsidRPr="00756B0F">
        <w:rPr>
          <w:rFonts w:ascii="Times New Roman" w:hAnsi="Times New Roman" w:cs="Times New Roman"/>
          <w:sz w:val="28"/>
          <w:szCs w:val="28"/>
        </w:rPr>
        <w:t xml:space="preserve"> Е.П. не явилась, о дате, времени и месте рассмотрения дела извещена надлежащим образом, конверт с повесткой, направленный по адресу места жительства должностного лица, возвращен за истечением срока хранения, что в соответствии с п. 6 Постановления Пленума</w:t>
      </w:r>
      <w:r w:rsidRPr="00756B0F">
        <w:rPr>
          <w:rFonts w:ascii="Times New Roman" w:hAnsi="Times New Roman" w:cs="Times New Roman"/>
          <w:sz w:val="28"/>
          <w:szCs w:val="28"/>
        </w:rPr>
        <w:t xml:space="preserve"> ВС РФ от 24 марта 2005 № 5 "О некоторых вопросах, возникающих у судов при применении КоАП РФ" является надлежащим извещением. </w:t>
      </w:r>
    </w:p>
    <w:p w:rsidR="00EE07F5" w:rsidRPr="00756B0F" w:rsidP="00EE07F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0F">
        <w:rPr>
          <w:rFonts w:ascii="Times New Roman" w:hAnsi="Times New Roman" w:cs="Times New Roman"/>
          <w:sz w:val="28"/>
          <w:szCs w:val="28"/>
        </w:rPr>
        <w:t xml:space="preserve">Учитывая, что от Шумаровой Е.П. не поступило ходатайства об отложении рассмотрения дела, суд на основании ч. 2 ст. 25.1 КоАП РФ </w:t>
      </w:r>
      <w:r w:rsidRPr="00756B0F">
        <w:rPr>
          <w:rFonts w:ascii="Times New Roman" w:hAnsi="Times New Roman" w:cs="Times New Roman"/>
          <w:sz w:val="28"/>
          <w:szCs w:val="28"/>
        </w:rPr>
        <w:t>считает возможным рассмотреть дело в ее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0F">
        <w:rPr>
          <w:rFonts w:ascii="Times New Roman" w:hAnsi="Times New Roman" w:cs="Times New Roman"/>
          <w:sz w:val="28"/>
          <w:szCs w:val="28"/>
        </w:rPr>
        <w:t>Исследовав материалы дела, прихожу</w:t>
      </w:r>
      <w:r w:rsidRPr="00E127CF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>Федерал</w:t>
      </w:r>
      <w:r w:rsidRPr="008E0E96">
        <w:rPr>
          <w:sz w:val="28"/>
          <w:szCs w:val="28"/>
        </w:rPr>
        <w:t xml:space="preserve">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984B31">
        <w:rPr>
          <w:rFonts w:ascii="Times New Roman" w:hAnsi="Times New Roman" w:cs="Times New Roman"/>
          <w:sz w:val="28"/>
          <w:szCs w:val="28"/>
        </w:rPr>
        <w:t xml:space="preserve">Шумарова Е.П., </w:t>
      </w:r>
      <w:r w:rsidR="00545496">
        <w:rPr>
          <w:rFonts w:ascii="Times New Roman" w:hAnsi="Times New Roman" w:cs="Times New Roman"/>
          <w:sz w:val="28"/>
          <w:szCs w:val="28"/>
        </w:rPr>
        <w:t>11</w:t>
      </w:r>
      <w:r w:rsidR="00984B31">
        <w:rPr>
          <w:rFonts w:ascii="Times New Roman" w:hAnsi="Times New Roman" w:cs="Times New Roman"/>
          <w:sz w:val="28"/>
          <w:szCs w:val="28"/>
        </w:rPr>
        <w:t>.</w:t>
      </w:r>
      <w:r w:rsidR="00545496">
        <w:rPr>
          <w:rFonts w:ascii="Times New Roman" w:hAnsi="Times New Roman" w:cs="Times New Roman"/>
          <w:sz w:val="28"/>
          <w:szCs w:val="28"/>
        </w:rPr>
        <w:t>11</w:t>
      </w:r>
      <w:r w:rsidR="00984B31">
        <w:rPr>
          <w:rFonts w:ascii="Times New Roman" w:hAnsi="Times New Roman" w:cs="Times New Roman"/>
          <w:sz w:val="28"/>
          <w:szCs w:val="28"/>
        </w:rPr>
        <w:t xml:space="preserve">.2025, </w:t>
      </w:r>
      <w:r w:rsidRPr="00853C85" w:rsidR="00984B31">
        <w:rPr>
          <w:rFonts w:ascii="Times New Roman" w:hAnsi="Times New Roman" w:cs="Times New Roman"/>
          <w:sz w:val="28"/>
          <w:szCs w:val="28"/>
        </w:rPr>
        <w:t>являясь</w:t>
      </w:r>
      <w:r w:rsidR="00984B31">
        <w:rPr>
          <w:rFonts w:ascii="Times New Roman" w:hAnsi="Times New Roman" w:cs="Times New Roman"/>
          <w:sz w:val="28"/>
          <w:szCs w:val="28"/>
        </w:rPr>
        <w:t xml:space="preserve"> ведущим бухгалтером </w:t>
      </w:r>
      <w:r w:rsidR="002725CF">
        <w:rPr>
          <w:rFonts w:ascii="Times New Roman" w:hAnsi="Times New Roman" w:cs="Times New Roman"/>
          <w:sz w:val="28"/>
          <w:szCs w:val="28"/>
        </w:rPr>
        <w:t>ООО</w:t>
      </w:r>
      <w:r w:rsidR="00984B31">
        <w:rPr>
          <w:rFonts w:ascii="Times New Roman" w:hAnsi="Times New Roman" w:cs="Times New Roman"/>
          <w:sz w:val="28"/>
          <w:szCs w:val="28"/>
        </w:rPr>
        <w:t xml:space="preserve"> «УНИВЕРСАЛ ГРУПП»</w:t>
      </w:r>
      <w:r w:rsidRPr="00853C85" w:rsidR="00984B31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2725CF">
        <w:rPr>
          <w:sz w:val="26"/>
          <w:szCs w:val="26"/>
        </w:rPr>
        <w:t>«Данные изъяты»</w:t>
      </w:r>
      <w:r w:rsidR="00E225E7">
        <w:rPr>
          <w:rFonts w:ascii="Times New Roman" w:hAnsi="Times New Roman" w:cs="Times New Roman"/>
          <w:sz w:val="28"/>
          <w:szCs w:val="28"/>
        </w:rPr>
        <w:t xml:space="preserve"> </w:t>
      </w:r>
      <w:r w:rsidR="0018771B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</w:t>
      </w:r>
      <w:r w:rsidR="00C06CE3">
        <w:rPr>
          <w:rFonts w:ascii="Times New Roman" w:hAnsi="Times New Roman" w:cs="Times New Roman"/>
          <w:sz w:val="28"/>
          <w:szCs w:val="28"/>
        </w:rPr>
        <w:t xml:space="preserve">не </w:t>
      </w:r>
      <w:r w:rsidR="0018771B">
        <w:rPr>
          <w:rFonts w:ascii="Times New Roman" w:hAnsi="Times New Roman" w:cs="Times New Roman"/>
          <w:sz w:val="28"/>
          <w:szCs w:val="28"/>
        </w:rPr>
        <w:t>предоставил</w:t>
      </w:r>
      <w:r w:rsidR="00984B31">
        <w:rPr>
          <w:rFonts w:ascii="Times New Roman" w:hAnsi="Times New Roman" w:cs="Times New Roman"/>
          <w:sz w:val="28"/>
          <w:szCs w:val="28"/>
        </w:rPr>
        <w:t>а</w:t>
      </w:r>
      <w:r w:rsidR="0018771B">
        <w:rPr>
          <w:rFonts w:ascii="Times New Roman" w:hAnsi="Times New Roman" w:cs="Times New Roman"/>
          <w:sz w:val="28"/>
          <w:szCs w:val="28"/>
        </w:rPr>
        <w:t xml:space="preserve"> сведения, необходимые для</w:t>
      </w:r>
      <w:r w:rsidR="0018771B">
        <w:rPr>
          <w:rFonts w:ascii="Times New Roman" w:hAnsi="Times New Roman" w:cs="Times New Roman"/>
          <w:sz w:val="28"/>
          <w:szCs w:val="28"/>
        </w:rPr>
        <w:t xml:space="preserve"> назначения и </w:t>
      </w:r>
      <w:r w:rsidR="0018771B">
        <w:rPr>
          <w:rFonts w:ascii="Times New Roman" w:hAnsi="Times New Roman" w:cs="Times New Roman"/>
          <w:sz w:val="28"/>
          <w:szCs w:val="28"/>
        </w:rPr>
        <w:t xml:space="preserve">выплаты пособий по временной нетрудоспособности в отношении застрахованного лица </w:t>
      </w:r>
      <w:r w:rsidR="00545496">
        <w:rPr>
          <w:rFonts w:ascii="Times New Roman" w:hAnsi="Times New Roman" w:cs="Times New Roman"/>
          <w:sz w:val="28"/>
          <w:szCs w:val="28"/>
        </w:rPr>
        <w:t>Воробкало Е.Б.</w:t>
      </w:r>
      <w:r w:rsidRPr="00E127CF" w:rsidR="00545496">
        <w:rPr>
          <w:rFonts w:ascii="Times New Roman" w:hAnsi="Times New Roman" w:cs="Times New Roman"/>
          <w:sz w:val="28"/>
          <w:szCs w:val="28"/>
        </w:rPr>
        <w:t xml:space="preserve"> </w:t>
      </w:r>
      <w:r w:rsidR="00545496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2725CF">
        <w:rPr>
          <w:sz w:val="26"/>
          <w:szCs w:val="26"/>
        </w:rPr>
        <w:t>«Данные изъяты»</w:t>
      </w:r>
      <w:r w:rsidRPr="00E127CF" w:rsidR="00545496">
        <w:rPr>
          <w:rFonts w:ascii="Times New Roman" w:hAnsi="Times New Roman" w:cs="Times New Roman"/>
          <w:sz w:val="28"/>
          <w:szCs w:val="28"/>
        </w:rPr>
        <w:t>,</w:t>
      </w:r>
      <w:r w:rsidR="00545496">
        <w:rPr>
          <w:rFonts w:ascii="Times New Roman" w:hAnsi="Times New Roman" w:cs="Times New Roman"/>
          <w:sz w:val="28"/>
          <w:szCs w:val="28"/>
        </w:rPr>
        <w:t xml:space="preserve"> закрытому медучреждением 05.11.2025</w:t>
      </w:r>
      <w:r w:rsidR="00E225E7">
        <w:rPr>
          <w:rFonts w:ascii="Times New Roman" w:hAnsi="Times New Roman" w:cs="Times New Roman"/>
          <w:sz w:val="28"/>
          <w:szCs w:val="28"/>
        </w:rPr>
        <w:t>,</w:t>
      </w:r>
      <w:r w:rsidR="00665117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 w:rsidR="00984B31">
        <w:rPr>
          <w:rFonts w:ascii="Times New Roman" w:hAnsi="Times New Roman" w:cs="Times New Roman"/>
          <w:sz w:val="28"/>
          <w:szCs w:val="28"/>
        </w:rPr>
        <w:t xml:space="preserve"> – до 1</w:t>
      </w:r>
      <w:r w:rsidR="00545496">
        <w:rPr>
          <w:rFonts w:ascii="Times New Roman" w:hAnsi="Times New Roman" w:cs="Times New Roman"/>
          <w:sz w:val="28"/>
          <w:szCs w:val="28"/>
        </w:rPr>
        <w:t>1</w:t>
      </w:r>
      <w:r w:rsidR="00984B31">
        <w:rPr>
          <w:rFonts w:ascii="Times New Roman" w:hAnsi="Times New Roman" w:cs="Times New Roman"/>
          <w:sz w:val="28"/>
          <w:szCs w:val="28"/>
        </w:rPr>
        <w:t>.1</w:t>
      </w:r>
      <w:r w:rsidR="00545496">
        <w:rPr>
          <w:rFonts w:ascii="Times New Roman" w:hAnsi="Times New Roman" w:cs="Times New Roman"/>
          <w:sz w:val="28"/>
          <w:szCs w:val="28"/>
        </w:rPr>
        <w:t>1</w:t>
      </w:r>
      <w:r w:rsidR="00984B31">
        <w:rPr>
          <w:rFonts w:ascii="Times New Roman" w:hAnsi="Times New Roman" w:cs="Times New Roman"/>
          <w:sz w:val="28"/>
          <w:szCs w:val="28"/>
        </w:rPr>
        <w:t xml:space="preserve">.2025. Сведения предоставлены </w:t>
      </w:r>
      <w:r w:rsidR="00545496">
        <w:rPr>
          <w:rFonts w:ascii="Times New Roman" w:hAnsi="Times New Roman" w:cs="Times New Roman"/>
          <w:sz w:val="28"/>
          <w:szCs w:val="28"/>
        </w:rPr>
        <w:t>13</w:t>
      </w:r>
      <w:r w:rsidR="00984B31">
        <w:rPr>
          <w:rFonts w:ascii="Times New Roman" w:hAnsi="Times New Roman" w:cs="Times New Roman"/>
          <w:sz w:val="28"/>
          <w:szCs w:val="28"/>
        </w:rPr>
        <w:t>.</w:t>
      </w:r>
      <w:r w:rsidR="00545496">
        <w:rPr>
          <w:rFonts w:ascii="Times New Roman" w:hAnsi="Times New Roman" w:cs="Times New Roman"/>
          <w:sz w:val="28"/>
          <w:szCs w:val="28"/>
        </w:rPr>
        <w:t>11</w:t>
      </w:r>
      <w:r w:rsidR="00984B3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984B31">
        <w:rPr>
          <w:rFonts w:ascii="Times New Roman" w:hAnsi="Times New Roman" w:cs="Times New Roman"/>
          <w:sz w:val="28"/>
          <w:szCs w:val="28"/>
        </w:rPr>
        <w:t>Шумарова Е.П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984B31">
        <w:rPr>
          <w:rFonts w:ascii="Times New Roman" w:hAnsi="Times New Roman" w:cs="Times New Roman"/>
          <w:sz w:val="28"/>
          <w:szCs w:val="28"/>
        </w:rPr>
        <w:t>Шумаровой Е.П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2725CF">
        <w:rPr>
          <w:sz w:val="26"/>
          <w:szCs w:val="26"/>
        </w:rPr>
        <w:t>«Данные изъяты»</w:t>
      </w:r>
      <w:r w:rsidR="002725CF">
        <w:rPr>
          <w:sz w:val="26"/>
          <w:szCs w:val="26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84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CF3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84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от </w:t>
      </w:r>
      <w:r w:rsidR="00CF3ECB">
        <w:rPr>
          <w:rFonts w:ascii="Times New Roman" w:eastAsia="Times New Roman" w:hAnsi="Times New Roman" w:cs="Times New Roman"/>
          <w:sz w:val="28"/>
          <w:szCs w:val="28"/>
        </w:rPr>
        <w:t>03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F3E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 xml:space="preserve">.2026 </w:t>
      </w:r>
      <w:r w:rsidR="002725CF">
        <w:rPr>
          <w:sz w:val="26"/>
          <w:szCs w:val="26"/>
        </w:rPr>
        <w:t>«Данные изъяты»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2725CF">
        <w:rPr>
          <w:sz w:val="26"/>
          <w:szCs w:val="26"/>
        </w:rPr>
        <w:t>«Данные изъяты»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 xml:space="preserve">копией уведомления страхователю, копией приказа (распоряжения) о переводе работника на другую работу </w:t>
      </w:r>
      <w:r w:rsidR="002725CF">
        <w:rPr>
          <w:sz w:val="26"/>
          <w:szCs w:val="26"/>
        </w:rPr>
        <w:t>«Данные изъяты»</w:t>
      </w:r>
      <w:r w:rsidR="00984B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12E8">
        <w:rPr>
          <w:rFonts w:ascii="Times New Roman" w:eastAsia="Times New Roman" w:hAnsi="Times New Roman" w:cs="Times New Roman"/>
          <w:sz w:val="28"/>
          <w:szCs w:val="28"/>
        </w:rPr>
        <w:t>копией должностной инструкции.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F912E8">
        <w:rPr>
          <w:rFonts w:ascii="Times New Roman" w:hAnsi="Times New Roman" w:cs="Times New Roman"/>
          <w:sz w:val="28"/>
          <w:szCs w:val="28"/>
        </w:rPr>
        <w:t>Шумарова Е.П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F912E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содержит. Права и законные интересы </w:t>
      </w:r>
      <w:r w:rsidR="00F912E8">
        <w:rPr>
          <w:rFonts w:ascii="Times New Roman" w:hAnsi="Times New Roman" w:cs="Times New Roman"/>
          <w:sz w:val="28"/>
          <w:szCs w:val="28"/>
        </w:rPr>
        <w:t>Шумаровой Е.П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тягчающих ответственность обстоятельств, мировой судья считает н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еобходимым подвергнуть </w:t>
      </w:r>
      <w:r w:rsidR="00F912E8">
        <w:rPr>
          <w:rFonts w:ascii="Times New Roman" w:hAnsi="Times New Roman" w:cs="Times New Roman"/>
          <w:sz w:val="28"/>
          <w:szCs w:val="28"/>
        </w:rPr>
        <w:t>Шумарову Е.П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912E8">
        <w:rPr>
          <w:rFonts w:ascii="Times New Roman" w:hAnsi="Times New Roman" w:cs="Times New Roman"/>
          <w:sz w:val="28"/>
          <w:szCs w:val="28"/>
        </w:rPr>
        <w:t>ведущего бухгалтер</w:t>
      </w:r>
      <w:r w:rsidR="00F912E8">
        <w:rPr>
          <w:rFonts w:ascii="Times New Roman" w:hAnsi="Times New Roman" w:cs="Times New Roman"/>
          <w:sz w:val="28"/>
          <w:szCs w:val="28"/>
        </w:rPr>
        <w:t xml:space="preserve">а </w:t>
      </w:r>
      <w:r w:rsidR="002725CF">
        <w:rPr>
          <w:rFonts w:ascii="Times New Roman" w:hAnsi="Times New Roman" w:cs="Times New Roman"/>
          <w:sz w:val="28"/>
          <w:szCs w:val="28"/>
        </w:rPr>
        <w:t>ООО</w:t>
      </w:r>
      <w:r w:rsidR="00F912E8">
        <w:rPr>
          <w:rFonts w:ascii="Times New Roman" w:hAnsi="Times New Roman" w:cs="Times New Roman"/>
          <w:sz w:val="28"/>
          <w:szCs w:val="28"/>
        </w:rPr>
        <w:t xml:space="preserve"> «УНИВЕРСАЛ ГРУПП» </w:t>
      </w:r>
      <w:r w:rsidR="00F912E8">
        <w:rPr>
          <w:rFonts w:ascii="Times New Roman" w:hAnsi="Times New Roman" w:cs="Times New Roman"/>
          <w:sz w:val="28"/>
          <w:szCs w:val="28"/>
        </w:rPr>
        <w:t>Шумарову</w:t>
      </w:r>
      <w:r w:rsidR="00F912E8">
        <w:rPr>
          <w:rFonts w:ascii="Times New Roman" w:hAnsi="Times New Roman" w:cs="Times New Roman"/>
          <w:sz w:val="28"/>
          <w:szCs w:val="28"/>
        </w:rPr>
        <w:t xml:space="preserve"> Е</w:t>
      </w:r>
      <w:r w:rsidR="002725CF">
        <w:rPr>
          <w:rFonts w:ascii="Times New Roman" w:hAnsi="Times New Roman" w:cs="Times New Roman"/>
          <w:sz w:val="28"/>
          <w:szCs w:val="28"/>
        </w:rPr>
        <w:t>.</w:t>
      </w:r>
      <w:r w:rsidR="00F912E8">
        <w:rPr>
          <w:rFonts w:ascii="Times New Roman" w:hAnsi="Times New Roman" w:cs="Times New Roman"/>
          <w:sz w:val="28"/>
          <w:szCs w:val="28"/>
        </w:rPr>
        <w:t xml:space="preserve"> П</w:t>
      </w:r>
      <w:r w:rsidR="002725CF">
        <w:rPr>
          <w:rFonts w:ascii="Times New Roman" w:hAnsi="Times New Roman" w:cs="Times New Roman"/>
          <w:sz w:val="28"/>
          <w:szCs w:val="28"/>
        </w:rPr>
        <w:t>.</w:t>
      </w:r>
      <w:r w:rsidRPr="00853C85" w:rsidR="00F912E8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виновн</w:t>
      </w:r>
      <w:r w:rsidR="00F912E8">
        <w:rPr>
          <w:rFonts w:ascii="Times New Roman" w:hAnsi="Times New Roman" w:cs="Times New Roman"/>
          <w:sz w:val="28"/>
          <w:szCs w:val="28"/>
        </w:rPr>
        <w:t>ой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F912E8">
        <w:rPr>
          <w:rFonts w:ascii="Times New Roman" w:hAnsi="Times New Roman" w:cs="Times New Roman"/>
          <w:sz w:val="28"/>
          <w:szCs w:val="28"/>
        </w:rPr>
        <w:t>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>УФК по Республике Крым (Отделение Фонда пенсионного и социального страхования Российской Федерации по Республике Крым), ИНН 7706808265, КПП 910201001, ОКТМО 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 w:rsidR="00737E6F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446F2C">
        <w:rPr>
          <w:rFonts w:ascii="Times New Roman" w:hAnsi="Times New Roman" w:cs="Times New Roman"/>
          <w:sz w:val="28"/>
          <w:szCs w:val="28"/>
        </w:rPr>
        <w:t xml:space="preserve">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2725CF">
        <w:rPr>
          <w:sz w:val="26"/>
          <w:szCs w:val="26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>назначение платежа – перечисление штрафа за административное правонарушение, предусмотренное ч</w:t>
      </w:r>
      <w:r w:rsidR="00DF2489">
        <w:rPr>
          <w:rFonts w:ascii="Times New Roman" w:hAnsi="Times New Roman" w:cs="Times New Roman"/>
          <w:sz w:val="28"/>
          <w:szCs w:val="28"/>
        </w:rPr>
        <w:t xml:space="preserve">. 4 ст. 15.33 КоАП </w:t>
      </w:r>
      <w:r w:rsidR="00922DA0">
        <w:rPr>
          <w:rFonts w:ascii="Times New Roman" w:hAnsi="Times New Roman" w:cs="Times New Roman"/>
          <w:sz w:val="28"/>
          <w:szCs w:val="28"/>
        </w:rPr>
        <w:t>РФ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</w:t>
      </w:r>
      <w:r w:rsidRPr="00A33079">
        <w:rPr>
          <w:rFonts w:ascii="Times New Roman" w:hAnsi="Times New Roman" w:cs="Times New Roman"/>
          <w:sz w:val="28"/>
          <w:szCs w:val="28"/>
        </w:rPr>
        <w:t>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</w:t>
      </w:r>
      <w:r w:rsidRPr="00A33079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правонарушениях, влечёт наложение административного штрафа в двукратном размере суммы </w:t>
      </w:r>
      <w:r w:rsidRPr="00A33079">
        <w:rPr>
          <w:rFonts w:ascii="Times New Roman" w:hAnsi="Times New Roman" w:cs="Times New Roman"/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A33079">
        <w:rPr>
          <w:rFonts w:ascii="Times New Roman" w:hAnsi="Times New Roman" w:cs="Times New Roman"/>
          <w:sz w:val="28"/>
          <w:szCs w:val="28"/>
        </w:rPr>
        <w:t>ные работы на срок до пятидесяти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</w:t>
      </w:r>
      <w:r w:rsidRPr="00A33079">
        <w:rPr>
          <w:rFonts w:ascii="Times New Roman" w:hAnsi="Times New Roman" w:cs="Times New Roman"/>
          <w:sz w:val="28"/>
          <w:szCs w:val="28"/>
        </w:rPr>
        <w:t>удебного района города Симферополь (</w:t>
      </w:r>
      <w:r w:rsidRPr="00853C85" w:rsidR="00E225E7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225E7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A33079">
        <w:rPr>
          <w:rFonts w:ascii="Times New Roman" w:hAnsi="Times New Roman" w:cs="Times New Roman"/>
          <w:sz w:val="28"/>
          <w:szCs w:val="28"/>
        </w:rPr>
        <w:t>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</w:t>
      </w:r>
      <w:r w:rsidRPr="00A33079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</w:t>
      </w:r>
      <w:r w:rsidRPr="00853C85" w:rsidR="00E225E7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225E7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A33079">
        <w:rPr>
          <w:rFonts w:ascii="Times New Roman" w:hAnsi="Times New Roman" w:cs="Times New Roman"/>
          <w:sz w:val="28"/>
          <w:szCs w:val="28"/>
        </w:rPr>
        <w:t>) Республик</w:t>
      </w:r>
      <w:r w:rsidRPr="00A33079">
        <w:rPr>
          <w:rFonts w:ascii="Times New Roman" w:hAnsi="Times New Roman" w:cs="Times New Roman"/>
          <w:sz w:val="28"/>
          <w:szCs w:val="28"/>
        </w:rPr>
        <w:t>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E225E7"/>
    <w:p w:rsidR="00E225E7"/>
    <w:p w:rsidR="00E225E7"/>
    <w:p w:rsidR="007F455C"/>
    <w:p w:rsidR="007F455C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5CF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41DAB"/>
    <w:rsid w:val="00073722"/>
    <w:rsid w:val="000959DE"/>
    <w:rsid w:val="000A4EB5"/>
    <w:rsid w:val="00180E52"/>
    <w:rsid w:val="00185051"/>
    <w:rsid w:val="0018771B"/>
    <w:rsid w:val="00192B8F"/>
    <w:rsid w:val="001D4B4E"/>
    <w:rsid w:val="00227344"/>
    <w:rsid w:val="002725CF"/>
    <w:rsid w:val="00274DA6"/>
    <w:rsid w:val="002B10E0"/>
    <w:rsid w:val="002C5A43"/>
    <w:rsid w:val="002D0A48"/>
    <w:rsid w:val="002E6D54"/>
    <w:rsid w:val="002F1663"/>
    <w:rsid w:val="002F3C7D"/>
    <w:rsid w:val="00326552"/>
    <w:rsid w:val="003409EA"/>
    <w:rsid w:val="00341E78"/>
    <w:rsid w:val="003450C8"/>
    <w:rsid w:val="003F1FEC"/>
    <w:rsid w:val="00446F2C"/>
    <w:rsid w:val="0046344C"/>
    <w:rsid w:val="00464132"/>
    <w:rsid w:val="0047314F"/>
    <w:rsid w:val="0050577E"/>
    <w:rsid w:val="005070D4"/>
    <w:rsid w:val="005072E2"/>
    <w:rsid w:val="00545496"/>
    <w:rsid w:val="005B5980"/>
    <w:rsid w:val="0060449F"/>
    <w:rsid w:val="00632197"/>
    <w:rsid w:val="00665117"/>
    <w:rsid w:val="00683690"/>
    <w:rsid w:val="00737E6F"/>
    <w:rsid w:val="00756B0F"/>
    <w:rsid w:val="00790E9C"/>
    <w:rsid w:val="007A3063"/>
    <w:rsid w:val="007B58C2"/>
    <w:rsid w:val="007E093B"/>
    <w:rsid w:val="007F455C"/>
    <w:rsid w:val="00853C85"/>
    <w:rsid w:val="00875EDE"/>
    <w:rsid w:val="008E0E96"/>
    <w:rsid w:val="00922DA0"/>
    <w:rsid w:val="00930402"/>
    <w:rsid w:val="00962750"/>
    <w:rsid w:val="00984B31"/>
    <w:rsid w:val="009C6B25"/>
    <w:rsid w:val="00A0132F"/>
    <w:rsid w:val="00A22857"/>
    <w:rsid w:val="00A33079"/>
    <w:rsid w:val="00B651AC"/>
    <w:rsid w:val="00B802FD"/>
    <w:rsid w:val="00B93E08"/>
    <w:rsid w:val="00B94C8D"/>
    <w:rsid w:val="00BB2775"/>
    <w:rsid w:val="00C06CE3"/>
    <w:rsid w:val="00C11032"/>
    <w:rsid w:val="00C545F8"/>
    <w:rsid w:val="00CA6787"/>
    <w:rsid w:val="00CA69DB"/>
    <w:rsid w:val="00CA6F9F"/>
    <w:rsid w:val="00CF318A"/>
    <w:rsid w:val="00CF3ECB"/>
    <w:rsid w:val="00DA0FE9"/>
    <w:rsid w:val="00DF2489"/>
    <w:rsid w:val="00DF7DA1"/>
    <w:rsid w:val="00E11E78"/>
    <w:rsid w:val="00E127CF"/>
    <w:rsid w:val="00E17F5C"/>
    <w:rsid w:val="00E225E7"/>
    <w:rsid w:val="00E327B8"/>
    <w:rsid w:val="00E4057D"/>
    <w:rsid w:val="00E42415"/>
    <w:rsid w:val="00E431A9"/>
    <w:rsid w:val="00E6393D"/>
    <w:rsid w:val="00E8769F"/>
    <w:rsid w:val="00EA3EB0"/>
    <w:rsid w:val="00EE07F5"/>
    <w:rsid w:val="00F10827"/>
    <w:rsid w:val="00F131EF"/>
    <w:rsid w:val="00F73A49"/>
    <w:rsid w:val="00F912E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75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56B0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