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D74" w:rsidRPr="00C55D74" w:rsidP="00C55D7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5D7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№05-0087/16/2018</w:t>
      </w:r>
    </w:p>
    <w:p w:rsidR="00C55D74" w:rsidRPr="00C55D74" w:rsidP="00C55D7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55D74" w:rsidRPr="00C55D74" w:rsidP="00C55D7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5D7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C55D74" w:rsidRPr="00C55D74" w:rsidP="00C55D7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26 февраля 2018 года    </w:t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г. Симферополь</w:t>
      </w:r>
    </w:p>
    <w:p w:rsidR="00C55D74" w:rsidRPr="00C55D74" w:rsidP="00C55D74">
      <w:pPr>
        <w:spacing w:after="0" w:line="240" w:lineRule="auto"/>
        <w:ind w:right="-144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55D74" w:rsidRPr="00C55D74" w:rsidP="00C55D7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4A3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в </w:t>
      </w:r>
      <w:r w:rsidRPr="00C55D74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Симферополь, </w:t>
      </w: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адресу: </w:t>
      </w:r>
      <w:r w:rsidRPr="00C55D74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C55D74" w:rsidRPr="00C55D74" w:rsidP="00C55D74">
      <w:pPr>
        <w:spacing w:after="0" w:line="240" w:lineRule="auto"/>
        <w:ind w:left="3408" w:right="-144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55D74" w:rsidRPr="00C55D74" w:rsidP="00C55D7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Общества с ограниченной ответственностью «КАЛИТОР» </w:t>
      </w: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Сапожников</w:t>
      </w:r>
      <w:r w:rsidRP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а Алексея Викторовича</w:t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C55D74" w:rsidRPr="00C55D74" w:rsidP="00C55D7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5D74" w:rsidRPr="00C55D74" w:rsidP="00C55D7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5D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AE7E51" w:rsidRPr="004A3F82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51" w:rsidRPr="004A3F82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F8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E7E51" w:rsidRPr="004A3F82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F82" w:rsidR="00C55D7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.01.2018 г. мировому судье </w:t>
      </w:r>
      <w:r w:rsidRPr="004A3F82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4A3F82" w:rsidR="00C55D7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 w:rsidRPr="00C55D74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4A3F82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C55D74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«КАЛИТОР» Сапожникова А</w:t>
      </w:r>
      <w:r w:rsidRPr="004A3F82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C55D74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4A3F82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>по ст.15.</w:t>
      </w:r>
      <w:r w:rsidRPr="004A3F82" w:rsidR="00C55D74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C1706" w:rsidRPr="004A3F82" w:rsidP="00AE7E51">
      <w:pPr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Pr="004A3F82" w:rsidR="00C55D74">
        <w:rPr>
          <w:rFonts w:ascii="Times New Roman" w:eastAsia="Times New Roman" w:hAnsi="Times New Roman" w:cs="Times New Roman"/>
          <w:sz w:val="28"/>
          <w:szCs w:val="28"/>
        </w:rPr>
        <w:t>468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4A3F82" w:rsidR="00C55D7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3F82" w:rsidR="00C55D7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Pr="00C55D74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Сапожников А</w:t>
      </w:r>
      <w:r w:rsidRPr="004A3F82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C55D74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4A3F82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3F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4A3F82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C55D74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КАЛИТОР</w:t>
      </w:r>
      <w:r w:rsidRPr="004A3F82">
        <w:rPr>
          <w:rFonts w:ascii="Times New Roman" w:hAnsi="Times New Roman" w:cs="Times New Roman"/>
          <w:sz w:val="28"/>
          <w:szCs w:val="28"/>
        </w:rPr>
        <w:t>»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3F82" w:rsidR="00C55D74"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4A3F82" w:rsidR="00C55D74">
        <w:rPr>
          <w:rStyle w:val="32"/>
          <w:sz w:val="28"/>
          <w:szCs w:val="28"/>
        </w:rPr>
        <w:t xml:space="preserve">за январь 2017 года, </w:t>
      </w:r>
      <w:r w:rsidRPr="004A3F82" w:rsidR="00C55D74">
        <w:rPr>
          <w:rFonts w:ascii="Times New Roman" w:hAnsi="Times New Roman" w:cs="Times New Roman"/>
          <w:sz w:val="28"/>
          <w:szCs w:val="28"/>
        </w:rPr>
        <w:t>в результате чего был нарушен пункт 2.2 статьи 11</w:t>
      </w:r>
      <w:r w:rsidRPr="004A3F82" w:rsidR="00C55D74">
        <w:rPr>
          <w:rFonts w:ascii="Times New Roman" w:hAnsi="Times New Roman" w:cs="Times New Roman"/>
          <w:sz w:val="28"/>
          <w:szCs w:val="28"/>
        </w:rPr>
        <w:t xml:space="preserve"> Закона 27-ФЗ "Об индивидуальном (персонифицированном) учете в системе обязательного пенсионного страхования"</w:t>
      </w:r>
      <w:r w:rsidRPr="004A3F8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55D74" w:rsidRPr="004A3F82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>Положениями ст. 15</w:t>
      </w:r>
      <w:r w:rsidRPr="004A3F82">
        <w:rPr>
          <w:sz w:val="28"/>
          <w:szCs w:val="28"/>
        </w:rPr>
        <w:t>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 w:rsidRPr="004A3F82">
        <w:rPr>
          <w:sz w:val="28"/>
          <w:szCs w:val="28"/>
        </w:rPr>
        <w:t xml:space="preserve">ления в органы Пенсионного фонда Российской Федерации </w:t>
      </w:r>
      <w:r w:rsidRPr="004A3F82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 w:rsidRPr="004A3F82">
        <w:rPr>
          <w:sz w:val="28"/>
          <w:szCs w:val="28"/>
        </w:rPr>
        <w:t>их сведений в неполном объеме или в искаженном виде.</w:t>
      </w:r>
    </w:p>
    <w:p w:rsidR="00C55D74" w:rsidRPr="004A3F82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A3F82">
        <w:rPr>
          <w:sz w:val="28"/>
          <w:szCs w:val="28"/>
        </w:rPr>
        <w:t>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C55D74" w:rsidRPr="004A3F82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 xml:space="preserve">В соответствии с п. 1 ст. 11 указанного Закона </w:t>
      </w:r>
      <w:r w:rsidRPr="004A3F82">
        <w:rPr>
          <w:sz w:val="28"/>
          <w:szCs w:val="28"/>
        </w:rPr>
        <w:t>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55D74" w:rsidRPr="004A3F82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 xml:space="preserve">Согласно п. 2.2 ст. 11 Закона указанные сведения </w:t>
      </w:r>
      <w:r w:rsidRPr="004A3F82">
        <w:rPr>
          <w:sz w:val="28"/>
          <w:szCs w:val="28"/>
        </w:rPr>
        <w:t>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C55D74" w:rsidRPr="004A3F82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</w:t>
      </w:r>
      <w:r w:rsidRPr="004A3F82">
        <w:rPr>
          <w:sz w:val="28"/>
          <w:szCs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5D74" w:rsidRPr="004A3F82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>В силу ст. 1 Федерального закона № 27-ФЗ страхова</w:t>
      </w:r>
      <w:r w:rsidRPr="004A3F82">
        <w:rPr>
          <w:sz w:val="28"/>
          <w:szCs w:val="28"/>
        </w:rPr>
        <w:t>телями являются, в том числе, юридические лица.</w:t>
      </w:r>
    </w:p>
    <w:p w:rsidR="004A3F82" w:rsidRPr="004A3F82" w:rsidP="00C55D74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4A3F82">
        <w:rPr>
          <w:sz w:val="28"/>
          <w:szCs w:val="28"/>
        </w:rPr>
        <w:t>Из материалов дела усматривается, что сведения персонифицированного учета о застрахованных лицах (форма СЗВ-М) за январь 2017 года поданы в органы Пенсионного фонда Российской Федерации почтой – 14.03.2017 г.</w:t>
      </w:r>
      <w:r w:rsidRPr="004A3F82">
        <w:rPr>
          <w:sz w:val="28"/>
          <w:szCs w:val="28"/>
        </w:rPr>
        <w:t>, предельный срок предоставления которых – 15.02.2017 г.</w:t>
      </w:r>
    </w:p>
    <w:p w:rsidR="00EC1706" w:rsidRPr="004A3F82" w:rsidP="00C55D74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 w:rsidRPr="004A3F82">
        <w:rPr>
          <w:sz w:val="28"/>
          <w:szCs w:val="28"/>
        </w:rPr>
        <w:t xml:space="preserve">Сапожников А.В. </w:t>
      </w:r>
      <w:r w:rsidRPr="004A3F82"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 w:rsidRPr="004A3F82">
        <w:rPr>
          <w:color w:val="000000"/>
          <w:sz w:val="28"/>
          <w:szCs w:val="28"/>
        </w:rPr>
        <w:t>надлежащим образом.</w:t>
      </w:r>
    </w:p>
    <w:p w:rsidR="00EC1706" w:rsidRPr="004A3F82" w:rsidP="00AE7E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4A3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EC1706" w:rsidRPr="004A3F82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82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4A3F8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 w:rsidRPr="004A3F82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4A3F82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4A3F82">
        <w:rPr>
          <w:rStyle w:val="snippetequal"/>
          <w:rFonts w:ascii="Times New Roman" w:hAnsi="Times New Roman"/>
          <w:sz w:val="28"/>
          <w:szCs w:val="28"/>
        </w:rPr>
        <w:t xml:space="preserve">срок давности </w:t>
      </w:r>
      <w:r w:rsidRPr="004A3F82">
        <w:rPr>
          <w:rFonts w:ascii="Times New Roman" w:hAnsi="Times New Roman" w:cs="Times New Roman"/>
          <w:sz w:val="28"/>
          <w:szCs w:val="28"/>
        </w:rPr>
        <w:t xml:space="preserve">привлечения к административной ответственности за </w:t>
      </w:r>
      <w:r w:rsidRPr="004A3F82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статьёй 15.</w:t>
      </w:r>
      <w:r w:rsidRPr="004A3F82" w:rsidR="004A3F82">
        <w:rPr>
          <w:rFonts w:ascii="Times New Roman" w:hAnsi="Times New Roman" w:cs="Times New Roman"/>
          <w:sz w:val="28"/>
          <w:szCs w:val="28"/>
        </w:rPr>
        <w:t>33.2</w:t>
      </w:r>
      <w:r w:rsidRPr="004A3F82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4A3F82"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EC1706" w:rsidRPr="004A3F82" w:rsidP="00AE7E51">
      <w:pPr>
        <w:pStyle w:val="ConsPlusNormal"/>
        <w:ind w:firstLine="567"/>
        <w:jc w:val="both"/>
        <w:rPr>
          <w:sz w:val="28"/>
          <w:szCs w:val="28"/>
        </w:rPr>
      </w:pPr>
      <w:r w:rsidRPr="004A3F82">
        <w:rPr>
          <w:sz w:val="28"/>
          <w:szCs w:val="28"/>
        </w:rPr>
        <w:t>П</w:t>
      </w:r>
      <w:r w:rsidRPr="004A3F82" w:rsidR="00172107">
        <w:rPr>
          <w:sz w:val="28"/>
          <w:szCs w:val="28"/>
        </w:rPr>
        <w:t>унктом 1</w:t>
      </w:r>
      <w:r w:rsidRPr="004A3F82">
        <w:rPr>
          <w:sz w:val="28"/>
          <w:szCs w:val="28"/>
        </w:rPr>
        <w:t xml:space="preserve">4 Постановления Пленума Верховного Суда </w:t>
      </w:r>
      <w:r w:rsidRPr="004A3F82">
        <w:rPr>
          <w:rStyle w:val="snippetequal"/>
          <w:sz w:val="28"/>
          <w:szCs w:val="28"/>
        </w:rPr>
        <w:t xml:space="preserve">Российской </w:t>
      </w:r>
      <w:r w:rsidRPr="004A3F82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4A3F82">
        <w:rPr>
          <w:rStyle w:val="snippetequal"/>
          <w:sz w:val="28"/>
          <w:szCs w:val="28"/>
        </w:rPr>
        <w:t xml:space="preserve">Российской </w:t>
      </w:r>
      <w:r w:rsidRPr="004A3F82">
        <w:rPr>
          <w:sz w:val="28"/>
          <w:szCs w:val="28"/>
        </w:rPr>
        <w:t xml:space="preserve">Федерации об административных </w:t>
      </w:r>
      <w:r w:rsidRPr="004A3F82">
        <w:rPr>
          <w:sz w:val="28"/>
          <w:szCs w:val="28"/>
        </w:rPr>
        <w:t>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</w:t>
      </w:r>
      <w:r w:rsidRPr="004A3F82">
        <w:rPr>
          <w:sz w:val="28"/>
          <w:szCs w:val="28"/>
        </w:rPr>
        <w:t>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EC1706" w:rsidRPr="004A3F82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3F82">
        <w:rPr>
          <w:rFonts w:ascii="Times New Roman" w:hAnsi="Times New Roman" w:cs="Times New Roman"/>
          <w:sz w:val="28"/>
          <w:szCs w:val="28"/>
        </w:rPr>
        <w:t>Как усматрива</w:t>
      </w:r>
      <w:r w:rsidRPr="004A3F82">
        <w:rPr>
          <w:rFonts w:ascii="Times New Roman" w:hAnsi="Times New Roman" w:cs="Times New Roman"/>
          <w:sz w:val="28"/>
          <w:szCs w:val="28"/>
        </w:rPr>
        <w:t xml:space="preserve">ется из материалов дела, </w:t>
      </w:r>
      <w:r w:rsidRPr="004A3F82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4A3F82" w:rsidR="004A3F82">
        <w:rPr>
          <w:rFonts w:ascii="Times New Roman" w:eastAsia="Calibri" w:hAnsi="Times New Roman" w:cs="Times New Roman"/>
          <w:sz w:val="28"/>
          <w:szCs w:val="28"/>
        </w:rPr>
        <w:t xml:space="preserve"> № 468</w:t>
      </w:r>
      <w:r w:rsidRPr="004A3F82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Pr="004A3F82" w:rsidR="00025EC5">
        <w:rPr>
          <w:rFonts w:ascii="Times New Roman" w:hAnsi="Times New Roman" w:cs="Times New Roman"/>
          <w:sz w:val="28"/>
          <w:szCs w:val="28"/>
        </w:rPr>
        <w:t>директора ООО «</w:t>
      </w:r>
      <w:r w:rsidRPr="004A3F82" w:rsidR="004A3F82">
        <w:rPr>
          <w:rFonts w:ascii="Times New Roman" w:hAnsi="Times New Roman" w:cs="Times New Roman"/>
          <w:sz w:val="28"/>
          <w:szCs w:val="28"/>
        </w:rPr>
        <w:t>КАЛИТОР</w:t>
      </w:r>
      <w:r w:rsidRPr="004A3F82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Pr="004A3F82" w:rsidR="004A3F82">
        <w:rPr>
          <w:rFonts w:ascii="Times New Roman" w:hAnsi="Times New Roman" w:cs="Times New Roman"/>
          <w:sz w:val="28"/>
          <w:szCs w:val="28"/>
        </w:rPr>
        <w:t>Сапожникова А.В.</w:t>
      </w:r>
      <w:r w:rsidRPr="004A3F82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4A3F82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4A3F82" w:rsidR="004A3F82">
        <w:rPr>
          <w:rFonts w:ascii="Times New Roman" w:eastAsia="Calibri" w:hAnsi="Times New Roman" w:cs="Times New Roman"/>
          <w:sz w:val="28"/>
          <w:szCs w:val="28"/>
        </w:rPr>
        <w:t>20</w:t>
      </w:r>
      <w:r w:rsidRPr="004A3F82" w:rsidR="00025EC5">
        <w:rPr>
          <w:rFonts w:ascii="Times New Roman" w:eastAsia="Calibri" w:hAnsi="Times New Roman" w:cs="Times New Roman"/>
          <w:sz w:val="28"/>
          <w:szCs w:val="28"/>
        </w:rPr>
        <w:t>.</w:t>
      </w:r>
      <w:r w:rsidRPr="004A3F82" w:rsidR="004A3F82">
        <w:rPr>
          <w:rFonts w:ascii="Times New Roman" w:eastAsia="Calibri" w:hAnsi="Times New Roman" w:cs="Times New Roman"/>
          <w:sz w:val="28"/>
          <w:szCs w:val="28"/>
        </w:rPr>
        <w:t>11</w:t>
      </w:r>
      <w:r w:rsidRPr="004A3F82" w:rsidR="00025EC5">
        <w:rPr>
          <w:rFonts w:ascii="Times New Roman" w:eastAsia="Calibri" w:hAnsi="Times New Roman" w:cs="Times New Roman"/>
          <w:sz w:val="28"/>
          <w:szCs w:val="28"/>
        </w:rPr>
        <w:t xml:space="preserve">.2017 г. и направлен </w:t>
      </w:r>
      <w:r w:rsidRPr="004A3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4A3F82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4A3F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4A3F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который поступил ему – </w:t>
      </w:r>
      <w:r w:rsidRPr="004A3F82" w:rsidR="004A3F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4A3F82" w:rsidR="00025E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4A3F82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4A3F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4A3F82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4A3F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EC1706" w:rsidRPr="004A3F82" w:rsidP="00AE7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A3F82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4A3F82" w:rsidR="00BC6DC7">
        <w:rPr>
          <w:rFonts w:ascii="Times New Roman" w:hAnsi="Times New Roman" w:cs="Times New Roman"/>
          <w:sz w:val="28"/>
          <w:szCs w:val="28"/>
        </w:rPr>
        <w:t>Лаврентьевым А.В.</w:t>
      </w:r>
      <w:r w:rsidRPr="004A3F82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4A3F8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A3F82" w:rsidR="004A3F82">
        <w:rPr>
          <w:rStyle w:val="FontStyle24"/>
          <w:color w:val="000000"/>
          <w:sz w:val="28"/>
          <w:szCs w:val="28"/>
        </w:rPr>
        <w:t>16</w:t>
      </w:r>
      <w:r w:rsidRPr="004A3F82" w:rsidR="00025EC5">
        <w:rPr>
          <w:rStyle w:val="FontStyle24"/>
          <w:color w:val="000000"/>
          <w:sz w:val="28"/>
          <w:szCs w:val="28"/>
        </w:rPr>
        <w:t>.</w:t>
      </w:r>
      <w:r w:rsidRPr="004A3F82" w:rsidR="00AE7E51">
        <w:rPr>
          <w:rStyle w:val="FontStyle24"/>
          <w:color w:val="000000"/>
          <w:sz w:val="28"/>
          <w:szCs w:val="28"/>
        </w:rPr>
        <w:t>0</w:t>
      </w:r>
      <w:r w:rsidRPr="004A3F82" w:rsidR="004A3F82">
        <w:rPr>
          <w:rStyle w:val="FontStyle24"/>
          <w:color w:val="000000"/>
          <w:sz w:val="28"/>
          <w:szCs w:val="28"/>
        </w:rPr>
        <w:t>2</w:t>
      </w:r>
      <w:r w:rsidRPr="004A3F82" w:rsidR="00025EC5">
        <w:rPr>
          <w:rStyle w:val="FontStyle24"/>
          <w:color w:val="000000"/>
          <w:sz w:val="28"/>
          <w:szCs w:val="28"/>
        </w:rPr>
        <w:t>.201</w:t>
      </w:r>
      <w:r w:rsidRPr="004A3F82" w:rsidR="00AE7E51">
        <w:rPr>
          <w:rStyle w:val="FontStyle24"/>
          <w:color w:val="000000"/>
          <w:sz w:val="28"/>
          <w:szCs w:val="28"/>
        </w:rPr>
        <w:t>7</w:t>
      </w:r>
      <w:r w:rsidRPr="004A3F82">
        <w:rPr>
          <w:rStyle w:val="FontStyle24"/>
          <w:sz w:val="28"/>
          <w:szCs w:val="28"/>
        </w:rPr>
        <w:t xml:space="preserve"> </w:t>
      </w:r>
      <w:r w:rsidRPr="004A3F82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4A3F82" w:rsidR="004A3F82">
        <w:rPr>
          <w:rFonts w:ascii="Times New Roman" w:hAnsi="Times New Roman" w:cs="Times New Roman"/>
          <w:sz w:val="28"/>
          <w:szCs w:val="28"/>
        </w:rPr>
        <w:t>25</w:t>
      </w:r>
      <w:r w:rsidRPr="004A3F82" w:rsidR="00025EC5">
        <w:rPr>
          <w:rFonts w:ascii="Times New Roman" w:hAnsi="Times New Roman" w:cs="Times New Roman"/>
          <w:sz w:val="28"/>
          <w:szCs w:val="28"/>
        </w:rPr>
        <w:t>.</w:t>
      </w:r>
      <w:r w:rsidRPr="004A3F82" w:rsidR="00AE7E51">
        <w:rPr>
          <w:rFonts w:ascii="Times New Roman" w:hAnsi="Times New Roman" w:cs="Times New Roman"/>
          <w:sz w:val="28"/>
          <w:szCs w:val="28"/>
        </w:rPr>
        <w:t>0</w:t>
      </w:r>
      <w:r w:rsidRPr="004A3F82" w:rsidR="004A3F82">
        <w:rPr>
          <w:rFonts w:ascii="Times New Roman" w:hAnsi="Times New Roman" w:cs="Times New Roman"/>
          <w:sz w:val="28"/>
          <w:szCs w:val="28"/>
        </w:rPr>
        <w:t>1</w:t>
      </w:r>
      <w:r w:rsidRPr="004A3F82">
        <w:rPr>
          <w:rFonts w:ascii="Times New Roman" w:hAnsi="Times New Roman" w:cs="Times New Roman"/>
          <w:sz w:val="28"/>
          <w:szCs w:val="28"/>
        </w:rPr>
        <w:t>.201</w:t>
      </w:r>
      <w:r w:rsidRPr="004A3F82" w:rsidR="00AE7E51">
        <w:rPr>
          <w:rFonts w:ascii="Times New Roman" w:hAnsi="Times New Roman" w:cs="Times New Roman"/>
          <w:sz w:val="28"/>
          <w:szCs w:val="28"/>
        </w:rPr>
        <w:t>8</w:t>
      </w:r>
      <w:r w:rsidRPr="004A3F82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4A3F82" w:rsidR="004A3F82">
        <w:rPr>
          <w:rFonts w:ascii="Times New Roman" w:hAnsi="Times New Roman" w:cs="Times New Roman"/>
          <w:sz w:val="28"/>
          <w:szCs w:val="28"/>
        </w:rPr>
        <w:t xml:space="preserve">Сапожникова А.В.  </w:t>
      </w:r>
      <w:r w:rsidRPr="004A3F8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4A3F82">
        <w:rPr>
          <w:rFonts w:ascii="Times New Roman" w:hAnsi="Times New Roman" w:cs="Times New Roman"/>
          <w:color w:val="000000"/>
          <w:sz w:val="28"/>
          <w:szCs w:val="28"/>
        </w:rPr>
        <w:t>дате, времени и месте судебного заседания</w:t>
      </w:r>
      <w:r w:rsidRPr="004A3F82"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его проживания</w:t>
      </w:r>
      <w:r w:rsidRPr="004A3F82" w:rsidR="004A3F8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A3F82"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4A3F82" w:rsidR="00172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3F82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4A3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EC1706" w:rsidRPr="004A3F82" w:rsidP="00AE7E51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4A3F82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4A3F82">
        <w:rPr>
          <w:sz w:val="28"/>
          <w:szCs w:val="28"/>
        </w:rPr>
        <w:t>сроков</w:t>
      </w:r>
      <w:r>
        <w:fldChar w:fldCharType="end"/>
      </w:r>
      <w:r w:rsidRPr="004A3F82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C1706" w:rsidRPr="004A3F82" w:rsidP="00AE7E5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F82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4A3F82" w:rsidR="00025EC5">
        <w:rPr>
          <w:rFonts w:ascii="Times New Roman" w:hAnsi="Times New Roman" w:cs="Times New Roman"/>
          <w:sz w:val="28"/>
          <w:szCs w:val="28"/>
        </w:rPr>
        <w:t>директора ООО «</w:t>
      </w:r>
      <w:r w:rsidRPr="004A3F82" w:rsidR="004A3F82">
        <w:rPr>
          <w:rFonts w:ascii="Times New Roman" w:hAnsi="Times New Roman" w:cs="Times New Roman"/>
          <w:sz w:val="28"/>
          <w:szCs w:val="28"/>
        </w:rPr>
        <w:t>КАЛИТОР</w:t>
      </w:r>
      <w:r w:rsidRPr="004A3F82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Pr="004A3F82" w:rsidR="004A3F82">
        <w:rPr>
          <w:rFonts w:ascii="Times New Roman" w:hAnsi="Times New Roman" w:cs="Times New Roman"/>
          <w:sz w:val="28"/>
          <w:szCs w:val="28"/>
        </w:rPr>
        <w:t>Сапожникова А.В.</w:t>
      </w:r>
      <w:r w:rsidRPr="004A3F82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4A3F82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C1706" w:rsidRPr="004A3F82" w:rsidP="00AE7E5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F8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4A3F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C1706" w:rsidRPr="004A3F82" w:rsidP="00AE7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706" w:rsidRPr="004A3F82" w:rsidP="00AE7E5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F82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C1706" w:rsidRPr="004A3F82" w:rsidP="00AE7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82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4A3F82" w:rsidR="004A3F82">
        <w:rPr>
          <w:rFonts w:ascii="Times New Roman" w:hAnsi="Times New Roman" w:cs="Times New Roman"/>
          <w:sz w:val="28"/>
          <w:szCs w:val="28"/>
        </w:rPr>
        <w:t>33.2</w:t>
      </w:r>
      <w:r w:rsidRPr="004A3F82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C55D74" w:rsidR="004A3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Общества с ограниченной ответственностью «КАЛИТОР» </w:t>
      </w:r>
      <w:r w:rsidRPr="00C55D74" w:rsidR="004A3F82">
        <w:rPr>
          <w:rFonts w:ascii="Times New Roman" w:hAnsi="Times New Roman" w:eastAsiaTheme="minorHAnsi" w:cs="Times New Roman"/>
          <w:sz w:val="28"/>
          <w:szCs w:val="28"/>
          <w:lang w:eastAsia="en-US"/>
        </w:rPr>
        <w:t>Сапожникова Алексея Викторовича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A3F82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4A3F82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4A3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A3F82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4A3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4A3F82">
        <w:rPr>
          <w:rFonts w:ascii="Times New Roman" w:hAnsi="Times New Roman" w:cs="Times New Roman"/>
          <w:sz w:val="28"/>
          <w:szCs w:val="28"/>
        </w:rPr>
        <w:t>.</w:t>
      </w:r>
    </w:p>
    <w:p w:rsidR="00EC1706" w:rsidRPr="004A3F82" w:rsidP="00AE7E5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3F82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</w:t>
      </w:r>
      <w:r w:rsidRPr="004A3F82">
        <w:rPr>
          <w:rFonts w:ascii="Times New Roman" w:hAnsi="Times New Roman"/>
          <w:sz w:val="28"/>
          <w:szCs w:val="28"/>
        </w:rPr>
        <w:t xml:space="preserve">ерополя в течение 10 суток со дня вручения или получения копии постановления через </w:t>
      </w:r>
      <w:r w:rsidRPr="004A3F82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A3F82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EC1706" w:rsidRPr="004A3F82" w:rsidP="00AE7E5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4A3F82" w:rsidP="00AE7E51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1706" w:rsidRPr="004A3F82" w:rsidP="00AE7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F8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4A3F82">
        <w:rPr>
          <w:rFonts w:ascii="Times New Roman" w:hAnsi="Times New Roman" w:cs="Times New Roman"/>
          <w:sz w:val="28"/>
          <w:szCs w:val="28"/>
        </w:rPr>
        <w:tab/>
      </w:r>
      <w:r w:rsidRPr="004A3F82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EC1706" w:rsidRPr="004A3F82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4D5E"/>
    <w:sectPr w:rsidSect="00025EC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72107"/>
    <w:rsid w:val="004A3F82"/>
    <w:rsid w:val="006F1F74"/>
    <w:rsid w:val="008468B4"/>
    <w:rsid w:val="00AB4399"/>
    <w:rsid w:val="00AE7E51"/>
    <w:rsid w:val="00BC6DC7"/>
    <w:rsid w:val="00C12064"/>
    <w:rsid w:val="00C55D74"/>
    <w:rsid w:val="00D16F5E"/>
    <w:rsid w:val="00E276E6"/>
    <w:rsid w:val="00EC1706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55D74"/>
    <w:rPr>
      <w:rFonts w:ascii="Times New Roman" w:hAnsi="Times New Roman" w:cs="Times New Roman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