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67FB" w:rsidRPr="009E593A" w:rsidP="00550101">
      <w:pPr>
        <w:jc w:val="right"/>
        <w:rPr>
          <w:b/>
          <w:sz w:val="28"/>
          <w:szCs w:val="28"/>
          <w:lang w:eastAsia="ru-RU"/>
        </w:rPr>
      </w:pPr>
      <w:r w:rsidRPr="009E593A">
        <w:rPr>
          <w:b/>
          <w:sz w:val="28"/>
          <w:szCs w:val="28"/>
          <w:lang w:eastAsia="ru-RU"/>
        </w:rPr>
        <w:t>Дело №05-0</w:t>
      </w:r>
      <w:r w:rsidR="00DF4E16">
        <w:rPr>
          <w:b/>
          <w:sz w:val="28"/>
          <w:szCs w:val="28"/>
          <w:lang w:eastAsia="ru-RU"/>
        </w:rPr>
        <w:t>088</w:t>
      </w:r>
      <w:r w:rsidRPr="009E593A">
        <w:rPr>
          <w:b/>
          <w:sz w:val="28"/>
          <w:szCs w:val="28"/>
          <w:lang w:eastAsia="ru-RU"/>
        </w:rPr>
        <w:t>/16/20</w:t>
      </w:r>
      <w:r w:rsidR="00DF4E16">
        <w:rPr>
          <w:b/>
          <w:sz w:val="28"/>
          <w:szCs w:val="28"/>
          <w:lang w:eastAsia="ru-RU"/>
        </w:rPr>
        <w:t>20</w:t>
      </w:r>
    </w:p>
    <w:p w:rsidR="00CC67FB" w:rsidRPr="009E593A" w:rsidP="00550101">
      <w:pPr>
        <w:jc w:val="right"/>
        <w:rPr>
          <w:rFonts w:eastAsia="Times New Roman"/>
          <w:b/>
          <w:sz w:val="28"/>
          <w:szCs w:val="28"/>
        </w:rPr>
      </w:pPr>
    </w:p>
    <w:p w:rsidR="00CC67FB" w:rsidRPr="009E593A" w:rsidP="00550101">
      <w:pPr>
        <w:jc w:val="center"/>
        <w:rPr>
          <w:rFonts w:eastAsia="Times New Roman"/>
          <w:b/>
          <w:sz w:val="28"/>
          <w:szCs w:val="28"/>
        </w:rPr>
      </w:pPr>
      <w:r w:rsidRPr="009E593A">
        <w:rPr>
          <w:rFonts w:eastAsia="Times New Roman"/>
          <w:b/>
          <w:sz w:val="28"/>
          <w:szCs w:val="28"/>
        </w:rPr>
        <w:t>ПОСТАНОВЛЕНИЕ</w:t>
      </w:r>
    </w:p>
    <w:p w:rsidR="00CC67FB" w:rsidRPr="009E593A" w:rsidP="00CC6CE9">
      <w:pPr>
        <w:ind w:firstLine="708"/>
        <w:rPr>
          <w:rFonts w:eastAsia="Times New Roman"/>
          <w:sz w:val="28"/>
          <w:szCs w:val="28"/>
        </w:rPr>
      </w:pPr>
      <w:r w:rsidRPr="009E593A">
        <w:rPr>
          <w:rFonts w:eastAsia="Times New Roman"/>
          <w:sz w:val="28"/>
          <w:szCs w:val="28"/>
        </w:rPr>
        <w:t>10</w:t>
      </w:r>
      <w:r w:rsidRPr="009E593A">
        <w:rPr>
          <w:rFonts w:eastAsia="Times New Roman"/>
          <w:sz w:val="28"/>
          <w:szCs w:val="28"/>
        </w:rPr>
        <w:t xml:space="preserve"> </w:t>
      </w:r>
      <w:r w:rsidRPr="009E593A">
        <w:rPr>
          <w:rFonts w:eastAsia="Times New Roman"/>
          <w:sz w:val="28"/>
          <w:szCs w:val="28"/>
        </w:rPr>
        <w:t xml:space="preserve">января </w:t>
      </w:r>
      <w:r w:rsidRPr="009E593A">
        <w:rPr>
          <w:rFonts w:eastAsia="Times New Roman"/>
          <w:sz w:val="28"/>
          <w:szCs w:val="28"/>
        </w:rPr>
        <w:t>20</w:t>
      </w:r>
      <w:r w:rsidRPr="009E593A">
        <w:rPr>
          <w:rFonts w:eastAsia="Times New Roman"/>
          <w:sz w:val="28"/>
          <w:szCs w:val="28"/>
        </w:rPr>
        <w:t>20</w:t>
      </w:r>
      <w:r w:rsidRPr="009E593A">
        <w:rPr>
          <w:rFonts w:eastAsia="Times New Roman"/>
          <w:sz w:val="28"/>
          <w:szCs w:val="28"/>
        </w:rPr>
        <w:t xml:space="preserve"> года    </w:t>
      </w:r>
      <w:r w:rsidRPr="009E593A">
        <w:rPr>
          <w:rFonts w:eastAsia="Times New Roman"/>
          <w:sz w:val="28"/>
          <w:szCs w:val="28"/>
        </w:rPr>
        <w:tab/>
        <w:t xml:space="preserve">         </w:t>
      </w:r>
      <w:r w:rsidRPr="009E593A" w:rsidR="00F36674">
        <w:rPr>
          <w:rFonts w:eastAsia="Times New Roman"/>
          <w:sz w:val="28"/>
          <w:szCs w:val="28"/>
        </w:rPr>
        <w:t xml:space="preserve">               </w:t>
      </w:r>
      <w:r w:rsidRPr="009E593A">
        <w:rPr>
          <w:rFonts w:eastAsia="Times New Roman"/>
          <w:sz w:val="28"/>
          <w:szCs w:val="28"/>
        </w:rPr>
        <w:t xml:space="preserve">                        </w:t>
      </w:r>
      <w:r w:rsidRPr="009E593A" w:rsidR="00CC6CE9">
        <w:rPr>
          <w:rFonts w:eastAsia="Times New Roman"/>
          <w:sz w:val="28"/>
          <w:szCs w:val="28"/>
        </w:rPr>
        <w:t xml:space="preserve">      </w:t>
      </w:r>
      <w:r w:rsidRPr="009E593A">
        <w:rPr>
          <w:rFonts w:eastAsia="Times New Roman"/>
          <w:sz w:val="28"/>
          <w:szCs w:val="28"/>
        </w:rPr>
        <w:t>г. Симферополь</w:t>
      </w:r>
    </w:p>
    <w:p w:rsidR="00CC67FB" w:rsidRPr="009E593A" w:rsidP="00550101">
      <w:pPr>
        <w:rPr>
          <w:rFonts w:eastAsia="Times New Roman"/>
          <w:sz w:val="28"/>
          <w:szCs w:val="28"/>
        </w:rPr>
      </w:pPr>
    </w:p>
    <w:p w:rsidR="00CC67FB" w:rsidRPr="009E593A" w:rsidP="00550101">
      <w:pPr>
        <w:ind w:firstLine="708"/>
        <w:rPr>
          <w:rFonts w:eastAsia="Times New Roman"/>
          <w:sz w:val="28"/>
          <w:szCs w:val="28"/>
        </w:rPr>
      </w:pPr>
      <w:r w:rsidRPr="009E593A">
        <w:rPr>
          <w:sz w:val="28"/>
          <w:szCs w:val="28"/>
        </w:rPr>
        <w:t>Мировой судья судебного участка №16</w:t>
      </w:r>
      <w:r w:rsidRPr="009E593A">
        <w:rPr>
          <w:sz w:val="28"/>
          <w:szCs w:val="28"/>
        </w:rPr>
        <w:t xml:space="preserve"> Центрального судебного                                                                                                                                                                                                                                                                                                                                                                                                                                                                                                                                                                                                                                                                                     района города Симферополь (Центральн</w:t>
      </w:r>
      <w:r w:rsidRPr="009E593A" w:rsidR="009F0E89">
        <w:rPr>
          <w:sz w:val="28"/>
          <w:szCs w:val="28"/>
        </w:rPr>
        <w:t xml:space="preserve">ый </w:t>
      </w:r>
      <w:r w:rsidRPr="009E593A">
        <w:rPr>
          <w:sz w:val="28"/>
          <w:szCs w:val="28"/>
        </w:rPr>
        <w:t>район</w:t>
      </w:r>
      <w:r w:rsidRPr="009E593A" w:rsidR="009F0E89">
        <w:rPr>
          <w:sz w:val="28"/>
          <w:szCs w:val="28"/>
        </w:rPr>
        <w:t xml:space="preserve"> </w:t>
      </w:r>
      <w:r w:rsidRPr="009E593A">
        <w:rPr>
          <w:sz w:val="28"/>
          <w:szCs w:val="28"/>
        </w:rPr>
        <w:t xml:space="preserve">городского округа Симферополь) Республики Крым </w:t>
      </w:r>
      <w:r w:rsidRPr="009E593A">
        <w:rPr>
          <w:sz w:val="28"/>
          <w:szCs w:val="28"/>
        </w:rPr>
        <w:t>Чепиль</w:t>
      </w:r>
      <w:r w:rsidRPr="009E593A">
        <w:rPr>
          <w:sz w:val="28"/>
          <w:szCs w:val="28"/>
        </w:rPr>
        <w:t xml:space="preserve"> О.А.</w:t>
      </w:r>
      <w:r w:rsidRPr="009E593A">
        <w:rPr>
          <w:rFonts w:eastAsia="Times New Roman"/>
          <w:b/>
          <w:i/>
          <w:sz w:val="28"/>
          <w:szCs w:val="28"/>
        </w:rPr>
        <w:t xml:space="preserve">, </w:t>
      </w:r>
      <w:r w:rsidRPr="009E593A">
        <w:rPr>
          <w:rFonts w:eastAsia="Times New Roman"/>
          <w:sz w:val="28"/>
          <w:szCs w:val="28"/>
        </w:rPr>
        <w:t xml:space="preserve">рассмотрев в </w:t>
      </w:r>
      <w:r w:rsidRPr="009E593A">
        <w:rPr>
          <w:bCs/>
          <w:color w:val="000000"/>
          <w:sz w:val="28"/>
          <w:szCs w:val="28"/>
        </w:rPr>
        <w:t xml:space="preserve">помещении мировых судей </w:t>
      </w:r>
      <w:r w:rsidRPr="009E593A">
        <w:rPr>
          <w:sz w:val="28"/>
          <w:szCs w:val="28"/>
        </w:rPr>
        <w:t xml:space="preserve">Центрального судебного района города Симферополь, по адресу: </w:t>
      </w:r>
      <w:r w:rsidRPr="009E593A">
        <w:rPr>
          <w:bCs/>
          <w:color w:val="000000"/>
          <w:sz w:val="28"/>
          <w:szCs w:val="28"/>
        </w:rPr>
        <w:t xml:space="preserve">г. Симферополь, ул. Крымских Партизан, 3а, </w:t>
      </w:r>
      <w:r w:rsidRPr="009E593A">
        <w:rPr>
          <w:sz w:val="28"/>
          <w:szCs w:val="28"/>
        </w:rPr>
        <w:t>дело об административном правонарушении</w:t>
      </w:r>
      <w:r w:rsidRPr="009E593A">
        <w:rPr>
          <w:rFonts w:eastAsia="Times New Roman"/>
          <w:sz w:val="28"/>
          <w:szCs w:val="28"/>
        </w:rPr>
        <w:t xml:space="preserve"> в отношении:</w:t>
      </w:r>
    </w:p>
    <w:p w:rsidR="00CC67FB" w:rsidRPr="009E593A" w:rsidP="00550101">
      <w:pPr>
        <w:ind w:left="3408"/>
        <w:rPr>
          <w:sz w:val="28"/>
          <w:szCs w:val="28"/>
        </w:rPr>
      </w:pPr>
    </w:p>
    <w:p w:rsidR="00CC67FB" w:rsidRPr="009E593A" w:rsidP="00F71B47">
      <w:pPr>
        <w:ind w:left="2268"/>
        <w:rPr>
          <w:rFonts w:eastAsia="Times New Roman"/>
          <w:sz w:val="28"/>
          <w:szCs w:val="28"/>
        </w:rPr>
      </w:pPr>
      <w:r w:rsidRPr="009E593A">
        <w:rPr>
          <w:sz w:val="28"/>
          <w:szCs w:val="28"/>
        </w:rPr>
        <w:t>Абасова</w:t>
      </w:r>
      <w:r w:rsidRPr="009E593A">
        <w:rPr>
          <w:sz w:val="28"/>
          <w:szCs w:val="28"/>
        </w:rPr>
        <w:t xml:space="preserve"> </w:t>
      </w:r>
      <w:r w:rsidRPr="009E593A">
        <w:rPr>
          <w:sz w:val="28"/>
          <w:szCs w:val="28"/>
        </w:rPr>
        <w:t>Гюлага</w:t>
      </w:r>
      <w:r w:rsidRPr="009E593A">
        <w:rPr>
          <w:sz w:val="28"/>
          <w:szCs w:val="28"/>
        </w:rPr>
        <w:t xml:space="preserve"> </w:t>
      </w:r>
      <w:r w:rsidRPr="009E593A">
        <w:rPr>
          <w:sz w:val="28"/>
          <w:szCs w:val="28"/>
        </w:rPr>
        <w:t>Габиш-оглы</w:t>
      </w:r>
      <w:r w:rsidRPr="009E593A">
        <w:rPr>
          <w:rFonts w:eastAsia="Times New Roman"/>
          <w:sz w:val="28"/>
          <w:szCs w:val="28"/>
        </w:rPr>
        <w:t>,</w:t>
      </w:r>
      <w:r w:rsidRPr="009E593A">
        <w:rPr>
          <w:rFonts w:eastAsia="Times New Roman"/>
          <w:b/>
          <w:sz w:val="28"/>
          <w:szCs w:val="28"/>
        </w:rPr>
        <w:t xml:space="preserve"> </w:t>
      </w:r>
      <w:r w:rsidR="00881D40">
        <w:rPr>
          <w:rFonts w:eastAsia="Times New Roman"/>
          <w:sz w:val="28"/>
          <w:szCs w:val="28"/>
        </w:rPr>
        <w:t>«данные изъяты»</w:t>
      </w:r>
      <w:r w:rsidRPr="007D3C4E" w:rsidR="00881D40">
        <w:rPr>
          <w:rFonts w:eastAsia="Times New Roman"/>
          <w:sz w:val="28"/>
          <w:szCs w:val="28"/>
        </w:rPr>
        <w:t xml:space="preserve"> </w:t>
      </w:r>
      <w:r w:rsidRPr="009E593A">
        <w:rPr>
          <w:rFonts w:eastAsia="Times New Roman"/>
          <w:sz w:val="28"/>
          <w:szCs w:val="28"/>
        </w:rPr>
        <w:t>года рождения, урожен</w:t>
      </w:r>
      <w:r w:rsidRPr="009E593A">
        <w:rPr>
          <w:rFonts w:eastAsia="Times New Roman"/>
          <w:sz w:val="28"/>
          <w:szCs w:val="28"/>
        </w:rPr>
        <w:t xml:space="preserve">ца </w:t>
      </w:r>
      <w:r w:rsidR="00881D40">
        <w:rPr>
          <w:rFonts w:eastAsia="Times New Roman"/>
          <w:sz w:val="28"/>
          <w:szCs w:val="28"/>
        </w:rPr>
        <w:t>«данные изъяты»</w:t>
      </w:r>
      <w:r w:rsidRPr="009E593A">
        <w:rPr>
          <w:rFonts w:eastAsia="Times New Roman"/>
          <w:sz w:val="28"/>
          <w:szCs w:val="28"/>
        </w:rPr>
        <w:t>, граждан</w:t>
      </w:r>
      <w:r w:rsidRPr="009E593A">
        <w:rPr>
          <w:rFonts w:eastAsia="Times New Roman"/>
          <w:sz w:val="28"/>
          <w:szCs w:val="28"/>
        </w:rPr>
        <w:t xml:space="preserve">ина </w:t>
      </w:r>
      <w:r w:rsidR="00881D40">
        <w:rPr>
          <w:rFonts w:eastAsia="Times New Roman"/>
          <w:sz w:val="28"/>
          <w:szCs w:val="28"/>
        </w:rPr>
        <w:t>«данные изъяты»</w:t>
      </w:r>
      <w:r w:rsidRPr="009E593A">
        <w:rPr>
          <w:rFonts w:eastAsia="Times New Roman"/>
          <w:sz w:val="28"/>
          <w:szCs w:val="28"/>
        </w:rPr>
        <w:t>, зарегистрированно</w:t>
      </w:r>
      <w:r w:rsidRPr="009E593A">
        <w:rPr>
          <w:rFonts w:eastAsia="Times New Roman"/>
          <w:sz w:val="28"/>
          <w:szCs w:val="28"/>
        </w:rPr>
        <w:t>го</w:t>
      </w:r>
      <w:r w:rsidRPr="009E593A">
        <w:rPr>
          <w:rFonts w:eastAsia="Times New Roman"/>
          <w:sz w:val="28"/>
          <w:szCs w:val="28"/>
        </w:rPr>
        <w:t xml:space="preserve"> по адресу: </w:t>
      </w:r>
      <w:r w:rsidR="00881D40">
        <w:rPr>
          <w:rFonts w:eastAsia="Times New Roman"/>
          <w:sz w:val="28"/>
          <w:szCs w:val="28"/>
        </w:rPr>
        <w:t>«данные изъяты»</w:t>
      </w:r>
      <w:r w:rsidRPr="009E593A" w:rsidR="009F0E89">
        <w:rPr>
          <w:rFonts w:eastAsia="Times New Roman"/>
          <w:sz w:val="28"/>
          <w:szCs w:val="28"/>
        </w:rPr>
        <w:t>,</w:t>
      </w:r>
    </w:p>
    <w:p w:rsidR="00CC67FB" w:rsidRPr="009E593A" w:rsidP="00550101">
      <w:pPr>
        <w:ind w:left="3408"/>
        <w:rPr>
          <w:rFonts w:eastAsia="Times New Roman"/>
          <w:sz w:val="28"/>
          <w:szCs w:val="28"/>
        </w:rPr>
      </w:pPr>
    </w:p>
    <w:p w:rsidR="00CC67FB" w:rsidRPr="009E593A" w:rsidP="00550101">
      <w:pPr>
        <w:rPr>
          <w:rFonts w:eastAsia="Times New Roman"/>
          <w:sz w:val="28"/>
          <w:szCs w:val="28"/>
        </w:rPr>
      </w:pPr>
      <w:r w:rsidRPr="009E593A">
        <w:rPr>
          <w:rFonts w:eastAsia="Times New Roman"/>
          <w:sz w:val="28"/>
          <w:szCs w:val="28"/>
        </w:rPr>
        <w:t xml:space="preserve">       по ч.1 ст.14.1</w:t>
      </w:r>
      <w:r w:rsidRPr="009E593A">
        <w:rPr>
          <w:rFonts w:eastAsia="Times New Roman"/>
          <w:i/>
          <w:sz w:val="28"/>
          <w:szCs w:val="28"/>
        </w:rPr>
        <w:t xml:space="preserve"> </w:t>
      </w:r>
      <w:r w:rsidRPr="009E593A">
        <w:rPr>
          <w:rFonts w:eastAsia="Times New Roman"/>
          <w:sz w:val="28"/>
          <w:szCs w:val="28"/>
        </w:rPr>
        <w:t>КоАП РФ,</w:t>
      </w:r>
    </w:p>
    <w:p w:rsidR="00CC67FB" w:rsidRPr="009E593A" w:rsidP="00550101">
      <w:pPr>
        <w:rPr>
          <w:rFonts w:eastAsia="Times New Roman"/>
          <w:sz w:val="28"/>
          <w:szCs w:val="28"/>
        </w:rPr>
      </w:pPr>
    </w:p>
    <w:p w:rsidR="00CC67FB" w:rsidRPr="009E593A" w:rsidP="00550101">
      <w:pPr>
        <w:jc w:val="center"/>
        <w:rPr>
          <w:rFonts w:eastAsia="Times New Roman"/>
          <w:b/>
          <w:sz w:val="28"/>
          <w:szCs w:val="28"/>
        </w:rPr>
      </w:pPr>
      <w:r w:rsidRPr="009E593A">
        <w:rPr>
          <w:rFonts w:eastAsia="Times New Roman"/>
          <w:b/>
          <w:sz w:val="28"/>
          <w:szCs w:val="28"/>
        </w:rPr>
        <w:t>УСТАНОВИЛ:</w:t>
      </w:r>
    </w:p>
    <w:p w:rsidR="00430C36" w:rsidP="00430C36">
      <w:pPr>
        <w:ind w:firstLine="567"/>
        <w:rPr>
          <w:sz w:val="28"/>
          <w:szCs w:val="28"/>
          <w:shd w:val="clear" w:color="auto" w:fill="FFFFFF"/>
        </w:rPr>
      </w:pPr>
      <w:r w:rsidRPr="009E593A">
        <w:rPr>
          <w:sz w:val="28"/>
          <w:szCs w:val="28"/>
        </w:rPr>
        <w:t>Абасов</w:t>
      </w:r>
      <w:r w:rsidRPr="009E593A">
        <w:rPr>
          <w:sz w:val="28"/>
          <w:szCs w:val="28"/>
        </w:rPr>
        <w:t xml:space="preserve"> </w:t>
      </w:r>
      <w:r w:rsidRPr="009E593A">
        <w:rPr>
          <w:sz w:val="28"/>
          <w:szCs w:val="28"/>
        </w:rPr>
        <w:t>Гюлага</w:t>
      </w:r>
      <w:r w:rsidRPr="009E593A">
        <w:rPr>
          <w:sz w:val="28"/>
          <w:szCs w:val="28"/>
        </w:rPr>
        <w:t xml:space="preserve"> </w:t>
      </w:r>
      <w:r w:rsidRPr="009E593A">
        <w:rPr>
          <w:sz w:val="28"/>
          <w:szCs w:val="28"/>
        </w:rPr>
        <w:t>Габиш-оглы</w:t>
      </w:r>
      <w:r w:rsidRPr="009E593A">
        <w:rPr>
          <w:rFonts w:eastAsia="Times New Roman"/>
          <w:sz w:val="28"/>
          <w:szCs w:val="28"/>
        </w:rPr>
        <w:t xml:space="preserve">, 12.10.2019 г. в 13-00 час, на ул. Чехова, возле дома № </w:t>
      </w:r>
      <w:r w:rsidR="00881D40">
        <w:rPr>
          <w:rFonts w:eastAsia="Times New Roman"/>
          <w:sz w:val="28"/>
          <w:szCs w:val="28"/>
        </w:rPr>
        <w:t>«данные изъяты»</w:t>
      </w:r>
      <w:r w:rsidRPr="007D3C4E" w:rsidR="00881D40">
        <w:rPr>
          <w:rFonts w:eastAsia="Times New Roman"/>
          <w:sz w:val="28"/>
          <w:szCs w:val="28"/>
        </w:rPr>
        <w:t xml:space="preserve"> </w:t>
      </w:r>
      <w:r w:rsidRPr="009E593A">
        <w:rPr>
          <w:rFonts w:eastAsia="Times New Roman"/>
          <w:sz w:val="28"/>
          <w:szCs w:val="28"/>
        </w:rPr>
        <w:t xml:space="preserve">в г. Симферополе </w:t>
      </w:r>
      <w:r w:rsidRPr="009E593A">
        <w:rPr>
          <w:sz w:val="28"/>
          <w:szCs w:val="28"/>
        </w:rPr>
        <w:t xml:space="preserve">осуществлял предпринимательскую деятельность без государственной регистрации в качестве индивидуального предпринимателя, направленную на систематическое  получение  прибыли, </w:t>
      </w:r>
      <w:r>
        <w:rPr>
          <w:sz w:val="28"/>
          <w:szCs w:val="28"/>
        </w:rPr>
        <w:t xml:space="preserve">а именно осуществлял торговлю овощами, </w:t>
      </w:r>
      <w:r w:rsidRPr="009E593A">
        <w:rPr>
          <w:sz w:val="28"/>
          <w:szCs w:val="28"/>
          <w:shd w:val="clear" w:color="auto" w:fill="FFFFFF"/>
        </w:rPr>
        <w:t>чем совершил правонарушение, предусмотренное ч.1 ст.</w:t>
      </w:r>
      <w:hyperlink r:id="rId4" w:tooltip="КОАП &gt;  Раздел II. Особенная часть &gt; Глава 14. Административные правонарушения &lt;span class=" w:history="1">
        <w:r w:rsidRPr="009E593A">
          <w:rPr>
            <w:rStyle w:val="snippetequal"/>
            <w:bCs/>
            <w:sz w:val="28"/>
            <w:szCs w:val="28"/>
            <w:bdr w:val="none" w:sz="0" w:space="0" w:color="auto" w:frame="1"/>
          </w:rPr>
          <w:t> 14.1 </w:t>
        </w:r>
        <w:r w:rsidRPr="009E593A">
          <w:rPr>
            <w:rStyle w:val="Hyperlink"/>
            <w:color w:val="auto"/>
            <w:sz w:val="28"/>
            <w:szCs w:val="28"/>
            <w:u w:val="none"/>
            <w:bdr w:val="none" w:sz="0" w:space="0" w:color="auto" w:frame="1"/>
          </w:rPr>
          <w:t>КоАП</w:t>
        </w:r>
      </w:hyperlink>
      <w:r w:rsidRPr="009E593A">
        <w:rPr>
          <w:sz w:val="28"/>
          <w:szCs w:val="28"/>
          <w:shd w:val="clear" w:color="auto" w:fill="FFFFFF"/>
        </w:rPr>
        <w:t> РФ.</w:t>
      </w:r>
    </w:p>
    <w:p w:rsidR="00430C36" w:rsidRPr="00430C36" w:rsidP="00430C36">
      <w:pPr>
        <w:autoSpaceDE w:val="0"/>
        <w:autoSpaceDN w:val="0"/>
        <w:adjustRightInd w:val="0"/>
        <w:ind w:firstLine="540"/>
        <w:rPr>
          <w:rFonts w:eastAsiaTheme="minorHAnsi"/>
          <w:sz w:val="28"/>
          <w:szCs w:val="28"/>
        </w:rPr>
      </w:pPr>
      <w:r w:rsidRPr="0014522F">
        <w:rPr>
          <w:rFonts w:eastAsiaTheme="minorHAnsi"/>
          <w:sz w:val="28"/>
          <w:szCs w:val="28"/>
        </w:rPr>
        <w:t xml:space="preserve">В соответствии с </w:t>
      </w:r>
      <w:hyperlink r:id="rId5" w:history="1">
        <w:r w:rsidRPr="0014522F">
          <w:rPr>
            <w:rFonts w:eastAsiaTheme="minorHAnsi"/>
            <w:sz w:val="28"/>
            <w:szCs w:val="28"/>
          </w:rPr>
          <w:t>пунктом 6</w:t>
        </w:r>
      </w:hyperlink>
      <w:r w:rsidRPr="0014522F">
        <w:rPr>
          <w:rFonts w:eastAsiaTheme="minorHAnsi"/>
          <w:sz w:val="28"/>
          <w:szCs w:val="28"/>
        </w:rPr>
        <w:t xml:space="preserve"> Постановление Пленума Верховного Суда Российской Федерации от 24 марта 2005 г. </w:t>
      </w:r>
      <w:r>
        <w:rPr>
          <w:rFonts w:eastAsiaTheme="minorHAnsi"/>
          <w:sz w:val="28"/>
          <w:szCs w:val="28"/>
        </w:rPr>
        <w:t>№</w:t>
      </w:r>
      <w:r w:rsidRPr="0014522F">
        <w:rPr>
          <w:rFonts w:eastAsiaTheme="minorHAnsi"/>
          <w:sz w:val="28"/>
          <w:szCs w:val="28"/>
        </w:rPr>
        <w:t xml:space="preserve"> 5 "О некоторых вопросах, возникающих у судов при применении Кодекса Российской Федерации об административных </w:t>
      </w:r>
      <w:r w:rsidRPr="00430C36">
        <w:rPr>
          <w:rFonts w:eastAsiaTheme="minorHAnsi"/>
          <w:sz w:val="28"/>
          <w:szCs w:val="28"/>
        </w:rPr>
        <w:t xml:space="preserve">правонарушениях" </w:t>
      </w:r>
      <w:hyperlink r:id="rId6" w:history="1">
        <w:r w:rsidRPr="00430C36">
          <w:rPr>
            <w:rFonts w:eastAsiaTheme="minorHAnsi"/>
            <w:sz w:val="28"/>
            <w:szCs w:val="28"/>
          </w:rPr>
          <w:t>Кодекс</w:t>
        </w:r>
      </w:hyperlink>
      <w:r w:rsidRPr="00430C36">
        <w:rPr>
          <w:rFonts w:eastAsiaTheme="minorHAnsi"/>
          <w:sz w:val="28"/>
          <w:szCs w:val="28"/>
        </w:rPr>
        <w:t xml:space="preserve"> не содержит каких-либо ограничений, связанных с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w:t>
      </w:r>
      <w:r w:rsidRPr="00430C36">
        <w:rPr>
          <w:rFonts w:eastAsiaTheme="minorHAnsi"/>
          <w:sz w:val="28"/>
          <w:szCs w:val="28"/>
        </w:rPr>
        <w:t>, которому оно направлено (судебной повесткой, телеграммой, телефонограммой, факсимильной связью и т.п., посредством SMS-сообщения, в случае согласия лица на уведомление таким способом и при фиксации факта отправки и доставки SMS-извещения адресату).</w:t>
      </w:r>
    </w:p>
    <w:p w:rsidR="00430C36" w:rsidRPr="00430C36" w:rsidP="00430C36">
      <w:pPr>
        <w:autoSpaceDE w:val="0"/>
        <w:autoSpaceDN w:val="0"/>
        <w:adjustRightInd w:val="0"/>
        <w:ind w:firstLine="540"/>
        <w:rPr>
          <w:rFonts w:eastAsiaTheme="minorHAnsi"/>
          <w:sz w:val="28"/>
          <w:szCs w:val="28"/>
        </w:rPr>
      </w:pPr>
      <w:r w:rsidRPr="00430C36">
        <w:rPr>
          <w:sz w:val="28"/>
          <w:szCs w:val="28"/>
        </w:rPr>
        <w:t>Абасов</w:t>
      </w:r>
      <w:r w:rsidRPr="00430C36">
        <w:rPr>
          <w:sz w:val="28"/>
          <w:szCs w:val="28"/>
        </w:rPr>
        <w:t xml:space="preserve"> </w:t>
      </w:r>
      <w:r w:rsidRPr="00430C36">
        <w:rPr>
          <w:sz w:val="28"/>
          <w:szCs w:val="28"/>
        </w:rPr>
        <w:t>Гюлага</w:t>
      </w:r>
      <w:r w:rsidRPr="00430C36">
        <w:rPr>
          <w:sz w:val="28"/>
          <w:szCs w:val="28"/>
        </w:rPr>
        <w:t xml:space="preserve"> </w:t>
      </w:r>
      <w:r w:rsidRPr="00430C36">
        <w:rPr>
          <w:sz w:val="28"/>
          <w:szCs w:val="28"/>
        </w:rPr>
        <w:t>Габиш-оглы</w:t>
      </w:r>
      <w:r w:rsidRPr="00430C36">
        <w:rPr>
          <w:sz w:val="28"/>
          <w:szCs w:val="28"/>
          <w:shd w:val="clear" w:color="auto" w:fill="FFFFFF"/>
        </w:rPr>
        <w:t xml:space="preserve">  </w:t>
      </w:r>
      <w:r w:rsidRPr="00430C36">
        <w:rPr>
          <w:rFonts w:eastAsia="Times New Roman"/>
          <w:sz w:val="28"/>
          <w:szCs w:val="28"/>
          <w:lang w:eastAsia="ru-RU"/>
        </w:rPr>
        <w:t xml:space="preserve">в судебное заседание не явился, о месте и времени слушания дела </w:t>
      </w:r>
      <w:r w:rsidRPr="00430C36">
        <w:rPr>
          <w:rFonts w:eastAsia="Times New Roman"/>
          <w:sz w:val="28"/>
          <w:szCs w:val="28"/>
          <w:lang w:eastAsia="ru-RU"/>
        </w:rPr>
        <w:t>извещен</w:t>
      </w:r>
      <w:r w:rsidRPr="00430C36">
        <w:rPr>
          <w:rFonts w:eastAsia="Times New Roman"/>
          <w:sz w:val="28"/>
          <w:szCs w:val="28"/>
          <w:lang w:eastAsia="ru-RU"/>
        </w:rPr>
        <w:t xml:space="preserve"> </w:t>
      </w:r>
      <w:r w:rsidRPr="00430C36">
        <w:rPr>
          <w:rFonts w:eastAsiaTheme="minorHAnsi"/>
          <w:sz w:val="28"/>
          <w:szCs w:val="28"/>
        </w:rPr>
        <w:t xml:space="preserve">телефонограммой, доказательств уважительности причин своей неявки не представил, с заявлением об отложении слушания дела не обращался, в связи с чем, в порядке </w:t>
      </w:r>
      <w:hyperlink r:id="rId7" w:history="1">
        <w:r w:rsidRPr="00430C36">
          <w:rPr>
            <w:rFonts w:eastAsiaTheme="minorHAnsi"/>
            <w:sz w:val="28"/>
            <w:szCs w:val="28"/>
          </w:rPr>
          <w:t>ст. 25.1</w:t>
        </w:r>
      </w:hyperlink>
      <w:r w:rsidRPr="00430C36">
        <w:rPr>
          <w:rFonts w:eastAsiaTheme="minorHAnsi"/>
          <w:sz w:val="28"/>
          <w:szCs w:val="28"/>
        </w:rPr>
        <w:t xml:space="preserve"> КоАП РФ, полагаю возможным рассмотреть дело в его отсутствие.</w:t>
      </w:r>
    </w:p>
    <w:p w:rsidR="00CC6CE9" w:rsidRPr="009E593A" w:rsidP="00CC6CE9">
      <w:pPr>
        <w:autoSpaceDE w:val="0"/>
        <w:autoSpaceDN w:val="0"/>
        <w:adjustRightInd w:val="0"/>
        <w:ind w:right="17" w:firstLine="567"/>
        <w:rPr>
          <w:rFonts w:eastAsiaTheme="minorHAnsi"/>
          <w:color w:val="000000" w:themeColor="text1"/>
          <w:sz w:val="28"/>
          <w:szCs w:val="28"/>
        </w:rPr>
      </w:pPr>
      <w:r w:rsidRPr="00430C36">
        <w:rPr>
          <w:rFonts w:eastAsia="Times New Roman"/>
          <w:sz w:val="28"/>
          <w:szCs w:val="28"/>
        </w:rPr>
        <w:t xml:space="preserve">Изучив материалы дела, оценив представленные </w:t>
      </w:r>
      <w:r w:rsidRPr="009E593A">
        <w:rPr>
          <w:rFonts w:eastAsia="Times New Roman"/>
          <w:color w:val="000000" w:themeColor="text1"/>
          <w:sz w:val="28"/>
          <w:szCs w:val="28"/>
        </w:rPr>
        <w:t>доказательства в их совокупности, суд приходит к следующим выводам.</w:t>
      </w:r>
    </w:p>
    <w:p w:rsidR="003650ED" w:rsidRPr="009E593A" w:rsidP="00CC6CE9">
      <w:pPr>
        <w:pStyle w:val="Style18"/>
        <w:spacing w:line="240" w:lineRule="auto"/>
        <w:ind w:firstLine="567"/>
        <w:contextualSpacing/>
        <w:rPr>
          <w:rFonts w:eastAsiaTheme="minorHAnsi"/>
          <w:sz w:val="28"/>
          <w:szCs w:val="28"/>
        </w:rPr>
      </w:pPr>
      <w:r w:rsidRPr="009E593A">
        <w:rPr>
          <w:rFonts w:eastAsiaTheme="minorHAnsi"/>
          <w:sz w:val="28"/>
          <w:szCs w:val="28"/>
        </w:rPr>
        <w:t xml:space="preserve">В соответствии с частью 1 статьи 14.1 Кодекса Российской Федерации об административных правонарушениях осуществление предпринимательской </w:t>
      </w:r>
      <w:r w:rsidRPr="009E593A">
        <w:rPr>
          <w:rFonts w:eastAsiaTheme="minorHAnsi"/>
          <w:sz w:val="28"/>
          <w:szCs w:val="28"/>
        </w:rPr>
        <w:t>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3650ED" w:rsidRPr="009E593A" w:rsidP="00CC6CE9">
      <w:pPr>
        <w:autoSpaceDE w:val="0"/>
        <w:autoSpaceDN w:val="0"/>
        <w:adjustRightInd w:val="0"/>
        <w:ind w:firstLine="567"/>
        <w:rPr>
          <w:rFonts w:eastAsiaTheme="minorHAnsi"/>
          <w:sz w:val="28"/>
          <w:szCs w:val="28"/>
        </w:rPr>
      </w:pPr>
      <w:r w:rsidRPr="009E593A">
        <w:rPr>
          <w:rFonts w:eastAsiaTheme="minorHAnsi"/>
          <w:sz w:val="28"/>
          <w:szCs w:val="28"/>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3650ED" w:rsidRPr="009E593A" w:rsidP="00CC6CE9">
      <w:pPr>
        <w:autoSpaceDE w:val="0"/>
        <w:autoSpaceDN w:val="0"/>
        <w:adjustRightInd w:val="0"/>
        <w:ind w:firstLine="567"/>
        <w:rPr>
          <w:rFonts w:eastAsiaTheme="minorHAnsi"/>
          <w:sz w:val="28"/>
          <w:szCs w:val="28"/>
        </w:rPr>
      </w:pPr>
      <w:r w:rsidRPr="009E593A">
        <w:rPr>
          <w:rFonts w:eastAsiaTheme="minorHAnsi"/>
          <w:sz w:val="28"/>
          <w:szCs w:val="28"/>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CC67FB" w:rsidP="00CC6CE9">
      <w:pPr>
        <w:autoSpaceDE w:val="0"/>
        <w:autoSpaceDN w:val="0"/>
        <w:adjustRightInd w:val="0"/>
        <w:ind w:firstLine="567"/>
        <w:rPr>
          <w:sz w:val="28"/>
          <w:szCs w:val="28"/>
          <w:shd w:val="clear" w:color="auto" w:fill="FFFFFF"/>
        </w:rPr>
      </w:pPr>
      <w:r w:rsidRPr="009E593A">
        <w:rPr>
          <w:color w:val="000000"/>
          <w:sz w:val="28"/>
          <w:szCs w:val="28"/>
          <w:shd w:val="clear" w:color="auto" w:fill="FFFFFF"/>
        </w:rPr>
        <w:t xml:space="preserve">При рассмотрении дела установлено, что </w:t>
      </w:r>
      <w:r w:rsidRPr="009E593A" w:rsidR="008F2AA8">
        <w:rPr>
          <w:color w:val="000000"/>
          <w:sz w:val="28"/>
          <w:szCs w:val="28"/>
          <w:shd w:val="clear" w:color="auto" w:fill="FFFFFF"/>
        </w:rPr>
        <w:t>12</w:t>
      </w:r>
      <w:r w:rsidRPr="009E593A" w:rsidR="008B085C">
        <w:rPr>
          <w:color w:val="000000"/>
          <w:sz w:val="28"/>
          <w:szCs w:val="28"/>
          <w:shd w:val="clear" w:color="auto" w:fill="FFFFFF"/>
        </w:rPr>
        <w:t xml:space="preserve"> </w:t>
      </w:r>
      <w:r w:rsidRPr="009E593A" w:rsidR="008F2AA8">
        <w:rPr>
          <w:color w:val="000000"/>
          <w:sz w:val="28"/>
          <w:szCs w:val="28"/>
          <w:shd w:val="clear" w:color="auto" w:fill="FFFFFF"/>
        </w:rPr>
        <w:t xml:space="preserve">октября </w:t>
      </w:r>
      <w:r w:rsidRPr="009E593A">
        <w:rPr>
          <w:color w:val="000000"/>
          <w:sz w:val="28"/>
          <w:szCs w:val="28"/>
          <w:shd w:val="clear" w:color="auto" w:fill="FFFFFF"/>
        </w:rPr>
        <w:t>201</w:t>
      </w:r>
      <w:r w:rsidRPr="009E593A" w:rsidR="003650ED">
        <w:rPr>
          <w:color w:val="000000"/>
          <w:sz w:val="28"/>
          <w:szCs w:val="28"/>
          <w:shd w:val="clear" w:color="auto" w:fill="FFFFFF"/>
        </w:rPr>
        <w:t>9</w:t>
      </w:r>
      <w:r w:rsidRPr="009E593A" w:rsidR="0098703A">
        <w:rPr>
          <w:color w:val="000000"/>
          <w:sz w:val="28"/>
          <w:szCs w:val="28"/>
          <w:shd w:val="clear" w:color="auto" w:fill="FFFFFF"/>
        </w:rPr>
        <w:t xml:space="preserve"> года</w:t>
      </w:r>
      <w:r w:rsidRPr="009E593A">
        <w:rPr>
          <w:color w:val="000000"/>
          <w:sz w:val="28"/>
          <w:szCs w:val="28"/>
          <w:shd w:val="clear" w:color="auto" w:fill="FFFFFF"/>
        </w:rPr>
        <w:t xml:space="preserve"> в </w:t>
      </w:r>
      <w:r w:rsidRPr="009E593A" w:rsidR="008F2AA8">
        <w:rPr>
          <w:color w:val="000000"/>
          <w:sz w:val="28"/>
          <w:szCs w:val="28"/>
          <w:shd w:val="clear" w:color="auto" w:fill="FFFFFF"/>
        </w:rPr>
        <w:t>13</w:t>
      </w:r>
      <w:r w:rsidRPr="009E593A">
        <w:rPr>
          <w:color w:val="000000"/>
          <w:sz w:val="28"/>
          <w:szCs w:val="28"/>
          <w:shd w:val="clear" w:color="auto" w:fill="FFFFFF"/>
        </w:rPr>
        <w:t xml:space="preserve"> часов </w:t>
      </w:r>
      <w:r w:rsidRPr="009E593A" w:rsidR="00262212">
        <w:rPr>
          <w:color w:val="000000"/>
          <w:sz w:val="28"/>
          <w:szCs w:val="28"/>
          <w:shd w:val="clear" w:color="auto" w:fill="FFFFFF"/>
        </w:rPr>
        <w:t>0</w:t>
      </w:r>
      <w:r w:rsidRPr="009E593A" w:rsidR="007800DD">
        <w:rPr>
          <w:color w:val="000000"/>
          <w:sz w:val="28"/>
          <w:szCs w:val="28"/>
          <w:shd w:val="clear" w:color="auto" w:fill="FFFFFF"/>
        </w:rPr>
        <w:t>0</w:t>
      </w:r>
      <w:r w:rsidRPr="009E593A">
        <w:rPr>
          <w:color w:val="000000"/>
          <w:sz w:val="28"/>
          <w:szCs w:val="28"/>
          <w:shd w:val="clear" w:color="auto" w:fill="FFFFFF"/>
        </w:rPr>
        <w:t xml:space="preserve"> минут </w:t>
      </w:r>
      <w:r w:rsidRPr="009E593A" w:rsidR="00F71B47">
        <w:rPr>
          <w:color w:val="000000"/>
          <w:sz w:val="28"/>
          <w:szCs w:val="28"/>
          <w:shd w:val="clear" w:color="auto" w:fill="FFFFFF"/>
        </w:rPr>
        <w:t>на</w:t>
      </w:r>
      <w:r w:rsidRPr="009E593A">
        <w:rPr>
          <w:color w:val="000000"/>
          <w:sz w:val="28"/>
          <w:szCs w:val="28"/>
          <w:shd w:val="clear" w:color="auto" w:fill="FFFFFF"/>
        </w:rPr>
        <w:t xml:space="preserve"> </w:t>
      </w:r>
      <w:r w:rsidRPr="009E593A" w:rsidR="008F2AA8">
        <w:rPr>
          <w:color w:val="000000"/>
          <w:sz w:val="28"/>
          <w:szCs w:val="28"/>
          <w:shd w:val="clear" w:color="auto" w:fill="FFFFFF"/>
        </w:rPr>
        <w:t>ул. Чехова</w:t>
      </w:r>
      <w:r w:rsidRPr="009E593A">
        <w:rPr>
          <w:color w:val="000000"/>
          <w:sz w:val="28"/>
          <w:szCs w:val="28"/>
          <w:shd w:val="clear" w:color="auto" w:fill="FFFFFF"/>
        </w:rPr>
        <w:t>,</w:t>
      </w:r>
      <w:r w:rsidRPr="009E593A" w:rsidR="00262212">
        <w:rPr>
          <w:color w:val="000000"/>
          <w:sz w:val="28"/>
          <w:szCs w:val="28"/>
          <w:shd w:val="clear" w:color="auto" w:fill="FFFFFF"/>
        </w:rPr>
        <w:t xml:space="preserve"> возле </w:t>
      </w:r>
      <w:r w:rsidR="00881D40">
        <w:rPr>
          <w:rFonts w:eastAsia="Times New Roman"/>
          <w:sz w:val="28"/>
          <w:szCs w:val="28"/>
        </w:rPr>
        <w:t>«данные изъяты»</w:t>
      </w:r>
      <w:r w:rsidRPr="007D3C4E" w:rsidR="00881D40">
        <w:rPr>
          <w:rFonts w:eastAsia="Times New Roman"/>
          <w:sz w:val="28"/>
          <w:szCs w:val="28"/>
        </w:rPr>
        <w:t xml:space="preserve"> </w:t>
      </w:r>
      <w:r w:rsidRPr="009E593A">
        <w:rPr>
          <w:color w:val="000000"/>
          <w:sz w:val="28"/>
          <w:szCs w:val="28"/>
          <w:shd w:val="clear" w:color="auto" w:fill="FFFFFF"/>
        </w:rPr>
        <w:t xml:space="preserve">в г. Симферополе, </w:t>
      </w:r>
      <w:r w:rsidRPr="009E593A" w:rsidR="008F2AA8">
        <w:rPr>
          <w:sz w:val="28"/>
          <w:szCs w:val="28"/>
        </w:rPr>
        <w:t>Абасов</w:t>
      </w:r>
      <w:r w:rsidRPr="009E593A" w:rsidR="008F2AA8">
        <w:rPr>
          <w:sz w:val="28"/>
          <w:szCs w:val="28"/>
        </w:rPr>
        <w:t xml:space="preserve"> </w:t>
      </w:r>
      <w:r w:rsidRPr="009E593A" w:rsidR="008F2AA8">
        <w:rPr>
          <w:sz w:val="28"/>
          <w:szCs w:val="28"/>
        </w:rPr>
        <w:t>Гюлага</w:t>
      </w:r>
      <w:r w:rsidRPr="009E593A" w:rsidR="008F2AA8">
        <w:rPr>
          <w:sz w:val="28"/>
          <w:szCs w:val="28"/>
        </w:rPr>
        <w:t xml:space="preserve"> </w:t>
      </w:r>
      <w:r w:rsidRPr="009E593A" w:rsidR="008F2AA8">
        <w:rPr>
          <w:sz w:val="28"/>
          <w:szCs w:val="28"/>
        </w:rPr>
        <w:t>Габиш-оглы</w:t>
      </w:r>
      <w:r w:rsidRPr="009E593A">
        <w:rPr>
          <w:color w:val="000000"/>
          <w:sz w:val="28"/>
          <w:szCs w:val="28"/>
          <w:shd w:val="clear" w:color="auto" w:fill="FFFFFF"/>
        </w:rPr>
        <w:t xml:space="preserve"> </w:t>
      </w:r>
      <w:r w:rsidRPr="009E593A" w:rsidR="00832616">
        <w:rPr>
          <w:sz w:val="28"/>
          <w:szCs w:val="28"/>
        </w:rPr>
        <w:t xml:space="preserve">осуществлял предпринимательскую деятельность без государственной регистрации в качестве индивидуального предпринимателя, направленную на систематическое  получение  прибыли, </w:t>
      </w:r>
      <w:r w:rsidR="00832616">
        <w:rPr>
          <w:sz w:val="28"/>
          <w:szCs w:val="28"/>
        </w:rPr>
        <w:t>а именно осуществлял торговлю овощами</w:t>
      </w:r>
      <w:r w:rsidR="00430C36">
        <w:rPr>
          <w:sz w:val="28"/>
          <w:szCs w:val="28"/>
        </w:rPr>
        <w:t xml:space="preserve"> </w:t>
      </w:r>
      <w:r w:rsidR="00832616">
        <w:rPr>
          <w:sz w:val="28"/>
          <w:szCs w:val="28"/>
        </w:rPr>
        <w:t>-</w:t>
      </w:r>
      <w:r w:rsidRPr="009E593A" w:rsidR="00310A57">
        <w:rPr>
          <w:sz w:val="28"/>
          <w:szCs w:val="28"/>
        </w:rPr>
        <w:t xml:space="preserve"> </w:t>
      </w:r>
      <w:r w:rsidRPr="009E593A" w:rsidR="008F2AA8">
        <w:rPr>
          <w:sz w:val="28"/>
          <w:szCs w:val="28"/>
        </w:rPr>
        <w:t>помидор</w:t>
      </w:r>
      <w:r w:rsidR="00430C36">
        <w:rPr>
          <w:sz w:val="28"/>
          <w:szCs w:val="28"/>
        </w:rPr>
        <w:t xml:space="preserve"> в количестве одного ящика, </w:t>
      </w:r>
      <w:r w:rsidRPr="009E593A" w:rsidR="008F2AA8">
        <w:rPr>
          <w:sz w:val="28"/>
          <w:szCs w:val="28"/>
        </w:rPr>
        <w:t>моркови</w:t>
      </w:r>
      <w:r w:rsidR="00430C36">
        <w:rPr>
          <w:sz w:val="28"/>
          <w:szCs w:val="28"/>
        </w:rPr>
        <w:t xml:space="preserve"> в количестве </w:t>
      </w:r>
      <w:r w:rsidR="00832616">
        <w:rPr>
          <w:sz w:val="28"/>
          <w:szCs w:val="28"/>
        </w:rPr>
        <w:t>одного ящика</w:t>
      </w:r>
      <w:r w:rsidRPr="009E593A" w:rsidR="008F2AA8">
        <w:rPr>
          <w:sz w:val="28"/>
          <w:szCs w:val="28"/>
        </w:rPr>
        <w:t>, картофеля</w:t>
      </w:r>
      <w:r w:rsidR="00832616">
        <w:rPr>
          <w:sz w:val="28"/>
          <w:szCs w:val="28"/>
        </w:rPr>
        <w:t xml:space="preserve"> в количестве двух</w:t>
      </w:r>
      <w:r w:rsidR="00832616">
        <w:rPr>
          <w:sz w:val="28"/>
          <w:szCs w:val="28"/>
        </w:rPr>
        <w:t xml:space="preserve"> сеток,</w:t>
      </w:r>
      <w:r w:rsidRPr="009E593A" w:rsidR="008F2AA8">
        <w:rPr>
          <w:sz w:val="28"/>
          <w:szCs w:val="28"/>
        </w:rPr>
        <w:t xml:space="preserve"> болгарского перца </w:t>
      </w:r>
      <w:r w:rsidR="00832616">
        <w:rPr>
          <w:sz w:val="28"/>
          <w:szCs w:val="28"/>
        </w:rPr>
        <w:t>в количестве двух ящиков</w:t>
      </w:r>
      <w:r w:rsidRPr="009E593A">
        <w:rPr>
          <w:sz w:val="28"/>
          <w:szCs w:val="28"/>
          <w:shd w:val="clear" w:color="auto" w:fill="FFFFFF"/>
        </w:rPr>
        <w:t>.</w:t>
      </w:r>
    </w:p>
    <w:p w:rsidR="00832616" w:rsidRPr="00430C36" w:rsidP="00832616">
      <w:pPr>
        <w:ind w:firstLine="540"/>
        <w:rPr>
          <w:rFonts w:ascii="Verdana" w:eastAsia="Times New Roman" w:hAnsi="Verdana"/>
          <w:sz w:val="28"/>
          <w:szCs w:val="28"/>
          <w:lang w:eastAsia="ru-RU"/>
        </w:rPr>
      </w:pPr>
      <w:r w:rsidRPr="00832616">
        <w:rPr>
          <w:rFonts w:eastAsiaTheme="minorHAnsi"/>
          <w:sz w:val="28"/>
          <w:szCs w:val="28"/>
        </w:rPr>
        <w:t xml:space="preserve">Факт неоднократного осуществления предпринимательской деятельности подтверждается сведениями о </w:t>
      </w:r>
      <w:r w:rsidRPr="00430C36">
        <w:rPr>
          <w:rFonts w:eastAsia="Times New Roman"/>
          <w:sz w:val="28"/>
          <w:szCs w:val="28"/>
          <w:lang w:eastAsia="ru-RU"/>
        </w:rPr>
        <w:t>неоднократно</w:t>
      </w:r>
      <w:r w:rsidRPr="00832616">
        <w:rPr>
          <w:rFonts w:eastAsia="Times New Roman"/>
          <w:sz w:val="28"/>
          <w:szCs w:val="28"/>
          <w:lang w:eastAsia="ru-RU"/>
        </w:rPr>
        <w:t xml:space="preserve">м привлечении </w:t>
      </w:r>
      <w:r w:rsidRPr="00832616">
        <w:rPr>
          <w:sz w:val="28"/>
          <w:szCs w:val="28"/>
        </w:rPr>
        <w:t>Абасова</w:t>
      </w:r>
      <w:r w:rsidRPr="00832616">
        <w:rPr>
          <w:sz w:val="28"/>
          <w:szCs w:val="28"/>
        </w:rPr>
        <w:t xml:space="preserve"> </w:t>
      </w:r>
      <w:r w:rsidRPr="00832616">
        <w:rPr>
          <w:sz w:val="28"/>
          <w:szCs w:val="28"/>
        </w:rPr>
        <w:t>Гюлага</w:t>
      </w:r>
      <w:r w:rsidRPr="00832616">
        <w:rPr>
          <w:sz w:val="28"/>
          <w:szCs w:val="28"/>
        </w:rPr>
        <w:t xml:space="preserve"> </w:t>
      </w:r>
      <w:r w:rsidRPr="00832616">
        <w:rPr>
          <w:sz w:val="28"/>
          <w:szCs w:val="28"/>
        </w:rPr>
        <w:t>Габиш-оглы</w:t>
      </w:r>
      <w:r w:rsidRPr="00430C36">
        <w:rPr>
          <w:rFonts w:eastAsia="Times New Roman"/>
          <w:sz w:val="28"/>
          <w:szCs w:val="28"/>
          <w:lang w:eastAsia="ru-RU"/>
        </w:rPr>
        <w:t xml:space="preserve"> к ответственности</w:t>
      </w:r>
      <w:r w:rsidRPr="00832616">
        <w:rPr>
          <w:rFonts w:eastAsia="Times New Roman"/>
          <w:sz w:val="28"/>
          <w:szCs w:val="28"/>
          <w:lang w:eastAsia="ru-RU"/>
        </w:rPr>
        <w:t xml:space="preserve"> по ч. 1 ст. 14.1 КоАП РФ</w:t>
      </w:r>
      <w:r w:rsidRPr="00430C36">
        <w:rPr>
          <w:rFonts w:eastAsia="Times New Roman"/>
          <w:sz w:val="28"/>
          <w:szCs w:val="28"/>
          <w:lang w:eastAsia="ru-RU"/>
        </w:rPr>
        <w:t xml:space="preserve"> за совершение аналогичных правонарушений</w:t>
      </w:r>
      <w:r w:rsidR="0055138B">
        <w:rPr>
          <w:rFonts w:eastAsia="Times New Roman"/>
          <w:sz w:val="28"/>
          <w:szCs w:val="28"/>
          <w:lang w:eastAsia="ru-RU"/>
        </w:rPr>
        <w:t>.</w:t>
      </w:r>
    </w:p>
    <w:p w:rsidR="0055138B" w:rsidRPr="0055138B" w:rsidP="0055138B">
      <w:pPr>
        <w:autoSpaceDE w:val="0"/>
        <w:autoSpaceDN w:val="0"/>
        <w:adjustRightInd w:val="0"/>
        <w:ind w:firstLine="567"/>
        <w:rPr>
          <w:rFonts w:eastAsiaTheme="minorHAnsi"/>
          <w:sz w:val="28"/>
          <w:szCs w:val="28"/>
        </w:rPr>
      </w:pPr>
      <w:r w:rsidRPr="009E593A">
        <w:rPr>
          <w:rFonts w:eastAsia="Times New Roman"/>
          <w:color w:val="000000" w:themeColor="text1"/>
          <w:sz w:val="28"/>
          <w:szCs w:val="28"/>
          <w:shd w:val="clear" w:color="auto" w:fill="FFFFFF"/>
        </w:rPr>
        <w:t xml:space="preserve">Виновность </w:t>
      </w:r>
      <w:r w:rsidRPr="009E593A">
        <w:rPr>
          <w:sz w:val="28"/>
          <w:szCs w:val="28"/>
        </w:rPr>
        <w:t>Абасова</w:t>
      </w:r>
      <w:r w:rsidRPr="009E593A">
        <w:rPr>
          <w:sz w:val="28"/>
          <w:szCs w:val="28"/>
        </w:rPr>
        <w:t xml:space="preserve"> </w:t>
      </w:r>
      <w:r w:rsidRPr="009E593A">
        <w:rPr>
          <w:sz w:val="28"/>
          <w:szCs w:val="28"/>
        </w:rPr>
        <w:t>Гюлага</w:t>
      </w:r>
      <w:r w:rsidRPr="009E593A">
        <w:rPr>
          <w:sz w:val="28"/>
          <w:szCs w:val="28"/>
        </w:rPr>
        <w:t xml:space="preserve"> </w:t>
      </w:r>
      <w:r w:rsidRPr="009E593A">
        <w:rPr>
          <w:sz w:val="28"/>
          <w:szCs w:val="28"/>
        </w:rPr>
        <w:t>Габиш-оглы</w:t>
      </w:r>
      <w:r w:rsidRPr="009E593A">
        <w:rPr>
          <w:rFonts w:eastAsia="Times New Roman"/>
          <w:color w:val="000000" w:themeColor="text1"/>
          <w:sz w:val="28"/>
          <w:szCs w:val="28"/>
          <w:shd w:val="clear" w:color="auto" w:fill="FFFFFF"/>
        </w:rPr>
        <w:t xml:space="preserve"> в совершении инкриминированного правонарушения подтверждается</w:t>
      </w:r>
      <w:r>
        <w:rPr>
          <w:rFonts w:eastAsia="Times New Roman"/>
          <w:color w:val="000000" w:themeColor="text1"/>
          <w:sz w:val="28"/>
          <w:szCs w:val="28"/>
          <w:shd w:val="clear" w:color="auto" w:fill="FFFFFF"/>
        </w:rPr>
        <w:t>:</w:t>
      </w:r>
      <w:r w:rsidRPr="009E593A">
        <w:rPr>
          <w:rFonts w:eastAsia="Times New Roman"/>
          <w:color w:val="000000" w:themeColor="text1"/>
          <w:sz w:val="28"/>
          <w:szCs w:val="28"/>
          <w:shd w:val="clear" w:color="auto" w:fill="FFFFFF"/>
        </w:rPr>
        <w:t xml:space="preserve"> протоколом № РК 287418 об административном правонарушении от 12.10.2019 г., собственноручно написанными объяснениями Красниковой О.В. от 12.10.2019 г., собственноручно написанными </w:t>
      </w:r>
      <w:r w:rsidRPr="0055138B">
        <w:rPr>
          <w:rFonts w:eastAsia="Times New Roman"/>
          <w:sz w:val="28"/>
          <w:szCs w:val="28"/>
          <w:shd w:val="clear" w:color="auto" w:fill="FFFFFF"/>
        </w:rPr>
        <w:t xml:space="preserve">объяснениями </w:t>
      </w:r>
      <w:r w:rsidRPr="0055138B">
        <w:rPr>
          <w:sz w:val="28"/>
          <w:szCs w:val="28"/>
        </w:rPr>
        <w:t>Абасова</w:t>
      </w:r>
      <w:r w:rsidRPr="0055138B">
        <w:rPr>
          <w:sz w:val="28"/>
          <w:szCs w:val="28"/>
        </w:rPr>
        <w:t xml:space="preserve"> </w:t>
      </w:r>
      <w:r w:rsidRPr="0055138B">
        <w:rPr>
          <w:sz w:val="28"/>
          <w:szCs w:val="28"/>
        </w:rPr>
        <w:t>Гюлага</w:t>
      </w:r>
      <w:r w:rsidRPr="0055138B">
        <w:rPr>
          <w:sz w:val="28"/>
          <w:szCs w:val="28"/>
        </w:rPr>
        <w:t xml:space="preserve"> </w:t>
      </w:r>
      <w:r w:rsidRPr="0055138B">
        <w:rPr>
          <w:sz w:val="28"/>
          <w:szCs w:val="28"/>
        </w:rPr>
        <w:t>Габиш-оглы</w:t>
      </w:r>
      <w:r w:rsidRPr="0055138B">
        <w:rPr>
          <w:rFonts w:eastAsia="Times New Roman"/>
          <w:sz w:val="28"/>
          <w:szCs w:val="28"/>
          <w:shd w:val="clear" w:color="auto" w:fill="FFFFFF"/>
        </w:rPr>
        <w:t xml:space="preserve">   от 12.10.2019 г., рапортом сотрудника ОП №3 Центральный «УМВД России по г. Симферополю, протоколом осмотра места происшествия от 12.10.2019 г.,  фотоматериалами</w:t>
      </w:r>
      <w:r w:rsidRPr="0055138B">
        <w:rPr>
          <w:sz w:val="28"/>
          <w:szCs w:val="28"/>
          <w:shd w:val="clear" w:color="auto" w:fill="FFFFFF"/>
        </w:rPr>
        <w:t xml:space="preserve">, сведениями </w:t>
      </w:r>
      <w:r w:rsidRPr="0055138B">
        <w:rPr>
          <w:rFonts w:eastAsiaTheme="minorHAnsi"/>
          <w:sz w:val="28"/>
          <w:szCs w:val="28"/>
        </w:rPr>
        <w:t xml:space="preserve">о привлечении </w:t>
      </w:r>
      <w:r w:rsidRPr="0055138B">
        <w:rPr>
          <w:sz w:val="28"/>
          <w:szCs w:val="28"/>
        </w:rPr>
        <w:t>Абасова</w:t>
      </w:r>
      <w:r w:rsidRPr="0055138B">
        <w:rPr>
          <w:sz w:val="28"/>
          <w:szCs w:val="28"/>
        </w:rPr>
        <w:t xml:space="preserve"> </w:t>
      </w:r>
      <w:r w:rsidRPr="0055138B">
        <w:rPr>
          <w:sz w:val="28"/>
          <w:szCs w:val="28"/>
        </w:rPr>
        <w:t>Гюлага</w:t>
      </w:r>
      <w:r w:rsidRPr="0055138B">
        <w:rPr>
          <w:sz w:val="28"/>
          <w:szCs w:val="28"/>
        </w:rPr>
        <w:t xml:space="preserve"> </w:t>
      </w:r>
      <w:r w:rsidRPr="0055138B">
        <w:rPr>
          <w:sz w:val="28"/>
          <w:szCs w:val="28"/>
        </w:rPr>
        <w:t>Габиш-оглы</w:t>
      </w:r>
      <w:r w:rsidRPr="0055138B">
        <w:rPr>
          <w:rFonts w:eastAsiaTheme="minorHAnsi"/>
          <w:sz w:val="28"/>
          <w:szCs w:val="28"/>
        </w:rPr>
        <w:t xml:space="preserve"> к административной ответственности по ч. 1 ст. 14.1 КоАП РФ, согласно которы</w:t>
      </w:r>
      <w:r>
        <w:rPr>
          <w:rFonts w:eastAsiaTheme="minorHAnsi"/>
          <w:sz w:val="28"/>
          <w:szCs w:val="28"/>
        </w:rPr>
        <w:t>х</w:t>
      </w:r>
      <w:r w:rsidRPr="0055138B">
        <w:rPr>
          <w:rFonts w:eastAsiaTheme="minorHAnsi"/>
          <w:sz w:val="28"/>
          <w:szCs w:val="28"/>
        </w:rPr>
        <w:t xml:space="preserve"> он неоднократно привлекался к административной ответственности за совершение аналогичных правонарушений.</w:t>
      </w:r>
    </w:p>
    <w:p w:rsidR="00CC67FB" w:rsidRPr="009E593A" w:rsidP="00CC6CE9">
      <w:pPr>
        <w:ind w:firstLine="567"/>
        <w:rPr>
          <w:color w:val="000000" w:themeColor="text1"/>
          <w:sz w:val="28"/>
          <w:szCs w:val="28"/>
        </w:rPr>
      </w:pPr>
      <w:r w:rsidRPr="009E593A">
        <w:rPr>
          <w:sz w:val="28"/>
          <w:szCs w:val="28"/>
        </w:rPr>
        <w:t>О</w:t>
      </w:r>
      <w:r w:rsidRPr="009E593A">
        <w:rPr>
          <w:sz w:val="28"/>
          <w:szCs w:val="28"/>
        </w:rPr>
        <w:t xml:space="preserve">ценив доказательства, имеющиеся в деле об административном правонарушении, суд приходит к выводу, что </w:t>
      </w:r>
      <w:r w:rsidRPr="009E593A" w:rsidR="008F2AA8">
        <w:rPr>
          <w:sz w:val="28"/>
          <w:szCs w:val="28"/>
        </w:rPr>
        <w:t>Абасов</w:t>
      </w:r>
      <w:r w:rsidRPr="009E593A" w:rsidR="008F2AA8">
        <w:rPr>
          <w:sz w:val="28"/>
          <w:szCs w:val="28"/>
        </w:rPr>
        <w:t xml:space="preserve">  </w:t>
      </w:r>
      <w:r w:rsidRPr="009E593A" w:rsidR="008F2AA8">
        <w:rPr>
          <w:sz w:val="28"/>
          <w:szCs w:val="28"/>
        </w:rPr>
        <w:t>Гюлага</w:t>
      </w:r>
      <w:r w:rsidRPr="009E593A" w:rsidR="008F2AA8">
        <w:rPr>
          <w:sz w:val="28"/>
          <w:szCs w:val="28"/>
        </w:rPr>
        <w:t xml:space="preserve"> </w:t>
      </w:r>
      <w:r w:rsidRPr="009E593A" w:rsidR="008F2AA8">
        <w:rPr>
          <w:sz w:val="28"/>
          <w:szCs w:val="28"/>
        </w:rPr>
        <w:t>Габиш-оглы</w:t>
      </w:r>
      <w:r w:rsidRPr="009E593A" w:rsidR="008F2AA8">
        <w:rPr>
          <w:sz w:val="28"/>
          <w:szCs w:val="28"/>
        </w:rPr>
        <w:t xml:space="preserve">  </w:t>
      </w:r>
      <w:r w:rsidRPr="009E593A">
        <w:rPr>
          <w:sz w:val="28"/>
          <w:szCs w:val="28"/>
        </w:rPr>
        <w:t xml:space="preserve">совершил правонарушение, предусмотренное ч.1 ст.14.1 КоАП РФ, а именно: </w:t>
      </w:r>
      <w:r w:rsidRPr="009E593A">
        <w:rPr>
          <w:color w:val="000000" w:themeColor="text1"/>
          <w:sz w:val="28"/>
          <w:szCs w:val="28"/>
        </w:rPr>
        <w:t xml:space="preserve">осуществление предпринимательской деятельности без государственной регистрации в качестве индивидуального предпринимателя.  </w:t>
      </w:r>
    </w:p>
    <w:p w:rsidR="00430C36" w:rsidP="00CC6CE9">
      <w:pPr>
        <w:ind w:firstLine="567"/>
        <w:rPr>
          <w:color w:val="000000" w:themeColor="text1"/>
          <w:sz w:val="28"/>
          <w:szCs w:val="28"/>
          <w:shd w:val="clear" w:color="auto" w:fill="FFFFFF"/>
        </w:rPr>
      </w:pPr>
    </w:p>
    <w:p w:rsidR="00430C36" w:rsidP="00CC6CE9">
      <w:pPr>
        <w:ind w:firstLine="567"/>
        <w:rPr>
          <w:color w:val="000000" w:themeColor="text1"/>
          <w:sz w:val="28"/>
          <w:szCs w:val="28"/>
          <w:shd w:val="clear" w:color="auto" w:fill="FFFFFF"/>
        </w:rPr>
      </w:pPr>
    </w:p>
    <w:p w:rsidR="00CC67FB" w:rsidRPr="009E593A" w:rsidP="00550101">
      <w:pPr>
        <w:ind w:firstLine="540"/>
        <w:rPr>
          <w:rFonts w:eastAsia="Times New Roman"/>
          <w:sz w:val="28"/>
          <w:szCs w:val="28"/>
        </w:rPr>
      </w:pPr>
      <w:r w:rsidRPr="009E593A">
        <w:rPr>
          <w:rFonts w:eastAsia="Times New Roman"/>
          <w:color w:val="000000" w:themeColor="text1"/>
          <w:sz w:val="28"/>
          <w:szCs w:val="28"/>
        </w:rPr>
        <w:t xml:space="preserve">Согласно п.1 п.4.5 КоАП РФ, срок привлечения вышеуказанного </w:t>
      </w:r>
      <w:r w:rsidRPr="009E593A">
        <w:rPr>
          <w:rFonts w:eastAsia="Times New Roman"/>
          <w:sz w:val="28"/>
          <w:szCs w:val="28"/>
        </w:rPr>
        <w:t xml:space="preserve">лица к административной ответственности – не истёк. Оснований для прекращения производства по данному делу – не установлено.  </w:t>
      </w:r>
    </w:p>
    <w:p w:rsidR="00CC67FB" w:rsidRPr="009E593A" w:rsidP="00550101">
      <w:pPr>
        <w:ind w:firstLine="540"/>
        <w:rPr>
          <w:rFonts w:eastAsia="Times New Roman"/>
          <w:sz w:val="28"/>
          <w:szCs w:val="28"/>
        </w:rPr>
      </w:pPr>
      <w:r w:rsidRPr="009E593A">
        <w:rPr>
          <w:rFonts w:eastAsia="Times New Roman"/>
          <w:color w:val="000000"/>
          <w:sz w:val="28"/>
          <w:szCs w:val="28"/>
        </w:rPr>
        <w:t>При назначении меры административного</w:t>
      </w:r>
      <w:r w:rsidRPr="009E593A">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CC6CE9" w:rsidRPr="009E593A" w:rsidP="00CC6CE9">
      <w:pPr>
        <w:ind w:right="17" w:firstLine="567"/>
        <w:rPr>
          <w:rFonts w:eastAsia="Times New Roman"/>
          <w:sz w:val="28"/>
          <w:szCs w:val="28"/>
        </w:rPr>
      </w:pPr>
      <w:r w:rsidRPr="009E593A">
        <w:rPr>
          <w:rFonts w:eastAsia="Times New Roman"/>
          <w:sz w:val="28"/>
          <w:szCs w:val="28"/>
        </w:rPr>
        <w:t>Обстоятельств, смягчающих и отягчающих ответственность правонарушителя, – судом не усматривается.</w:t>
      </w:r>
    </w:p>
    <w:p w:rsidR="00CC6CE9" w:rsidRPr="009E593A" w:rsidP="00CC6CE9">
      <w:pPr>
        <w:autoSpaceDE w:val="0"/>
        <w:autoSpaceDN w:val="0"/>
        <w:adjustRightInd w:val="0"/>
        <w:ind w:firstLine="540"/>
        <w:contextualSpacing/>
        <w:rPr>
          <w:color w:val="000000"/>
          <w:sz w:val="28"/>
          <w:szCs w:val="28"/>
        </w:rPr>
      </w:pPr>
      <w:r w:rsidRPr="009E593A">
        <w:rPr>
          <w:rFonts w:eastAsia="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9E593A">
        <w:rPr>
          <w:rFonts w:eastAsia="Times New Roman"/>
          <w:sz w:val="28"/>
          <w:szCs w:val="28"/>
        </w:rPr>
        <w:t>й</w:t>
      </w:r>
      <w:r w:rsidRPr="009E593A">
        <w:rPr>
          <w:rFonts w:eastAsia="Times New Roman"/>
          <w:sz w:val="28"/>
          <w:szCs w:val="28"/>
        </w:rPr>
        <w:t xml:space="preserve">, мировой судья считает необходимым назначить </w:t>
      </w:r>
      <w:r w:rsidRPr="009E593A" w:rsidR="000550A6">
        <w:rPr>
          <w:sz w:val="28"/>
          <w:szCs w:val="28"/>
        </w:rPr>
        <w:t>Абасову</w:t>
      </w:r>
      <w:r w:rsidRPr="009E593A" w:rsidR="000550A6">
        <w:rPr>
          <w:sz w:val="28"/>
          <w:szCs w:val="28"/>
        </w:rPr>
        <w:t xml:space="preserve"> </w:t>
      </w:r>
      <w:r w:rsidRPr="009E593A" w:rsidR="000550A6">
        <w:rPr>
          <w:sz w:val="28"/>
          <w:szCs w:val="28"/>
        </w:rPr>
        <w:t>Гюлага</w:t>
      </w:r>
      <w:r w:rsidRPr="009E593A" w:rsidR="000550A6">
        <w:rPr>
          <w:sz w:val="28"/>
          <w:szCs w:val="28"/>
        </w:rPr>
        <w:t xml:space="preserve"> </w:t>
      </w:r>
      <w:r w:rsidRPr="009E593A" w:rsidR="000550A6">
        <w:rPr>
          <w:sz w:val="28"/>
          <w:szCs w:val="28"/>
        </w:rPr>
        <w:t>Габиш-оглы</w:t>
      </w:r>
      <w:r w:rsidRPr="009E593A" w:rsidR="000550A6">
        <w:rPr>
          <w:rFonts w:eastAsia="Times New Roman"/>
          <w:color w:val="000000" w:themeColor="text1"/>
          <w:sz w:val="28"/>
          <w:szCs w:val="28"/>
          <w:shd w:val="clear" w:color="auto" w:fill="FFFFFF"/>
        </w:rPr>
        <w:t xml:space="preserve">  </w:t>
      </w:r>
      <w:r w:rsidRPr="009E593A">
        <w:rPr>
          <w:rFonts w:eastAsia="Times New Roman"/>
          <w:sz w:val="28"/>
          <w:szCs w:val="28"/>
        </w:rPr>
        <w:t xml:space="preserve">административное наказание в виде штрафа, </w:t>
      </w:r>
      <w:r w:rsidRPr="009E593A">
        <w:rPr>
          <w:color w:val="000000"/>
          <w:sz w:val="28"/>
          <w:szCs w:val="28"/>
        </w:rPr>
        <w:t>однако, в минимально предусмотренном санкцией данной части статьи размере.</w:t>
      </w:r>
    </w:p>
    <w:p w:rsidR="00CC67FB" w:rsidRPr="009E593A" w:rsidP="00CC6CE9">
      <w:pPr>
        <w:autoSpaceDE w:val="0"/>
        <w:autoSpaceDN w:val="0"/>
        <w:adjustRightInd w:val="0"/>
        <w:ind w:firstLine="540"/>
        <w:contextualSpacing/>
        <w:rPr>
          <w:sz w:val="28"/>
          <w:szCs w:val="28"/>
        </w:rPr>
      </w:pPr>
      <w:r w:rsidRPr="009E593A">
        <w:rPr>
          <w:sz w:val="28"/>
          <w:szCs w:val="28"/>
        </w:rPr>
        <w:t xml:space="preserve"> </w:t>
      </w:r>
      <w:r w:rsidRPr="009E593A">
        <w:rPr>
          <w:sz w:val="28"/>
          <w:szCs w:val="28"/>
        </w:rPr>
        <w:t xml:space="preserve">Руководствуясь ч. 1 ст.14.1, </w:t>
      </w:r>
      <w:r w:rsidRPr="009E593A">
        <w:rPr>
          <w:sz w:val="28"/>
          <w:szCs w:val="28"/>
        </w:rPr>
        <w:t>ст.ст</w:t>
      </w:r>
      <w:r w:rsidRPr="009E593A">
        <w:rPr>
          <w:sz w:val="28"/>
          <w:szCs w:val="28"/>
        </w:rPr>
        <w:t xml:space="preserve">. 29.9, 29.10, 29.11 Кодекса Российской Федерации об административных правонарушениях, мировой судья – </w:t>
      </w:r>
    </w:p>
    <w:p w:rsidR="00970AE4" w:rsidRPr="009E593A" w:rsidP="00550101">
      <w:pPr>
        <w:ind w:firstLine="709"/>
        <w:jc w:val="center"/>
        <w:rPr>
          <w:rFonts w:eastAsia="Times New Roman"/>
          <w:b/>
          <w:color w:val="000000"/>
          <w:sz w:val="28"/>
          <w:szCs w:val="28"/>
        </w:rPr>
      </w:pPr>
    </w:p>
    <w:p w:rsidR="00CC67FB" w:rsidRPr="009E593A" w:rsidP="00550101">
      <w:pPr>
        <w:ind w:firstLine="709"/>
        <w:jc w:val="center"/>
        <w:rPr>
          <w:rFonts w:eastAsia="Times New Roman"/>
          <w:b/>
          <w:color w:val="000000"/>
          <w:sz w:val="28"/>
          <w:szCs w:val="28"/>
        </w:rPr>
      </w:pPr>
      <w:r w:rsidRPr="009E593A">
        <w:rPr>
          <w:rFonts w:eastAsia="Times New Roman"/>
          <w:b/>
          <w:color w:val="000000"/>
          <w:sz w:val="28"/>
          <w:szCs w:val="28"/>
        </w:rPr>
        <w:t>ПОСТАНОВИЛ:</w:t>
      </w:r>
    </w:p>
    <w:p w:rsidR="00CC67FB" w:rsidRPr="0055138B" w:rsidP="00550101">
      <w:pPr>
        <w:ind w:firstLine="567"/>
        <w:contextualSpacing/>
        <w:rPr>
          <w:rFonts w:eastAsia="Times New Roman"/>
          <w:sz w:val="28"/>
          <w:szCs w:val="28"/>
        </w:rPr>
      </w:pPr>
      <w:r w:rsidRPr="009E593A">
        <w:rPr>
          <w:sz w:val="28"/>
          <w:szCs w:val="28"/>
        </w:rPr>
        <w:t>Признать</w:t>
      </w:r>
      <w:r w:rsidRPr="009E593A">
        <w:rPr>
          <w:b/>
          <w:sz w:val="28"/>
          <w:szCs w:val="28"/>
        </w:rPr>
        <w:t xml:space="preserve"> </w:t>
      </w:r>
      <w:r w:rsidRPr="009E593A" w:rsidR="000550A6">
        <w:rPr>
          <w:sz w:val="28"/>
          <w:szCs w:val="28"/>
        </w:rPr>
        <w:t>Абасова</w:t>
      </w:r>
      <w:r w:rsidRPr="009E593A" w:rsidR="000550A6">
        <w:rPr>
          <w:sz w:val="28"/>
          <w:szCs w:val="28"/>
        </w:rPr>
        <w:t xml:space="preserve"> </w:t>
      </w:r>
      <w:r w:rsidRPr="009E593A" w:rsidR="000550A6">
        <w:rPr>
          <w:sz w:val="28"/>
          <w:szCs w:val="28"/>
        </w:rPr>
        <w:t>Гюлага</w:t>
      </w:r>
      <w:r w:rsidRPr="009E593A" w:rsidR="000550A6">
        <w:rPr>
          <w:sz w:val="28"/>
          <w:szCs w:val="28"/>
        </w:rPr>
        <w:t xml:space="preserve"> </w:t>
      </w:r>
      <w:r w:rsidRPr="009E593A" w:rsidR="000550A6">
        <w:rPr>
          <w:sz w:val="28"/>
          <w:szCs w:val="28"/>
        </w:rPr>
        <w:t>Габиш-оглы</w:t>
      </w:r>
      <w:r w:rsidRPr="009E593A" w:rsidR="000550A6">
        <w:rPr>
          <w:rFonts w:eastAsia="Times New Roman"/>
          <w:sz w:val="28"/>
          <w:szCs w:val="28"/>
        </w:rPr>
        <w:t xml:space="preserve"> </w:t>
      </w:r>
      <w:r w:rsidRPr="009E593A">
        <w:rPr>
          <w:rFonts w:eastAsia="Times New Roman"/>
          <w:sz w:val="28"/>
          <w:szCs w:val="28"/>
        </w:rPr>
        <w:t>виновн</w:t>
      </w:r>
      <w:r w:rsidRPr="009E593A" w:rsidR="009E593A">
        <w:rPr>
          <w:rFonts w:eastAsia="Times New Roman"/>
          <w:sz w:val="28"/>
          <w:szCs w:val="28"/>
        </w:rPr>
        <w:t>ым</w:t>
      </w:r>
      <w:r w:rsidRPr="009E593A">
        <w:rPr>
          <w:rFonts w:eastAsia="Times New Roman"/>
          <w:sz w:val="28"/>
          <w:szCs w:val="28"/>
        </w:rPr>
        <w:t xml:space="preserve"> в совершении административного правонарушения, предусмотренного ч.</w:t>
      </w:r>
      <w:r w:rsidRPr="009E593A" w:rsidR="0032750F">
        <w:rPr>
          <w:rFonts w:eastAsia="Times New Roman"/>
          <w:sz w:val="28"/>
          <w:szCs w:val="28"/>
        </w:rPr>
        <w:t xml:space="preserve"> </w:t>
      </w:r>
      <w:r w:rsidRPr="009E593A">
        <w:rPr>
          <w:rFonts w:eastAsia="Times New Roman"/>
          <w:sz w:val="28"/>
          <w:szCs w:val="28"/>
        </w:rPr>
        <w:t>1 ст.</w:t>
      </w:r>
      <w:r w:rsidRPr="009E593A" w:rsidR="0032750F">
        <w:rPr>
          <w:rFonts w:eastAsia="Times New Roman"/>
          <w:sz w:val="28"/>
          <w:szCs w:val="28"/>
        </w:rPr>
        <w:t xml:space="preserve"> </w:t>
      </w:r>
      <w:r w:rsidRPr="009E593A">
        <w:rPr>
          <w:rFonts w:eastAsia="Times New Roman"/>
          <w:sz w:val="28"/>
          <w:szCs w:val="28"/>
        </w:rPr>
        <w:t>14.1</w:t>
      </w:r>
      <w:r w:rsidRPr="009E593A">
        <w:rPr>
          <w:rFonts w:eastAsia="Times New Roman"/>
          <w:b/>
          <w:i/>
          <w:sz w:val="28"/>
          <w:szCs w:val="28"/>
        </w:rPr>
        <w:t xml:space="preserve">  </w:t>
      </w:r>
      <w:r w:rsidRPr="009E593A">
        <w:rPr>
          <w:rFonts w:eastAsia="Times New Roman"/>
          <w:sz w:val="28"/>
          <w:szCs w:val="28"/>
        </w:rPr>
        <w:t>Кодекса Российской Федерации об административных правонарушениях и назначить е</w:t>
      </w:r>
      <w:r w:rsidRPr="009E593A" w:rsidR="009E593A">
        <w:rPr>
          <w:rFonts w:eastAsia="Times New Roman"/>
          <w:sz w:val="28"/>
          <w:szCs w:val="28"/>
        </w:rPr>
        <w:t>му</w:t>
      </w:r>
      <w:r w:rsidRPr="009E593A">
        <w:rPr>
          <w:rFonts w:eastAsia="Times New Roman"/>
          <w:sz w:val="28"/>
          <w:szCs w:val="28"/>
        </w:rPr>
        <w:t xml:space="preserve"> </w:t>
      </w:r>
      <w:r w:rsidRPr="0055138B">
        <w:rPr>
          <w:rFonts w:eastAsia="Times New Roman"/>
          <w:sz w:val="28"/>
          <w:szCs w:val="28"/>
        </w:rPr>
        <w:t xml:space="preserve">административное наказание в виде административного штрафа в размере </w:t>
      </w:r>
      <w:r w:rsidRPr="0055138B" w:rsidR="0032750F">
        <w:rPr>
          <w:rFonts w:eastAsia="Times New Roman"/>
          <w:sz w:val="28"/>
          <w:szCs w:val="28"/>
        </w:rPr>
        <w:t>5</w:t>
      </w:r>
      <w:r w:rsidRPr="0055138B">
        <w:rPr>
          <w:rFonts w:eastAsia="Times New Roman"/>
          <w:sz w:val="28"/>
          <w:szCs w:val="28"/>
        </w:rPr>
        <w:t>00  (</w:t>
      </w:r>
      <w:r w:rsidRPr="0055138B" w:rsidR="0032750F">
        <w:rPr>
          <w:rFonts w:eastAsia="Times New Roman"/>
          <w:sz w:val="28"/>
          <w:szCs w:val="28"/>
        </w:rPr>
        <w:t>пятьсот</w:t>
      </w:r>
      <w:r w:rsidRPr="0055138B">
        <w:rPr>
          <w:rFonts w:eastAsia="Times New Roman"/>
          <w:sz w:val="28"/>
          <w:szCs w:val="28"/>
        </w:rPr>
        <w:t>) рублей.</w:t>
      </w:r>
    </w:p>
    <w:p w:rsidR="00CC67FB" w:rsidRPr="0055138B" w:rsidP="009E593A">
      <w:pPr>
        <w:ind w:firstLine="567"/>
        <w:contextualSpacing/>
        <w:rPr>
          <w:sz w:val="28"/>
          <w:szCs w:val="28"/>
        </w:rPr>
      </w:pPr>
      <w:r w:rsidRPr="0055138B">
        <w:rPr>
          <w:rStyle w:val="s4"/>
          <w:sz w:val="28"/>
          <w:szCs w:val="28"/>
        </w:rPr>
        <w:t>Реквизиты для уплаты штрафа:</w:t>
      </w:r>
      <w:r w:rsidRPr="0055138B">
        <w:rPr>
          <w:sz w:val="28"/>
          <w:szCs w:val="28"/>
        </w:rPr>
        <w:t xml:space="preserve"> </w:t>
      </w:r>
      <w:r w:rsidRPr="0055138B" w:rsidR="009E593A">
        <w:rPr>
          <w:sz w:val="28"/>
          <w:szCs w:val="28"/>
        </w:rPr>
        <w:t xml:space="preserve">Почтовый адрес: </w:t>
      </w:r>
      <w:r w:rsidRPr="0055138B" w:rsidR="009E593A">
        <w:rPr>
          <w:sz w:val="28"/>
          <w:szCs w:val="28"/>
        </w:rPr>
        <w:t>Россия, Республика Крым, 29500,      г. Симферополь, ул. Набережная им.60-летия СССР, 28; получатель:</w:t>
      </w:r>
      <w:r w:rsidRPr="0055138B" w:rsidR="009E593A">
        <w:rPr>
          <w:sz w:val="28"/>
          <w:szCs w:val="28"/>
        </w:rPr>
        <w:t xml:space="preserve">  УФК по Республике Крым (Министерство юстиции Республики Крым, </w:t>
      </w:r>
      <w:r w:rsidRPr="0055138B" w:rsidR="009E593A">
        <w:rPr>
          <w:sz w:val="28"/>
          <w:szCs w:val="28"/>
        </w:rPr>
        <w:t>л</w:t>
      </w:r>
      <w:r w:rsidRPr="0055138B" w:rsidR="009E593A">
        <w:rPr>
          <w:sz w:val="28"/>
          <w:szCs w:val="28"/>
        </w:rPr>
        <w:t>/с 04752203230); ИНН: 9102013284; КПП: 910201001; Банк получателя: Отделение по Республике Крым Южного главного управления ЦБРФ; БИК: 043510001; Счет: 40101810335100010001, КБК: 828 1 16 01143 01 0001 140</w:t>
      </w:r>
      <w:r w:rsidRPr="0055138B">
        <w:rPr>
          <w:sz w:val="28"/>
          <w:szCs w:val="28"/>
        </w:rPr>
        <w:t>.</w:t>
      </w:r>
    </w:p>
    <w:p w:rsidR="00F36674" w:rsidRPr="009E593A" w:rsidP="00550101">
      <w:pPr>
        <w:pStyle w:val="NoSpacing"/>
        <w:ind w:firstLine="567"/>
        <w:jc w:val="both"/>
        <w:rPr>
          <w:rFonts w:ascii="Times New Roman" w:eastAsia="Times New Roman" w:hAnsi="Times New Roman"/>
          <w:sz w:val="28"/>
          <w:szCs w:val="28"/>
        </w:rPr>
      </w:pPr>
      <w:r w:rsidRPr="0055138B">
        <w:rPr>
          <w:rFonts w:ascii="Times New Roman" w:eastAsia="Times New Roman" w:hAnsi="Times New Roman"/>
          <w:sz w:val="28"/>
          <w:szCs w:val="28"/>
        </w:rPr>
        <w:t xml:space="preserve">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w:t>
      </w:r>
      <w:r w:rsidRPr="009E593A">
        <w:rPr>
          <w:rFonts w:ascii="Times New Roman" w:eastAsia="Times New Roman" w:hAnsi="Times New Roman"/>
          <w:sz w:val="28"/>
          <w:szCs w:val="28"/>
        </w:rPr>
        <w:t>силу либо со дня отсрочки или рассрочки, предусмотренных статьей 31.5 Кодекса Российской Федерации об административных правонарушениях.</w:t>
      </w:r>
    </w:p>
    <w:p w:rsidR="00F36674" w:rsidRPr="009E593A" w:rsidP="00550101">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36674" w:rsidRPr="009E593A" w:rsidP="00CC6CE9">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 xml:space="preserve">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w:t>
      </w:r>
      <w:r w:rsidRPr="009E593A">
        <w:rPr>
          <w:rFonts w:ascii="Times New Roman" w:eastAsia="Times New Roman" w:hAnsi="Times New Roman"/>
          <w:sz w:val="28"/>
          <w:szCs w:val="28"/>
        </w:rPr>
        <w:t>либо административный арест на срок до пятнадцати суток, либо обязательные работы на срок до пятидесяти часов.</w:t>
      </w:r>
    </w:p>
    <w:p w:rsidR="00CC67FB" w:rsidRPr="009E593A" w:rsidP="00CC6CE9">
      <w:pPr>
        <w:pStyle w:val="NoSpacing"/>
        <w:ind w:firstLine="567"/>
        <w:jc w:val="both"/>
        <w:rPr>
          <w:rFonts w:ascii="Times New Roman" w:hAnsi="Times New Roman"/>
          <w:sz w:val="28"/>
          <w:szCs w:val="28"/>
        </w:rPr>
      </w:pPr>
      <w:r w:rsidRPr="009E593A">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F36674" w:rsidRPr="009E593A" w:rsidP="00CC6CE9">
      <w:pPr>
        <w:ind w:firstLine="567"/>
        <w:rPr>
          <w:sz w:val="28"/>
          <w:szCs w:val="28"/>
        </w:rPr>
      </w:pPr>
      <w:r w:rsidRPr="009E593A">
        <w:rPr>
          <w:sz w:val="28"/>
          <w:szCs w:val="28"/>
        </w:rPr>
        <w:t xml:space="preserve">      </w:t>
      </w:r>
    </w:p>
    <w:p w:rsidR="00F36674" w:rsidRPr="009E593A" w:rsidP="00CC6CE9">
      <w:pPr>
        <w:ind w:firstLine="567"/>
        <w:rPr>
          <w:sz w:val="28"/>
          <w:szCs w:val="28"/>
        </w:rPr>
      </w:pPr>
    </w:p>
    <w:p w:rsidR="00F334E4" w:rsidRPr="009E593A" w:rsidP="00CC6CE9">
      <w:pPr>
        <w:ind w:firstLine="567"/>
        <w:rPr>
          <w:sz w:val="28"/>
          <w:szCs w:val="28"/>
        </w:rPr>
      </w:pPr>
      <w:r w:rsidRPr="009E593A">
        <w:rPr>
          <w:sz w:val="28"/>
          <w:szCs w:val="28"/>
        </w:rPr>
        <w:t xml:space="preserve"> </w:t>
      </w:r>
      <w:r w:rsidRPr="009E593A" w:rsidR="00CC67FB">
        <w:rPr>
          <w:sz w:val="28"/>
          <w:szCs w:val="28"/>
        </w:rPr>
        <w:t xml:space="preserve">  Мировой судья                                             </w:t>
      </w:r>
      <w:r w:rsidRPr="009E593A" w:rsidR="00CC67FB">
        <w:rPr>
          <w:sz w:val="28"/>
          <w:szCs w:val="28"/>
        </w:rPr>
        <w:tab/>
      </w:r>
      <w:r w:rsidRPr="009E593A" w:rsidR="00CC67FB">
        <w:rPr>
          <w:sz w:val="28"/>
          <w:szCs w:val="28"/>
        </w:rPr>
        <w:tab/>
      </w:r>
      <w:r w:rsidRPr="009E593A" w:rsidR="000C52EE">
        <w:rPr>
          <w:sz w:val="28"/>
          <w:szCs w:val="28"/>
        </w:rPr>
        <w:tab/>
      </w:r>
      <w:r w:rsidRPr="009E593A" w:rsidR="00CC67FB">
        <w:rPr>
          <w:sz w:val="28"/>
          <w:szCs w:val="28"/>
        </w:rPr>
        <w:t xml:space="preserve">  О.А. </w:t>
      </w:r>
      <w:r w:rsidRPr="009E593A" w:rsidR="00CC67FB">
        <w:rPr>
          <w:sz w:val="28"/>
          <w:szCs w:val="28"/>
        </w:rPr>
        <w:t>Чепиль</w:t>
      </w:r>
    </w:p>
    <w:sectPr w:rsidSect="0032750F">
      <w:headerReference w:type="default" r:id="rId8"/>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98608920"/>
      <w:docPartObj>
        <w:docPartGallery w:val="Page Numbers (Top of Page)"/>
        <w:docPartUnique/>
      </w:docPartObj>
    </w:sdtPr>
    <w:sdtContent>
      <w:p w:rsidR="008D4E4C">
        <w:pPr>
          <w:pStyle w:val="Header"/>
          <w:jc w:val="right"/>
        </w:pPr>
        <w:r>
          <w:fldChar w:fldCharType="begin"/>
        </w:r>
        <w:r>
          <w:instrText>PAGE   \* MERGEFORMAT</w:instrText>
        </w:r>
        <w:r>
          <w:fldChar w:fldCharType="separate"/>
        </w:r>
        <w:r w:rsidR="00881D40">
          <w:rPr>
            <w:noProof/>
          </w:rPr>
          <w:t>1</w:t>
        </w:r>
        <w:r>
          <w:fldChar w:fldCharType="end"/>
        </w:r>
      </w:p>
    </w:sdtContent>
  </w:sdt>
  <w:p w:rsidR="008D4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6"/>
    <w:rsid w:val="000550A6"/>
    <w:rsid w:val="000B0023"/>
    <w:rsid w:val="000C52EE"/>
    <w:rsid w:val="001066E8"/>
    <w:rsid w:val="0014522F"/>
    <w:rsid w:val="00241A7E"/>
    <w:rsid w:val="00262212"/>
    <w:rsid w:val="00282C5E"/>
    <w:rsid w:val="00310A57"/>
    <w:rsid w:val="0032750F"/>
    <w:rsid w:val="0033502A"/>
    <w:rsid w:val="003650ED"/>
    <w:rsid w:val="00430C36"/>
    <w:rsid w:val="00550101"/>
    <w:rsid w:val="0055138B"/>
    <w:rsid w:val="005B493C"/>
    <w:rsid w:val="00686097"/>
    <w:rsid w:val="006A4B5F"/>
    <w:rsid w:val="006B2D56"/>
    <w:rsid w:val="006F6ED4"/>
    <w:rsid w:val="0075564F"/>
    <w:rsid w:val="00764B39"/>
    <w:rsid w:val="007800DD"/>
    <w:rsid w:val="007D3C4E"/>
    <w:rsid w:val="008318E7"/>
    <w:rsid w:val="00832616"/>
    <w:rsid w:val="00881D40"/>
    <w:rsid w:val="008B085C"/>
    <w:rsid w:val="008D4E4C"/>
    <w:rsid w:val="008F2AA8"/>
    <w:rsid w:val="00970AE4"/>
    <w:rsid w:val="0098703A"/>
    <w:rsid w:val="009D784C"/>
    <w:rsid w:val="009E593A"/>
    <w:rsid w:val="009F0E89"/>
    <w:rsid w:val="00A21205"/>
    <w:rsid w:val="00AE716F"/>
    <w:rsid w:val="00B10BA0"/>
    <w:rsid w:val="00B2302E"/>
    <w:rsid w:val="00B81EA0"/>
    <w:rsid w:val="00C63F23"/>
    <w:rsid w:val="00C70957"/>
    <w:rsid w:val="00CC67FB"/>
    <w:rsid w:val="00CC6CE9"/>
    <w:rsid w:val="00D77B2E"/>
    <w:rsid w:val="00DF4E16"/>
    <w:rsid w:val="00F334E4"/>
    <w:rsid w:val="00F36674"/>
    <w:rsid w:val="00F71B47"/>
    <w:rsid w:val="00FE27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FB"/>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CC67FB"/>
  </w:style>
  <w:style w:type="paragraph" w:styleId="NoSpacing">
    <w:name w:val="No Spacing"/>
    <w:uiPriority w:val="1"/>
    <w:qFormat/>
    <w:rsid w:val="00CC67FB"/>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CC67FB"/>
    <w:rPr>
      <w:color w:val="0000FF" w:themeColor="hyperlink"/>
      <w:u w:val="single"/>
    </w:rPr>
  </w:style>
  <w:style w:type="character" w:customStyle="1" w:styleId="apple-converted-space">
    <w:name w:val="apple-converted-space"/>
    <w:basedOn w:val="DefaultParagraphFont"/>
    <w:rsid w:val="00CC67FB"/>
  </w:style>
  <w:style w:type="character" w:customStyle="1" w:styleId="snippetequal">
    <w:name w:val="snippet_equal"/>
    <w:basedOn w:val="DefaultParagraphFont"/>
    <w:rsid w:val="00CC67FB"/>
  </w:style>
  <w:style w:type="paragraph" w:styleId="Header">
    <w:name w:val="header"/>
    <w:basedOn w:val="Normal"/>
    <w:link w:val="a"/>
    <w:uiPriority w:val="99"/>
    <w:unhideWhenUsed/>
    <w:rsid w:val="00CC67FB"/>
    <w:pPr>
      <w:tabs>
        <w:tab w:val="center" w:pos="4677"/>
        <w:tab w:val="right" w:pos="9355"/>
      </w:tabs>
    </w:pPr>
  </w:style>
  <w:style w:type="character" w:customStyle="1" w:styleId="a">
    <w:name w:val="Верхний колонтитул Знак"/>
    <w:basedOn w:val="DefaultParagraphFont"/>
    <w:link w:val="Header"/>
    <w:uiPriority w:val="99"/>
    <w:rsid w:val="00CC67FB"/>
    <w:rPr>
      <w:rFonts w:ascii="Times New Roman" w:eastAsia="Calibri" w:hAnsi="Times New Roman" w:cs="Times New Roman"/>
    </w:rPr>
  </w:style>
  <w:style w:type="paragraph" w:styleId="BalloonText">
    <w:name w:val="Balloon Text"/>
    <w:basedOn w:val="Normal"/>
    <w:link w:val="a0"/>
    <w:uiPriority w:val="99"/>
    <w:semiHidden/>
    <w:unhideWhenUsed/>
    <w:rsid w:val="00B81EA0"/>
    <w:rPr>
      <w:rFonts w:ascii="Tahoma" w:hAnsi="Tahoma" w:cs="Tahoma"/>
      <w:sz w:val="16"/>
      <w:szCs w:val="16"/>
    </w:rPr>
  </w:style>
  <w:style w:type="character" w:customStyle="1" w:styleId="a0">
    <w:name w:val="Текст выноски Знак"/>
    <w:basedOn w:val="DefaultParagraphFont"/>
    <w:link w:val="BalloonText"/>
    <w:uiPriority w:val="99"/>
    <w:semiHidden/>
    <w:rsid w:val="00B81EA0"/>
    <w:rPr>
      <w:rFonts w:ascii="Tahoma" w:eastAsia="Calibri" w:hAnsi="Tahoma" w:cs="Tahoma"/>
      <w:sz w:val="16"/>
      <w:szCs w:val="16"/>
    </w:rPr>
  </w:style>
  <w:style w:type="paragraph" w:customStyle="1" w:styleId="Style18">
    <w:name w:val="Style18"/>
    <w:basedOn w:val="Normal"/>
    <w:uiPriority w:val="99"/>
    <w:rsid w:val="003650ED"/>
    <w:pPr>
      <w:widowControl w:val="0"/>
      <w:autoSpaceDE w:val="0"/>
      <w:autoSpaceDN w:val="0"/>
      <w:adjustRightInd w:val="0"/>
      <w:spacing w:line="275" w:lineRule="exact"/>
      <w:ind w:firstLine="610"/>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4_1/statia-14.1/?marker=fdoctlaw" TargetMode="External" /><Relationship Id="rId5" Type="http://schemas.openxmlformats.org/officeDocument/2006/relationships/hyperlink" Target="consultantplus://offline/ref=021867D9138AE46B22979779FD4AA4770F4370A438FEF877EBD846FF755FA747980867372C2409EDXAs5O" TargetMode="External" /><Relationship Id="rId6" Type="http://schemas.openxmlformats.org/officeDocument/2006/relationships/hyperlink" Target="consultantplus://offline/ref=021867D9138AE46B22979779FD4AA4770F4E7FA93EFBF877EBD846FF75X5sFO" TargetMode="External" /><Relationship Id="rId7" Type="http://schemas.openxmlformats.org/officeDocument/2006/relationships/hyperlink" Target="consultantplus://offline/ref=AF04161476B4B8D439F72B62C8EE1B6263D54FC911619A769F93CFEA8A4D5A75E187F1FE799A1EYBL8K"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