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1A34BC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34BC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1A34BC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Pr="001A34BC" w:rsidR="001A34BC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1A34BC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1A34BC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1A34BC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4B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1A34BC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1A34BC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A34BC">
        <w:rPr>
          <w:rFonts w:ascii="Times New Roman" w:hAnsi="Times New Roman" w:cs="Times New Roman"/>
          <w:sz w:val="26"/>
          <w:szCs w:val="26"/>
        </w:rPr>
        <w:t>2</w:t>
      </w:r>
      <w:r w:rsidRPr="001A34BC" w:rsidR="00F55751">
        <w:rPr>
          <w:rFonts w:ascii="Times New Roman" w:hAnsi="Times New Roman" w:cs="Times New Roman"/>
          <w:sz w:val="26"/>
          <w:szCs w:val="26"/>
        </w:rPr>
        <w:t>2</w:t>
      </w:r>
      <w:r w:rsidRPr="001A34BC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1A34BC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A34BC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1A34BC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34B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1A34BC" w:rsidR="006845B7">
        <w:rPr>
          <w:rFonts w:ascii="Times New Roman" w:hAnsi="Times New Roman" w:cs="Times New Roman"/>
          <w:sz w:val="26"/>
          <w:szCs w:val="26"/>
        </w:rPr>
        <w:t>Ильгова</w:t>
      </w:r>
      <w:r w:rsidRPr="001A34BC" w:rsidR="006845B7">
        <w:rPr>
          <w:rFonts w:ascii="Times New Roman" w:hAnsi="Times New Roman" w:cs="Times New Roman"/>
          <w:sz w:val="26"/>
          <w:szCs w:val="26"/>
        </w:rPr>
        <w:t xml:space="preserve"> К.Ю.</w:t>
      </w:r>
      <w:r w:rsidRPr="001A34B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1A34BC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34BC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№16 Центрального</w:t>
      </w:r>
      <w:r w:rsidRPr="001A34BC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1A34BC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1A34BC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1A34BC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52074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="005207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A34BC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1A34BC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1A34BC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4BC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1A34BC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4BC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1A34BC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10.01.2024 в </w:t>
      </w:r>
      <w:r w:rsidRPr="001A34BC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 зарегистрированный по адресу: </w:t>
      </w:r>
      <w:r w:rsidR="005207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A34BC">
        <w:rPr>
          <w:rFonts w:ascii="Times New Roman" w:hAnsi="Times New Roman" w:cs="Times New Roman"/>
          <w:sz w:val="26"/>
          <w:szCs w:val="26"/>
        </w:rPr>
        <w:t xml:space="preserve">, в срок, предусмотренный ч. 1 ст. 32.2  Кодекса Российской Федерации об административных правонарушениях (то есть не позднее </w:t>
      </w:r>
      <w:r w:rsidRPr="001A34BC" w:rsidR="001A34BC">
        <w:rPr>
          <w:rFonts w:ascii="Times New Roman" w:hAnsi="Times New Roman" w:cs="Times New Roman"/>
          <w:sz w:val="26"/>
          <w:szCs w:val="26"/>
        </w:rPr>
        <w:t>08</w:t>
      </w:r>
      <w:r w:rsidRPr="001A34BC" w:rsidR="002B71E9">
        <w:rPr>
          <w:rFonts w:ascii="Times New Roman" w:hAnsi="Times New Roman" w:cs="Times New Roman"/>
          <w:sz w:val="26"/>
          <w:szCs w:val="26"/>
        </w:rPr>
        <w:t>.01.2024</w:t>
      </w:r>
      <w:r w:rsidRPr="001A34BC">
        <w:rPr>
          <w:rFonts w:ascii="Times New Roman" w:hAnsi="Times New Roman" w:cs="Times New Roman"/>
          <w:sz w:val="26"/>
          <w:szCs w:val="26"/>
        </w:rPr>
        <w:t>) не уплатил административный штраф, согласно постановлению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ГИБДД МВД по Республике Крым</w:t>
      </w:r>
      <w:r w:rsidRPr="001A34BC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5207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A34BC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1A34BC">
        <w:rPr>
          <w:rFonts w:ascii="Times New Roman" w:hAnsi="Times New Roman" w:cs="Times New Roman"/>
          <w:sz w:val="26"/>
          <w:szCs w:val="26"/>
        </w:rPr>
        <w:t xml:space="preserve">от </w:t>
      </w:r>
      <w:r w:rsidRPr="001A34BC" w:rsidR="002B71E9">
        <w:rPr>
          <w:rFonts w:ascii="Times New Roman" w:hAnsi="Times New Roman" w:cs="Times New Roman"/>
          <w:sz w:val="26"/>
          <w:szCs w:val="26"/>
        </w:rPr>
        <w:t>1</w:t>
      </w:r>
      <w:r w:rsidRPr="001A34BC" w:rsidR="001A34BC">
        <w:rPr>
          <w:rFonts w:ascii="Times New Roman" w:hAnsi="Times New Roman" w:cs="Times New Roman"/>
          <w:sz w:val="26"/>
          <w:szCs w:val="26"/>
        </w:rPr>
        <w:t>8</w:t>
      </w:r>
      <w:r w:rsidRPr="001A34BC" w:rsidR="00BC6A40">
        <w:rPr>
          <w:rFonts w:ascii="Times New Roman" w:hAnsi="Times New Roman" w:cs="Times New Roman"/>
          <w:sz w:val="26"/>
          <w:szCs w:val="26"/>
        </w:rPr>
        <w:t>.</w:t>
      </w:r>
      <w:r w:rsidRPr="001A34BC" w:rsidR="002B71E9">
        <w:rPr>
          <w:rFonts w:ascii="Times New Roman" w:hAnsi="Times New Roman" w:cs="Times New Roman"/>
          <w:sz w:val="26"/>
          <w:szCs w:val="26"/>
        </w:rPr>
        <w:t>10</w:t>
      </w:r>
      <w:r w:rsidRPr="001A34BC" w:rsidR="00BC6A40">
        <w:rPr>
          <w:rFonts w:ascii="Times New Roman" w:hAnsi="Times New Roman" w:cs="Times New Roman"/>
          <w:sz w:val="26"/>
          <w:szCs w:val="26"/>
        </w:rPr>
        <w:t>.2023</w:t>
      </w:r>
      <w:r w:rsidRPr="001A34BC">
        <w:rPr>
          <w:rFonts w:ascii="Times New Roman" w:hAnsi="Times New Roman" w:cs="Times New Roman"/>
          <w:sz w:val="26"/>
          <w:szCs w:val="26"/>
        </w:rPr>
        <w:t xml:space="preserve">, вступившее в законную силу </w:t>
      </w:r>
      <w:r w:rsidRPr="001A34BC" w:rsidR="001A34BC">
        <w:rPr>
          <w:rFonts w:ascii="Times New Roman" w:hAnsi="Times New Roman" w:cs="Times New Roman"/>
          <w:sz w:val="26"/>
          <w:szCs w:val="26"/>
        </w:rPr>
        <w:t>10</w:t>
      </w:r>
      <w:r w:rsidRPr="001A34BC" w:rsidR="00BC6A40">
        <w:rPr>
          <w:rFonts w:ascii="Times New Roman" w:hAnsi="Times New Roman" w:cs="Times New Roman"/>
          <w:sz w:val="26"/>
          <w:szCs w:val="26"/>
        </w:rPr>
        <w:t>.</w:t>
      </w:r>
      <w:r w:rsidRPr="001A34BC" w:rsidR="002B71E9">
        <w:rPr>
          <w:rFonts w:ascii="Times New Roman" w:hAnsi="Times New Roman" w:cs="Times New Roman"/>
          <w:sz w:val="26"/>
          <w:szCs w:val="26"/>
        </w:rPr>
        <w:t>11</w:t>
      </w:r>
      <w:r w:rsidRPr="001A34BC" w:rsidR="00BC6A40">
        <w:rPr>
          <w:rFonts w:ascii="Times New Roman" w:hAnsi="Times New Roman" w:cs="Times New Roman"/>
          <w:sz w:val="26"/>
          <w:szCs w:val="26"/>
        </w:rPr>
        <w:t>.2023</w:t>
      </w:r>
      <w:r w:rsidRPr="001A34BC">
        <w:rPr>
          <w:rFonts w:ascii="Times New Roman" w:hAnsi="Times New Roman" w:cs="Times New Roman"/>
          <w:sz w:val="26"/>
          <w:szCs w:val="26"/>
        </w:rPr>
        <w:t xml:space="preserve">, 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1A34BC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1A34BC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C67BF2" w:rsidRPr="001A34BC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4BC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вину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равонарушении. Пояснил, что штраф оплатил через мобильное приложение, которое, впоследствии, оказалось мошенническим, и платеж не был учтен. </w:t>
      </w:r>
    </w:p>
    <w:p w:rsidR="00C67BF2" w:rsidRPr="001A34BC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34BC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</w:t>
      </w:r>
      <w:r w:rsidRPr="001A34BC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1A34BC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ст.20.25 КоАП РФ, а именно: неуплата административного штрафа в установленный зако</w:t>
      </w:r>
      <w:r w:rsidRPr="001A34BC">
        <w:rPr>
          <w:rFonts w:ascii="Times New Roman" w:hAnsi="Times New Roman" w:cs="Times New Roman"/>
          <w:sz w:val="26"/>
          <w:szCs w:val="26"/>
        </w:rPr>
        <w:t>ном срок.</w:t>
      </w:r>
    </w:p>
    <w:p w:rsidR="00C67BF2" w:rsidRPr="001A34BC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A34BC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1A34BC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1A34B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A34BC">
        <w:rPr>
          <w:rFonts w:ascii="Times New Roman" w:hAnsi="Times New Roman" w:cs="Times New Roman"/>
          <w:sz w:val="26"/>
          <w:szCs w:val="26"/>
        </w:rPr>
        <w:t>.</w:t>
      </w:r>
    </w:p>
    <w:p w:rsidR="0008157F" w:rsidRPr="001A34BC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1A34BC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4BC">
        <w:rPr>
          <w:rFonts w:ascii="Times New Roman" w:hAnsi="Times New Roman" w:cs="Times New Roman"/>
          <w:sz w:val="26"/>
          <w:szCs w:val="26"/>
        </w:rPr>
        <w:t>В соответствии</w:t>
      </w:r>
      <w:r w:rsidRPr="001A34BC">
        <w:rPr>
          <w:rFonts w:ascii="Times New Roman" w:hAnsi="Times New Roman" w:cs="Times New Roman"/>
          <w:sz w:val="26"/>
          <w:szCs w:val="26"/>
        </w:rPr>
        <w:t xml:space="preserve"> с </w:t>
      </w:r>
      <w:hyperlink r:id="rId6" w:history="1">
        <w:r w:rsidRPr="001A34BC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1A34BC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рассрочки, предусмотренных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 </w:t>
      </w:r>
    </w:p>
    <w:p w:rsidR="00C67BF2" w:rsidRPr="001A34BC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34BC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1A34BC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1A34BC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1A34BC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1A34BC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</w:t>
      </w:r>
      <w:r w:rsidRPr="001A34BC">
        <w:rPr>
          <w:rFonts w:ascii="Times New Roman" w:hAnsi="Times New Roman" w:cs="Times New Roman"/>
          <w:sz w:val="26"/>
          <w:szCs w:val="26"/>
        </w:rPr>
        <w:t>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</w:t>
      </w:r>
      <w:r w:rsidRPr="001A34BC">
        <w:rPr>
          <w:rFonts w:ascii="Times New Roman" w:hAnsi="Times New Roman" w:cs="Times New Roman"/>
          <w:sz w:val="26"/>
          <w:szCs w:val="26"/>
        </w:rPr>
        <w:t xml:space="preserve">ного </w:t>
      </w:r>
      <w:hyperlink r:id="rId7" w:history="1">
        <w:r w:rsidRPr="001A34BC">
          <w:rPr>
            <w:rFonts w:ascii="Times New Roman" w:hAnsi="Times New Roman" w:cs="Times New Roman"/>
            <w:sz w:val="26"/>
            <w:szCs w:val="26"/>
          </w:rPr>
          <w:t>ч. 1 ст</w:t>
        </w:r>
        <w:r w:rsidRPr="001A34BC">
          <w:rPr>
            <w:rFonts w:ascii="Times New Roman" w:hAnsi="Times New Roman" w:cs="Times New Roman"/>
            <w:sz w:val="26"/>
            <w:szCs w:val="26"/>
          </w:rPr>
          <w:t>. 20.25</w:t>
        </w:r>
      </w:hyperlink>
      <w:r w:rsidRPr="001A34BC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1A34BC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4BC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Крым </w:t>
      </w:r>
      <w:r w:rsidRPr="001A34BC">
        <w:rPr>
          <w:rFonts w:ascii="Times New Roman" w:hAnsi="Times New Roman" w:cs="Times New Roman"/>
          <w:sz w:val="26"/>
          <w:szCs w:val="26"/>
        </w:rPr>
        <w:t xml:space="preserve">№ </w:t>
      </w:r>
      <w:r w:rsidR="005207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A34BC" w:rsidR="001A34BC">
        <w:rPr>
          <w:rFonts w:ascii="Times New Roman" w:hAnsi="Times New Roman" w:cs="Times New Roman"/>
          <w:sz w:val="26"/>
          <w:szCs w:val="26"/>
        </w:rPr>
        <w:t xml:space="preserve"> от 18.10.2023 </w:t>
      </w:r>
      <w:r w:rsidRPr="001A34BC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1A34BC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 и ему назначено административное наказание в виде административного штрафа в размере 500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1A34BC" w:rsid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1A34BC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.11.2023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1A34BC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34BC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1A34BC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1A34BC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1A34BC" w:rsidR="001A34BC">
        <w:rPr>
          <w:rFonts w:ascii="Times New Roman" w:hAnsi="Times New Roman" w:cs="Times New Roman"/>
          <w:sz w:val="26"/>
          <w:szCs w:val="26"/>
        </w:rPr>
        <w:t>08</w:t>
      </w:r>
      <w:r w:rsidRPr="001A34BC">
        <w:rPr>
          <w:rFonts w:ascii="Times New Roman" w:hAnsi="Times New Roman" w:cs="Times New Roman"/>
          <w:sz w:val="26"/>
          <w:szCs w:val="26"/>
        </w:rPr>
        <w:t>.0</w:t>
      </w:r>
      <w:r w:rsidRPr="001A34BC" w:rsidR="00A90574">
        <w:rPr>
          <w:rFonts w:ascii="Times New Roman" w:hAnsi="Times New Roman" w:cs="Times New Roman"/>
          <w:sz w:val="26"/>
          <w:szCs w:val="26"/>
        </w:rPr>
        <w:t>1</w:t>
      </w:r>
      <w:r w:rsidRPr="001A34BC">
        <w:rPr>
          <w:rFonts w:ascii="Times New Roman" w:hAnsi="Times New Roman" w:cs="Times New Roman"/>
          <w:sz w:val="26"/>
          <w:szCs w:val="26"/>
        </w:rPr>
        <w:t>.202</w:t>
      </w:r>
      <w:r w:rsidRPr="001A34BC" w:rsidR="00A90574">
        <w:rPr>
          <w:rFonts w:ascii="Times New Roman" w:hAnsi="Times New Roman" w:cs="Times New Roman"/>
          <w:sz w:val="26"/>
          <w:szCs w:val="26"/>
        </w:rPr>
        <w:t>4</w:t>
      </w:r>
      <w:r w:rsidRPr="001A34BC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1A34BC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34BC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1A34BC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34BC">
        <w:rPr>
          <w:rFonts w:ascii="Times New Roman" w:hAnsi="Times New Roman" w:cs="Times New Roman"/>
          <w:sz w:val="26"/>
          <w:szCs w:val="26"/>
        </w:rPr>
        <w:t>Таким образом, дейст</w:t>
      </w:r>
      <w:r w:rsidRPr="001A34BC">
        <w:rPr>
          <w:rFonts w:ascii="Times New Roman" w:hAnsi="Times New Roman" w:cs="Times New Roman"/>
          <w:sz w:val="26"/>
          <w:szCs w:val="26"/>
        </w:rPr>
        <w:t xml:space="preserve">вия </w:t>
      </w:r>
      <w:r w:rsidRPr="001A34BC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1A34BC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1A34BC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1A34BC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1A34BC">
        <w:rPr>
          <w:rFonts w:ascii="Times New Roman" w:hAnsi="Times New Roman" w:cs="Times New Roman"/>
          <w:sz w:val="26"/>
          <w:szCs w:val="26"/>
        </w:rPr>
        <w:t xml:space="preserve"> К</w:t>
      </w:r>
      <w:r w:rsidRPr="001A34BC"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правонарушениях. </w:t>
      </w:r>
    </w:p>
    <w:p w:rsidR="00C67BF2" w:rsidRPr="001A34BC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34B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A34BC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1A34BC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A34BC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</w:t>
      </w:r>
      <w:r w:rsidRPr="001A34BC">
        <w:rPr>
          <w:rFonts w:ascii="Times New Roman" w:hAnsi="Times New Roman" w:cs="Times New Roman"/>
          <w:sz w:val="26"/>
          <w:szCs w:val="26"/>
        </w:rPr>
        <w:t xml:space="preserve"> и исследованными доказательствами: протоколом № 82 АП № </w:t>
      </w:r>
      <w:r w:rsidRPr="001A34BC" w:rsidR="00A90574">
        <w:rPr>
          <w:rFonts w:ascii="Times New Roman" w:hAnsi="Times New Roman" w:cs="Times New Roman"/>
          <w:sz w:val="26"/>
          <w:szCs w:val="26"/>
        </w:rPr>
        <w:t>23573</w:t>
      </w:r>
      <w:r w:rsidRPr="001A34BC" w:rsidR="001A34BC">
        <w:rPr>
          <w:rFonts w:ascii="Times New Roman" w:hAnsi="Times New Roman" w:cs="Times New Roman"/>
          <w:sz w:val="26"/>
          <w:szCs w:val="26"/>
        </w:rPr>
        <w:t>6</w:t>
      </w:r>
      <w:r w:rsidRPr="001A34B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1A34BC" w:rsidR="00A90574">
        <w:rPr>
          <w:rFonts w:ascii="Times New Roman" w:hAnsi="Times New Roman" w:cs="Times New Roman"/>
          <w:sz w:val="26"/>
          <w:szCs w:val="26"/>
        </w:rPr>
        <w:t>8</w:t>
      </w:r>
      <w:r w:rsidRPr="001A34BC">
        <w:rPr>
          <w:rFonts w:ascii="Times New Roman" w:hAnsi="Times New Roman" w:cs="Times New Roman"/>
          <w:sz w:val="26"/>
          <w:szCs w:val="26"/>
        </w:rPr>
        <w:t>.</w:t>
      </w:r>
      <w:r w:rsidRPr="001A34BC" w:rsidR="00A90574">
        <w:rPr>
          <w:rFonts w:ascii="Times New Roman" w:hAnsi="Times New Roman" w:cs="Times New Roman"/>
          <w:sz w:val="26"/>
          <w:szCs w:val="26"/>
        </w:rPr>
        <w:t>01</w:t>
      </w:r>
      <w:r w:rsidRPr="001A34BC">
        <w:rPr>
          <w:rFonts w:ascii="Times New Roman" w:hAnsi="Times New Roman" w:cs="Times New Roman"/>
          <w:sz w:val="26"/>
          <w:szCs w:val="26"/>
        </w:rPr>
        <w:t>.202</w:t>
      </w:r>
      <w:r w:rsidRPr="001A34BC" w:rsidR="00A90574">
        <w:rPr>
          <w:rFonts w:ascii="Times New Roman" w:hAnsi="Times New Roman" w:cs="Times New Roman"/>
          <w:sz w:val="26"/>
          <w:szCs w:val="26"/>
        </w:rPr>
        <w:t>4</w:t>
      </w:r>
      <w:r w:rsidRPr="001A34BC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1A34BC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1A34BC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</w:t>
      </w:r>
      <w:r w:rsidRPr="001A34BC">
        <w:rPr>
          <w:rFonts w:ascii="Times New Roman" w:hAnsi="Times New Roman" w:cs="Times New Roman"/>
          <w:sz w:val="26"/>
          <w:szCs w:val="26"/>
        </w:rPr>
        <w:t>от 1</w:t>
      </w:r>
      <w:r w:rsidRPr="001A34BC" w:rsidR="00A90574">
        <w:rPr>
          <w:rFonts w:ascii="Times New Roman" w:hAnsi="Times New Roman" w:cs="Times New Roman"/>
          <w:sz w:val="26"/>
          <w:szCs w:val="26"/>
        </w:rPr>
        <w:t>8</w:t>
      </w:r>
      <w:r w:rsidRPr="001A34BC">
        <w:rPr>
          <w:rFonts w:ascii="Times New Roman" w:hAnsi="Times New Roman" w:cs="Times New Roman"/>
          <w:sz w:val="26"/>
          <w:szCs w:val="26"/>
        </w:rPr>
        <w:t>.0</w:t>
      </w:r>
      <w:r w:rsidRPr="001A34BC" w:rsidR="00A90574">
        <w:rPr>
          <w:rFonts w:ascii="Times New Roman" w:hAnsi="Times New Roman" w:cs="Times New Roman"/>
          <w:sz w:val="26"/>
          <w:szCs w:val="26"/>
        </w:rPr>
        <w:t>1.</w:t>
      </w:r>
      <w:r w:rsidRPr="001A34BC">
        <w:rPr>
          <w:rFonts w:ascii="Times New Roman" w:hAnsi="Times New Roman" w:cs="Times New Roman"/>
          <w:sz w:val="26"/>
          <w:szCs w:val="26"/>
        </w:rPr>
        <w:t>202</w:t>
      </w:r>
      <w:r w:rsidRPr="001A34BC" w:rsidR="00A90574">
        <w:rPr>
          <w:rFonts w:ascii="Times New Roman" w:hAnsi="Times New Roman" w:cs="Times New Roman"/>
          <w:sz w:val="26"/>
          <w:szCs w:val="26"/>
        </w:rPr>
        <w:t>4</w:t>
      </w:r>
      <w:r w:rsidRPr="001A34BC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1A34BC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1A34BC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1A34BC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5207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A34BC" w:rsidR="001A34BC">
        <w:rPr>
          <w:rFonts w:ascii="Times New Roman" w:hAnsi="Times New Roman" w:cs="Times New Roman"/>
          <w:sz w:val="26"/>
          <w:szCs w:val="26"/>
        </w:rPr>
        <w:t xml:space="preserve"> от 18.10.2023 </w:t>
      </w:r>
      <w:r w:rsidRPr="001A34BC">
        <w:rPr>
          <w:rFonts w:ascii="Times New Roman" w:hAnsi="Times New Roman" w:cs="Times New Roman"/>
          <w:sz w:val="26"/>
          <w:szCs w:val="26"/>
        </w:rPr>
        <w:t>по делу об</w:t>
      </w:r>
      <w:r w:rsidRPr="001A34BC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1A34BC">
        <w:rPr>
          <w:rFonts w:ascii="Times New Roman" w:hAnsi="Times New Roman" w:cs="Times New Roman"/>
          <w:sz w:val="26"/>
          <w:szCs w:val="26"/>
        </w:rPr>
        <w:t>правонарушении</w:t>
      </w:r>
      <w:r w:rsidRPr="001A34BC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604ABF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34BC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1A34BC" w:rsidR="00604ABF">
        <w:rPr>
          <w:rFonts w:ascii="Times New Roman" w:hAnsi="Times New Roman" w:cs="Times New Roman"/>
          <w:sz w:val="26"/>
          <w:szCs w:val="26"/>
        </w:rPr>
        <w:t>Хорошуновым</w:t>
      </w:r>
      <w:r w:rsidRPr="001A34BC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1A34BC">
        <w:rPr>
          <w:rFonts w:ascii="Times New Roman" w:eastAsia="Calibri" w:hAnsi="Times New Roman" w:cs="Times New Roman"/>
          <w:sz w:val="26"/>
          <w:szCs w:val="26"/>
        </w:rPr>
        <w:t>административного штрафа в установленный законом срок - судом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 не усматривается.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анного лица к административной ответственности, предусмотренный ч. 1 ст. 4.5 </w:t>
      </w:r>
      <w:r w:rsidRPr="00604AB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Хорошунова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Е.В. </w:t>
      </w:r>
      <w:r w:rsidRPr="00604ABF">
        <w:rPr>
          <w:rFonts w:ascii="Times New Roman" w:hAnsi="Times New Roman" w:cs="Times New Roman"/>
          <w:sz w:val="26"/>
          <w:szCs w:val="26"/>
        </w:rPr>
        <w:t>при возбу</w:t>
      </w:r>
      <w:r w:rsidRPr="00604ABF">
        <w:rPr>
          <w:rFonts w:ascii="Times New Roman" w:hAnsi="Times New Roman" w:cs="Times New Roman"/>
          <w:sz w:val="26"/>
          <w:szCs w:val="26"/>
        </w:rPr>
        <w:t>ждении дела об административном правонарушении нарушены не были.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ть виновного, его </w:t>
      </w:r>
      <w:r w:rsidRPr="00604ABF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раскаяние в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20.25 КоАП РФ за неуплату административного штрафа в срок, предусмотренный настоящим Кодексом, предусмотрено админи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пятидесяти часов. 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характер с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604AB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полагает 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озможным назначить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Хорошунову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B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52074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1A34BC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>Реквизит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ы для уплаты штрафа: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28, ОГРН 1149102019164, получатель: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Крым); наиме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УФК по </w:t>
      </w:r>
      <w:r w:rsidRPr="001A34BC">
        <w:rPr>
          <w:rStyle w:val="s4"/>
          <w:rFonts w:ascii="Times New Roman" w:hAnsi="Times New Roman" w:cs="Times New Roman"/>
          <w:sz w:val="26"/>
          <w:szCs w:val="26"/>
        </w:rPr>
        <w:t xml:space="preserve">Республике Крым, Код Сводного реестра 35220323, ОКТМО 35701000, КБК 828 116 01203 01 0025 140, УИН </w:t>
      </w:r>
      <w:r w:rsidR="005207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A34BC">
        <w:rPr>
          <w:rFonts w:ascii="Times New Roman" w:hAnsi="Times New Roman" w:cs="Times New Roman"/>
          <w:sz w:val="26"/>
          <w:szCs w:val="26"/>
        </w:rPr>
        <w:t xml:space="preserve">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1A34BC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1A34BC" w:rsidR="00155888">
        <w:rPr>
          <w:rFonts w:ascii="Times New Roman" w:hAnsi="Times New Roman" w:cs="Times New Roman"/>
          <w:sz w:val="26"/>
          <w:szCs w:val="26"/>
        </w:rPr>
        <w:t>23573</w:t>
      </w:r>
      <w:r w:rsidRPr="001A34BC" w:rsidR="001A34BC">
        <w:rPr>
          <w:rFonts w:ascii="Times New Roman" w:hAnsi="Times New Roman" w:cs="Times New Roman"/>
          <w:sz w:val="26"/>
          <w:szCs w:val="26"/>
        </w:rPr>
        <w:t>6</w:t>
      </w:r>
      <w:r w:rsidRPr="001A34BC">
        <w:rPr>
          <w:rFonts w:ascii="Times New Roman" w:hAnsi="Times New Roman" w:cs="Times New Roman"/>
          <w:sz w:val="26"/>
          <w:szCs w:val="26"/>
        </w:rPr>
        <w:t xml:space="preserve"> 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1A34BC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1A34BC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1A34BC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A3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1A34BC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</w:t>
      </w:r>
      <w:r w:rsidRPr="001A34BC" w:rsidR="001A3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1A3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1A34BC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1A3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1A34BC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1A3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1A34BC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A3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1A34BC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1A34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4B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</w:t>
      </w:r>
      <w:r w:rsidRPr="00604ABF">
        <w:rPr>
          <w:rFonts w:ascii="Times New Roman" w:hAnsi="Times New Roman" w:cs="Times New Roman"/>
          <w:sz w:val="26"/>
          <w:szCs w:val="26"/>
        </w:rP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</w:t>
      </w:r>
      <w:r w:rsidRPr="00604ABF">
        <w:rPr>
          <w:rFonts w:ascii="Times New Roman" w:hAnsi="Times New Roman" w:cs="Times New Roman"/>
          <w:sz w:val="26"/>
          <w:szCs w:val="26"/>
        </w:rPr>
        <w:t>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604ABF">
        <w:rPr>
          <w:rFonts w:ascii="Times New Roman" w:hAnsi="Times New Roman" w:cs="Times New Roman"/>
          <w:sz w:val="26"/>
          <w:szCs w:val="26"/>
        </w:rPr>
        <w:t>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</w:t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741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51EB3"/>
    <w:rsid w:val="0008157F"/>
    <w:rsid w:val="001313E1"/>
    <w:rsid w:val="001375A4"/>
    <w:rsid w:val="00155888"/>
    <w:rsid w:val="001A15C7"/>
    <w:rsid w:val="001A34BC"/>
    <w:rsid w:val="00210D05"/>
    <w:rsid w:val="002B71E9"/>
    <w:rsid w:val="00311866"/>
    <w:rsid w:val="00362F64"/>
    <w:rsid w:val="003B12D3"/>
    <w:rsid w:val="00420569"/>
    <w:rsid w:val="00520741"/>
    <w:rsid w:val="00570283"/>
    <w:rsid w:val="00604ABF"/>
    <w:rsid w:val="006845B7"/>
    <w:rsid w:val="006E0B1B"/>
    <w:rsid w:val="00852AD9"/>
    <w:rsid w:val="00886E47"/>
    <w:rsid w:val="008B2A00"/>
    <w:rsid w:val="00961034"/>
    <w:rsid w:val="00963E4F"/>
    <w:rsid w:val="009E26A0"/>
    <w:rsid w:val="00A90574"/>
    <w:rsid w:val="00BC6A40"/>
    <w:rsid w:val="00C67BF2"/>
    <w:rsid w:val="00D278AC"/>
    <w:rsid w:val="00F1047C"/>
    <w:rsid w:val="00F22A66"/>
    <w:rsid w:val="00F32649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