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9AD" w:rsidRPr="005D5F33" w:rsidP="005829A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b/>
          <w:sz w:val="28"/>
          <w:szCs w:val="28"/>
        </w:rPr>
        <w:t>Дело №05-0094/16/2020</w:t>
      </w:r>
    </w:p>
    <w:p w:rsidR="005829AD" w:rsidRPr="005D5F33" w:rsidP="005829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9AD" w:rsidRPr="005D5F33" w:rsidP="005829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29AD" w:rsidRPr="005D5F33" w:rsidP="005829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января 2020 года  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г. Симферополь</w:t>
      </w:r>
    </w:p>
    <w:p w:rsidR="005829AD" w:rsidRPr="005D5F33" w:rsidP="005829A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AD" w:rsidRPr="005D5F33" w:rsidP="005829A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D5F33">
        <w:rPr>
          <w:rFonts w:ascii="Times New Roman" w:hAnsi="Times New Roman" w:cs="Times New Roman"/>
          <w:sz w:val="28"/>
          <w:szCs w:val="28"/>
        </w:rPr>
        <w:t>Чепиль</w:t>
      </w:r>
      <w:r w:rsidRPr="005D5F33">
        <w:rPr>
          <w:rFonts w:ascii="Times New Roman" w:hAnsi="Times New Roman" w:cs="Times New Roman"/>
          <w:sz w:val="28"/>
          <w:szCs w:val="28"/>
        </w:rPr>
        <w:t xml:space="preserve"> О.А.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F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D5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D5F3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D5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D5F3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829AD" w:rsidRPr="005D5F33" w:rsidP="005829A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829AD" w:rsidRPr="005D5F33" w:rsidP="005829A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заместителя заведующего финансово-контрольного отдела аппарата Избирательной комиссии Республики Крым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F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,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829AD" w:rsidRPr="005D5F33" w:rsidP="005829A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9AD" w:rsidRPr="005D5F33" w:rsidP="005829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           по ч. 1 ст. 15.6</w:t>
      </w:r>
      <w:r w:rsidRPr="005D5F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829AD" w:rsidRPr="005D5F33" w:rsidP="005829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9AD" w:rsidRPr="005D5F33" w:rsidP="005829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829AD" w:rsidRPr="00226E94" w:rsidP="005829A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F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заместителем заведующего финансово-контрольного отдела аппарата ИКРК,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представила в ИФНС России по г. Симферополю в </w:t>
      </w:r>
      <w:r w:rsidRPr="00226E94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5829AD" w:rsidRPr="00226E94" w:rsidP="005829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94">
        <w:rPr>
          <w:rFonts w:ascii="Times New Roman" w:hAnsi="Times New Roman" w:cs="Times New Roman"/>
          <w:sz w:val="28"/>
          <w:szCs w:val="28"/>
        </w:rPr>
        <w:t>Онищук</w:t>
      </w:r>
      <w:r w:rsidRPr="00226E94">
        <w:rPr>
          <w:rFonts w:ascii="Times New Roman" w:hAnsi="Times New Roman" w:cs="Times New Roman"/>
          <w:sz w:val="28"/>
          <w:szCs w:val="28"/>
        </w:rPr>
        <w:t xml:space="preserve"> Т.В. </w:t>
      </w:r>
      <w:r w:rsidRPr="00226E9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о месте и времени слушания дела </w:t>
      </w:r>
      <w:r w:rsidRPr="00226E94"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 w:rsidRPr="00226E9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подала заявление о рассмотрении дела в ее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5829AD" w:rsidRPr="00226E94" w:rsidP="005829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94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5829AD" w:rsidRPr="005D5F33" w:rsidP="005829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26E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226E9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26E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</w:t>
      </w: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5829AD" w:rsidRPr="005D5F33" w:rsidP="005829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 исполнительной власти, уполномоченным по </w:t>
      </w: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5829AD" w:rsidRPr="005D5F33" w:rsidP="005829A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29AD" w:rsidRPr="005D5F33" w:rsidP="005829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Pr="005D5F33">
        <w:rPr>
          <w:rFonts w:ascii="Times New Roman" w:hAnsi="Times New Roman" w:cs="Times New Roman"/>
          <w:sz w:val="28"/>
          <w:szCs w:val="28"/>
        </w:rPr>
        <w:t xml:space="preserve">ИКРК  </w:t>
      </w: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5829AD" w:rsidRPr="005D5F33" w:rsidP="005829A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D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5D5F3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5D5F3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ч. 2 настоящей статьи</w:t>
        </w:r>
      </w:hyperlink>
      <w:r w:rsidRPr="005D5F3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Распоряжением председателя ИКРК от </w:t>
      </w:r>
      <w:r w:rsidRPr="0058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назначена на должность заместителя заведующего финансово-контрольным отделом аппарата Избирательной комиссии Республики Крым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sz w:val="28"/>
          <w:szCs w:val="28"/>
        </w:rPr>
        <w:t>года.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заместителя заведующего финансово-контрольного отдела аппарата Избирательной комиссии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sz w:val="28"/>
          <w:szCs w:val="28"/>
        </w:rPr>
        <w:t>г.,  к  должностным обязанностям отнесено, в том числе: предоставление ежемесячных, ежеквартальных и годовых отчетов в органы федеральной налоговой службы, Пенсионный фонд и  другие внебюджетные фонды, управление федеральной службы государственной статистики по Республике Крым (в программных продуктах электронной отчетности), а также сверку расчетов с ИФНС и внебюджетными</w:t>
      </w:r>
      <w:r w:rsidRPr="005D5F33">
        <w:rPr>
          <w:rFonts w:ascii="Times New Roman" w:hAnsi="Times New Roman" w:cs="Times New Roman"/>
          <w:sz w:val="28"/>
          <w:szCs w:val="28"/>
        </w:rPr>
        <w:t xml:space="preserve"> фондами.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С указанными обязанностями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 ознакомлена под личную подпись, о чем имеется соответствующая отметка в названной должностной инструкции 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sz w:val="28"/>
          <w:szCs w:val="28"/>
        </w:rPr>
        <w:t>г</w:t>
      </w:r>
      <w:r w:rsidRPr="005D5F33">
        <w:rPr>
          <w:rFonts w:ascii="Times New Roman" w:hAnsi="Times New Roman" w:cs="Times New Roman"/>
          <w:sz w:val="28"/>
          <w:szCs w:val="28"/>
        </w:rPr>
        <w:t>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заместитель заведующего финансово-контрольного отдела аппарата ИКРК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829AD" w:rsidRPr="005D5F33" w:rsidP="005829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. 1-2), сведениями о среднесписочной численности работников за предшествующий календарный год (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. 3),  актом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 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. 4-5),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распоряжением председателя ИКРК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5D5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11), </w:t>
      </w:r>
      <w:r w:rsidRPr="005D5F33">
        <w:rPr>
          <w:rFonts w:ascii="Times New Roman" w:hAnsi="Times New Roman" w:cs="Times New Roman"/>
          <w:sz w:val="28"/>
          <w:szCs w:val="28"/>
        </w:rPr>
        <w:t xml:space="preserve">должностной инструкцией заместителя заведующего финансово-контрольного отдела аппарата Избирательной комиссии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sz w:val="28"/>
          <w:szCs w:val="28"/>
        </w:rPr>
        <w:t>г. (</w:t>
      </w:r>
      <w:r w:rsidRPr="005D5F33">
        <w:rPr>
          <w:rFonts w:ascii="Times New Roman" w:hAnsi="Times New Roman" w:cs="Times New Roman"/>
          <w:sz w:val="28"/>
          <w:szCs w:val="28"/>
        </w:rPr>
        <w:t>л.д</w:t>
      </w:r>
      <w:r w:rsidRPr="005D5F33">
        <w:rPr>
          <w:rFonts w:ascii="Times New Roman" w:hAnsi="Times New Roman" w:cs="Times New Roman"/>
          <w:sz w:val="28"/>
          <w:szCs w:val="28"/>
        </w:rPr>
        <w:t xml:space="preserve">. 12-30),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лиц. 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29AD" w:rsidRPr="005D5F33" w:rsidP="005829A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 </w:t>
      </w: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заместителя заведующего финансово-контрольного отдела аппарата ИКРК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 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заместителю заведующего финансово-контрольного отдела аппарата ИКРК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Т.В.   </w:t>
      </w:r>
      <w:r w:rsidRPr="005D5F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5D5F33">
        <w:rPr>
          <w:rFonts w:ascii="Times New Roman" w:hAnsi="Times New Roman" w:cs="Times New Roman"/>
          <w:sz w:val="28"/>
          <w:szCs w:val="28"/>
        </w:rPr>
        <w:t>ст.ст</w:t>
      </w:r>
      <w:r w:rsidRPr="005D5F33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AD" w:rsidRPr="005D5F33" w:rsidP="005829A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3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829AD" w:rsidRPr="005D5F33" w:rsidP="005829A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F33">
        <w:rPr>
          <w:rFonts w:ascii="Times New Roman" w:hAnsi="Times New Roman" w:cs="Times New Roman"/>
          <w:sz w:val="28"/>
          <w:szCs w:val="28"/>
        </w:rPr>
        <w:t xml:space="preserve">заместителя заведующего финансово-контрольного отдела аппарата Избирательной комиссии Республики Крым </w:t>
      </w:r>
      <w:r w:rsidRPr="005D5F33">
        <w:rPr>
          <w:rFonts w:ascii="Times New Roman" w:hAnsi="Times New Roman" w:cs="Times New Roman"/>
          <w:sz w:val="28"/>
          <w:szCs w:val="28"/>
        </w:rPr>
        <w:t>Онищук</w:t>
      </w:r>
      <w:r w:rsidRPr="005D5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r w:rsidRPr="005D5F33"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5D5F33">
        <w:rPr>
          <w:rFonts w:ascii="Times New Roman" w:hAnsi="Times New Roman" w:cs="Times New Roman"/>
          <w:sz w:val="28"/>
          <w:szCs w:val="28"/>
        </w:rPr>
        <w:t xml:space="preserve">назначить ей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D5F33">
        <w:rPr>
          <w:rFonts w:ascii="Times New Roman" w:hAnsi="Times New Roman" w:cs="Times New Roman"/>
          <w:sz w:val="28"/>
          <w:szCs w:val="28"/>
        </w:rPr>
        <w:t>.</w:t>
      </w:r>
    </w:p>
    <w:p w:rsidR="005829AD" w:rsidRPr="005D5F33" w:rsidP="005829A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</w:p>
    <w:p w:rsidR="005829AD" w:rsidRPr="005D5F33" w:rsidP="005829A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5D5F33">
        <w:rPr>
          <w:rFonts w:ascii="Times New Roman" w:eastAsia="Times New Roman" w:hAnsi="Times New Roman" w:cs="Times New Roman"/>
          <w:sz w:val="28"/>
          <w:szCs w:val="28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5829AD" w:rsidRPr="005D5F33" w:rsidP="005829A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829AD" w:rsidRPr="005D5F33" w:rsidP="005829A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3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9AD" w:rsidRPr="005D5F33" w:rsidP="005829A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D5F3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829AD" w:rsidRPr="005D5F33" w:rsidP="005829A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F3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829AD" w:rsidRPr="005D5F33" w:rsidP="005829A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AD" w:rsidRPr="005D5F33" w:rsidP="005829AD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5F3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D5F3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5D5F33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5D5F3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DF61D9">
      <w:headerReference w:type="default" r:id="rId6"/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5"/>
    <w:rsid w:val="00223805"/>
    <w:rsid w:val="00226E94"/>
    <w:rsid w:val="005829AD"/>
    <w:rsid w:val="005D5F33"/>
    <w:rsid w:val="009A70E0"/>
    <w:rsid w:val="00A336F5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A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9A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829A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8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29A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8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29A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