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C8007F" w:rsidRPr="004B3163" w:rsidP="00C8007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4B3163">
        <w:rPr>
          <w:rFonts w:ascii="Times New Roman" w:hAnsi="Times New Roman" w:cs="Times New Roman"/>
          <w:sz w:val="27"/>
          <w:szCs w:val="27"/>
        </w:rPr>
        <w:t xml:space="preserve">                                                                                           №05-</w:t>
      </w:r>
      <w:r w:rsidR="00454D3E">
        <w:rPr>
          <w:rFonts w:ascii="Times New Roman" w:hAnsi="Times New Roman" w:cs="Times New Roman"/>
          <w:sz w:val="27"/>
          <w:szCs w:val="27"/>
        </w:rPr>
        <w:t>0106</w:t>
      </w:r>
      <w:r w:rsidRPr="004B3163">
        <w:rPr>
          <w:rFonts w:ascii="Times New Roman" w:hAnsi="Times New Roman" w:cs="Times New Roman"/>
          <w:sz w:val="27"/>
          <w:szCs w:val="27"/>
        </w:rPr>
        <w:t>/</w:t>
      </w:r>
      <w:r w:rsidR="00454D3E">
        <w:rPr>
          <w:rFonts w:ascii="Times New Roman" w:hAnsi="Times New Roman" w:cs="Times New Roman"/>
          <w:sz w:val="27"/>
          <w:szCs w:val="27"/>
        </w:rPr>
        <w:t>16</w:t>
      </w:r>
      <w:r w:rsidRPr="004B3163">
        <w:rPr>
          <w:rFonts w:ascii="Times New Roman" w:hAnsi="Times New Roman" w:cs="Times New Roman"/>
          <w:sz w:val="27"/>
          <w:szCs w:val="27"/>
        </w:rPr>
        <w:t>/202</w:t>
      </w:r>
      <w:r w:rsidR="00454D3E">
        <w:rPr>
          <w:rFonts w:ascii="Times New Roman" w:hAnsi="Times New Roman" w:cs="Times New Roman"/>
          <w:sz w:val="27"/>
          <w:szCs w:val="27"/>
        </w:rPr>
        <w:t>6</w:t>
      </w:r>
    </w:p>
    <w:p w:rsidR="00C8007F" w:rsidRPr="004B3163" w:rsidP="00C8007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4B3163">
        <w:rPr>
          <w:rFonts w:ascii="Times New Roman" w:hAnsi="Times New Roman" w:cs="Times New Roman"/>
          <w:sz w:val="27"/>
          <w:szCs w:val="27"/>
        </w:rPr>
        <w:t xml:space="preserve">                                        ПОСТАНОВЛЕНИЕ</w:t>
      </w:r>
    </w:p>
    <w:p w:rsidR="00C8007F" w:rsidRPr="004B3163" w:rsidP="00C8007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16</w:t>
      </w:r>
      <w:r w:rsidR="005D6F77">
        <w:rPr>
          <w:rFonts w:ascii="Times New Roman" w:hAnsi="Times New Roman" w:cs="Times New Roman"/>
          <w:sz w:val="27"/>
          <w:szCs w:val="27"/>
        </w:rPr>
        <w:t xml:space="preserve"> </w:t>
      </w:r>
      <w:r>
        <w:rPr>
          <w:rFonts w:ascii="Times New Roman" w:hAnsi="Times New Roman" w:cs="Times New Roman"/>
          <w:sz w:val="27"/>
          <w:szCs w:val="27"/>
        </w:rPr>
        <w:t>апреля</w:t>
      </w:r>
      <w:r w:rsidR="00144860">
        <w:rPr>
          <w:rFonts w:ascii="Times New Roman" w:hAnsi="Times New Roman" w:cs="Times New Roman"/>
          <w:sz w:val="27"/>
          <w:szCs w:val="27"/>
        </w:rPr>
        <w:t xml:space="preserve"> 202</w:t>
      </w:r>
      <w:r>
        <w:rPr>
          <w:rFonts w:ascii="Times New Roman" w:hAnsi="Times New Roman" w:cs="Times New Roman"/>
          <w:sz w:val="27"/>
          <w:szCs w:val="27"/>
        </w:rPr>
        <w:t>6</w:t>
      </w:r>
      <w:r w:rsidRPr="004B3163">
        <w:rPr>
          <w:rFonts w:ascii="Times New Roman" w:hAnsi="Times New Roman" w:cs="Times New Roman"/>
          <w:sz w:val="27"/>
          <w:szCs w:val="27"/>
        </w:rPr>
        <w:t xml:space="preserve"> года                                                    г. Симферополь                  </w:t>
      </w:r>
    </w:p>
    <w:p w:rsidR="00C8007F" w:rsidRPr="004B3163" w:rsidP="00C8007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</w:p>
    <w:p w:rsidR="00454D3E" w:rsidP="00394435">
      <w:pPr>
        <w:spacing w:after="0" w:line="240" w:lineRule="atLeast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454D3E">
        <w:rPr>
          <w:rFonts w:ascii="Times New Roman" w:hAnsi="Times New Roman" w:cs="Times New Roman"/>
          <w:sz w:val="27"/>
          <w:szCs w:val="27"/>
        </w:rPr>
        <w:t>Исполняющий обязанности мирового судьи судебного участка №16 Центрального судебного района города Симферополь (Центральный район города республиканского значения Сим</w:t>
      </w:r>
      <w:r w:rsidRPr="00454D3E">
        <w:rPr>
          <w:rFonts w:ascii="Times New Roman" w:hAnsi="Times New Roman" w:cs="Times New Roman"/>
          <w:sz w:val="27"/>
          <w:szCs w:val="27"/>
        </w:rPr>
        <w:t xml:space="preserve">ферополь с подчиненной ему территорией) Республики Крым мировой судья судебного участка №17 Центрального судебного района города Симферополь (Центральный район города республиканского значения Симферополь с подчиненной ему территорией) Республики Крым </w:t>
      </w:r>
      <w:r w:rsidRPr="00454D3E">
        <w:rPr>
          <w:rFonts w:ascii="Times New Roman" w:hAnsi="Times New Roman" w:cs="Times New Roman"/>
          <w:sz w:val="27"/>
          <w:szCs w:val="27"/>
        </w:rPr>
        <w:t>Тоск</w:t>
      </w:r>
      <w:r w:rsidRPr="00454D3E">
        <w:rPr>
          <w:rFonts w:ascii="Times New Roman" w:hAnsi="Times New Roman" w:cs="Times New Roman"/>
          <w:sz w:val="27"/>
          <w:szCs w:val="27"/>
        </w:rPr>
        <w:t>ина</w:t>
      </w:r>
      <w:r w:rsidRPr="00454D3E">
        <w:rPr>
          <w:rFonts w:ascii="Times New Roman" w:hAnsi="Times New Roman" w:cs="Times New Roman"/>
          <w:sz w:val="27"/>
          <w:szCs w:val="27"/>
        </w:rPr>
        <w:t xml:space="preserve"> А.Л.</w:t>
      </w:r>
      <w:r w:rsidRPr="00454D3E" w:rsidR="00C8007F">
        <w:rPr>
          <w:rFonts w:ascii="Times New Roman" w:hAnsi="Times New Roman" w:cs="Times New Roman"/>
          <w:sz w:val="27"/>
          <w:szCs w:val="27"/>
        </w:rPr>
        <w:t>,</w:t>
      </w:r>
    </w:p>
    <w:p w:rsidR="00C8007F" w:rsidRPr="004B3163" w:rsidP="00394435">
      <w:pPr>
        <w:spacing w:after="0" w:line="240" w:lineRule="atLeast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4B3163">
        <w:rPr>
          <w:rFonts w:ascii="Times New Roman" w:hAnsi="Times New Roman" w:cs="Times New Roman"/>
          <w:sz w:val="27"/>
          <w:szCs w:val="27"/>
        </w:rPr>
        <w:t>рассмотрев в помещении судебного участка №</w:t>
      </w:r>
      <w:r w:rsidR="00454D3E">
        <w:rPr>
          <w:rFonts w:ascii="Times New Roman" w:hAnsi="Times New Roman" w:cs="Times New Roman"/>
          <w:sz w:val="27"/>
          <w:szCs w:val="27"/>
        </w:rPr>
        <w:t>16</w:t>
      </w:r>
      <w:r w:rsidRPr="004B3163">
        <w:rPr>
          <w:rFonts w:ascii="Times New Roman" w:hAnsi="Times New Roman" w:cs="Times New Roman"/>
          <w:sz w:val="27"/>
          <w:szCs w:val="27"/>
        </w:rPr>
        <w:t xml:space="preserve"> Центрального судебного района города Симферополь (</w:t>
      </w:r>
      <w:r w:rsidRPr="00454D3E" w:rsidR="00454D3E">
        <w:rPr>
          <w:rFonts w:ascii="Times New Roman" w:hAnsi="Times New Roman" w:cs="Times New Roman"/>
          <w:sz w:val="27"/>
          <w:szCs w:val="27"/>
        </w:rPr>
        <w:t>Центральный район города республиканского значения Симферополь с подчиненной ему территорией</w:t>
      </w:r>
      <w:r w:rsidRPr="004B3163">
        <w:rPr>
          <w:rFonts w:ascii="Times New Roman" w:hAnsi="Times New Roman" w:cs="Times New Roman"/>
          <w:sz w:val="27"/>
          <w:szCs w:val="27"/>
        </w:rPr>
        <w:t>) Республики Крым (г. Симферополь, ул. Крымских партизан, 3</w:t>
      </w:r>
      <w:r w:rsidRPr="004B3163">
        <w:rPr>
          <w:rFonts w:ascii="Times New Roman" w:hAnsi="Times New Roman" w:cs="Times New Roman"/>
          <w:sz w:val="27"/>
          <w:szCs w:val="27"/>
        </w:rPr>
        <w:t>а) дело об административном правонарушении в отношении</w:t>
      </w:r>
      <w:r w:rsidR="006A0304">
        <w:rPr>
          <w:rFonts w:ascii="Times New Roman" w:hAnsi="Times New Roman" w:cs="Times New Roman"/>
          <w:sz w:val="27"/>
          <w:szCs w:val="27"/>
        </w:rPr>
        <w:t>:</w:t>
      </w:r>
      <w:r w:rsidRPr="004B3163">
        <w:rPr>
          <w:rFonts w:ascii="Times New Roman" w:hAnsi="Times New Roman" w:cs="Times New Roman"/>
          <w:sz w:val="27"/>
          <w:szCs w:val="27"/>
        </w:rPr>
        <w:t xml:space="preserve"> </w:t>
      </w:r>
    </w:p>
    <w:p w:rsidR="0025421A" w:rsidRPr="004B3163" w:rsidP="00394435">
      <w:pPr>
        <w:spacing w:after="0" w:line="240" w:lineRule="atLeast"/>
        <w:ind w:left="1985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Юскевич</w:t>
      </w:r>
      <w:r w:rsidR="00394435">
        <w:rPr>
          <w:rFonts w:ascii="Times New Roman" w:hAnsi="Times New Roman" w:cs="Times New Roman"/>
          <w:sz w:val="27"/>
          <w:szCs w:val="27"/>
        </w:rPr>
        <w:t>а</w:t>
      </w:r>
      <w:r>
        <w:rPr>
          <w:rFonts w:ascii="Times New Roman" w:hAnsi="Times New Roman" w:cs="Times New Roman"/>
          <w:sz w:val="27"/>
          <w:szCs w:val="27"/>
        </w:rPr>
        <w:t xml:space="preserve"> А</w:t>
      </w:r>
      <w:r w:rsidR="001F6676">
        <w:rPr>
          <w:rFonts w:ascii="Times New Roman" w:hAnsi="Times New Roman" w:cs="Times New Roman"/>
          <w:sz w:val="27"/>
          <w:szCs w:val="27"/>
        </w:rPr>
        <w:t>.</w:t>
      </w:r>
      <w:r>
        <w:rPr>
          <w:rFonts w:ascii="Times New Roman" w:hAnsi="Times New Roman" w:cs="Times New Roman"/>
          <w:sz w:val="27"/>
          <w:szCs w:val="27"/>
        </w:rPr>
        <w:t xml:space="preserve"> В</w:t>
      </w:r>
      <w:r w:rsidR="001F6676">
        <w:rPr>
          <w:rFonts w:ascii="Times New Roman" w:hAnsi="Times New Roman" w:cs="Times New Roman"/>
          <w:sz w:val="27"/>
          <w:szCs w:val="27"/>
        </w:rPr>
        <w:t>.</w:t>
      </w:r>
      <w:r w:rsidRPr="004B3163">
        <w:rPr>
          <w:rFonts w:ascii="Times New Roman" w:hAnsi="Times New Roman" w:cs="Times New Roman"/>
          <w:sz w:val="27"/>
          <w:szCs w:val="27"/>
        </w:rPr>
        <w:t xml:space="preserve">, </w:t>
      </w:r>
      <w:r w:rsidR="001F6676">
        <w:rPr>
          <w:rFonts w:ascii="Times New Roman" w:hAnsi="Times New Roman" w:cs="Times New Roman"/>
          <w:sz w:val="28"/>
          <w:szCs w:val="28"/>
        </w:rPr>
        <w:t>«Данные изъяты»</w:t>
      </w:r>
      <w:r w:rsidRPr="004B3163">
        <w:rPr>
          <w:rFonts w:ascii="Times New Roman" w:hAnsi="Times New Roman" w:cs="Times New Roman"/>
          <w:sz w:val="27"/>
          <w:szCs w:val="27"/>
        </w:rPr>
        <w:t>,</w:t>
      </w:r>
    </w:p>
    <w:p w:rsidR="0025421A" w:rsidRPr="004B3163" w:rsidP="0025421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4B3163">
        <w:rPr>
          <w:rFonts w:ascii="Times New Roman" w:hAnsi="Times New Roman" w:cs="Times New Roman"/>
          <w:sz w:val="27"/>
          <w:szCs w:val="27"/>
        </w:rPr>
        <w:t>по признакам состава правонарушения, предусмотренного ч. 1 ст. 12.26 Кодекса Российской Федерации об административных правонарушениях</w:t>
      </w:r>
    </w:p>
    <w:p w:rsidR="0025421A" w:rsidRPr="004B3163" w:rsidP="0025421A">
      <w:pPr>
        <w:spacing w:after="0" w:line="240" w:lineRule="auto"/>
        <w:ind w:firstLine="851"/>
        <w:jc w:val="center"/>
        <w:rPr>
          <w:rFonts w:ascii="Times New Roman" w:hAnsi="Times New Roman" w:cs="Times New Roman"/>
          <w:sz w:val="27"/>
          <w:szCs w:val="27"/>
        </w:rPr>
      </w:pPr>
      <w:r w:rsidRPr="004B3163">
        <w:rPr>
          <w:rFonts w:ascii="Times New Roman" w:hAnsi="Times New Roman" w:cs="Times New Roman"/>
          <w:sz w:val="27"/>
          <w:szCs w:val="27"/>
        </w:rPr>
        <w:t>УСТАНОВИЛ</w:t>
      </w:r>
    </w:p>
    <w:p w:rsidR="0025421A" w:rsidRPr="004B3163" w:rsidP="0025421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Юскевич</w:t>
      </w:r>
      <w:r>
        <w:rPr>
          <w:rFonts w:ascii="Times New Roman" w:hAnsi="Times New Roman" w:cs="Times New Roman"/>
          <w:sz w:val="27"/>
          <w:szCs w:val="27"/>
        </w:rPr>
        <w:t xml:space="preserve"> А.В.</w:t>
      </w:r>
      <w:r w:rsidR="00FC6018">
        <w:rPr>
          <w:rFonts w:ascii="Times New Roman" w:hAnsi="Times New Roman" w:cs="Times New Roman"/>
          <w:sz w:val="27"/>
          <w:szCs w:val="27"/>
        </w:rPr>
        <w:t xml:space="preserve"> </w:t>
      </w:r>
      <w:r>
        <w:rPr>
          <w:rFonts w:ascii="Times New Roman" w:hAnsi="Times New Roman" w:cs="Times New Roman"/>
          <w:sz w:val="27"/>
          <w:szCs w:val="27"/>
        </w:rPr>
        <w:t>15</w:t>
      </w:r>
      <w:r w:rsidR="005D6F77">
        <w:rPr>
          <w:rFonts w:ascii="Times New Roman" w:hAnsi="Times New Roman" w:cs="Times New Roman"/>
          <w:sz w:val="27"/>
          <w:szCs w:val="27"/>
        </w:rPr>
        <w:t>.</w:t>
      </w:r>
      <w:r>
        <w:rPr>
          <w:rFonts w:ascii="Times New Roman" w:hAnsi="Times New Roman" w:cs="Times New Roman"/>
          <w:sz w:val="27"/>
          <w:szCs w:val="27"/>
        </w:rPr>
        <w:t>03</w:t>
      </w:r>
      <w:r w:rsidR="00144860">
        <w:rPr>
          <w:rFonts w:ascii="Times New Roman" w:hAnsi="Times New Roman" w:cs="Times New Roman"/>
          <w:sz w:val="27"/>
          <w:szCs w:val="27"/>
        </w:rPr>
        <w:t>.</w:t>
      </w:r>
      <w:r>
        <w:rPr>
          <w:rFonts w:ascii="Times New Roman" w:hAnsi="Times New Roman" w:cs="Times New Roman"/>
          <w:sz w:val="27"/>
          <w:szCs w:val="27"/>
        </w:rPr>
        <w:t>2026</w:t>
      </w:r>
      <w:r w:rsidR="00EE1977">
        <w:rPr>
          <w:rFonts w:ascii="Times New Roman" w:hAnsi="Times New Roman" w:cs="Times New Roman"/>
          <w:sz w:val="27"/>
          <w:szCs w:val="27"/>
        </w:rPr>
        <w:t xml:space="preserve"> в </w:t>
      </w:r>
      <w:r w:rsidR="00EE1977">
        <w:rPr>
          <w:rFonts w:ascii="Times New Roman" w:hAnsi="Times New Roman" w:cs="Times New Roman"/>
          <w:sz w:val="27"/>
          <w:szCs w:val="27"/>
        </w:rPr>
        <w:t>г</w:t>
      </w:r>
      <w:r w:rsidR="001F6676">
        <w:rPr>
          <w:rFonts w:ascii="Times New Roman" w:hAnsi="Times New Roman" w:cs="Times New Roman"/>
          <w:sz w:val="28"/>
          <w:szCs w:val="28"/>
        </w:rPr>
        <w:t>«Д</w:t>
      </w:r>
      <w:r w:rsidR="001F6676">
        <w:rPr>
          <w:rFonts w:ascii="Times New Roman" w:hAnsi="Times New Roman" w:cs="Times New Roman"/>
          <w:sz w:val="28"/>
          <w:szCs w:val="28"/>
        </w:rPr>
        <w:t>анные</w:t>
      </w:r>
      <w:r w:rsidR="001F6676">
        <w:rPr>
          <w:rFonts w:ascii="Times New Roman" w:hAnsi="Times New Roman" w:cs="Times New Roman"/>
          <w:sz w:val="28"/>
          <w:szCs w:val="28"/>
        </w:rPr>
        <w:t xml:space="preserve"> изъяты»</w:t>
      </w:r>
      <w:r w:rsidR="008908E5">
        <w:rPr>
          <w:rFonts w:ascii="Times New Roman" w:hAnsi="Times New Roman" w:cs="Times New Roman"/>
          <w:sz w:val="27"/>
          <w:szCs w:val="27"/>
        </w:rPr>
        <w:t xml:space="preserve">, </w:t>
      </w:r>
      <w:r w:rsidRPr="004B3163">
        <w:rPr>
          <w:rFonts w:ascii="Times New Roman" w:hAnsi="Times New Roman" w:cs="Times New Roman"/>
          <w:sz w:val="27"/>
          <w:szCs w:val="27"/>
        </w:rPr>
        <w:t xml:space="preserve">управляя транспортным средством </w:t>
      </w:r>
      <w:r w:rsidR="001447E2">
        <w:rPr>
          <w:rFonts w:ascii="Times New Roman" w:hAnsi="Times New Roman" w:cs="Times New Roman"/>
          <w:sz w:val="27"/>
          <w:szCs w:val="27"/>
        </w:rPr>
        <w:t xml:space="preserve">– </w:t>
      </w:r>
      <w:r w:rsidR="004E2FEC">
        <w:rPr>
          <w:rFonts w:ascii="Times New Roman" w:hAnsi="Times New Roman" w:cs="Times New Roman"/>
          <w:sz w:val="27"/>
          <w:szCs w:val="27"/>
        </w:rPr>
        <w:t>автомобилем</w:t>
      </w:r>
      <w:r w:rsidR="001447E2">
        <w:rPr>
          <w:rFonts w:ascii="Times New Roman" w:hAnsi="Times New Roman" w:cs="Times New Roman"/>
          <w:sz w:val="27"/>
          <w:szCs w:val="27"/>
        </w:rPr>
        <w:t xml:space="preserve"> </w:t>
      </w:r>
      <w:r w:rsidR="001F6676">
        <w:rPr>
          <w:rFonts w:ascii="Times New Roman" w:hAnsi="Times New Roman" w:cs="Times New Roman"/>
          <w:sz w:val="28"/>
          <w:szCs w:val="28"/>
        </w:rPr>
        <w:t>«Данные изъяты»</w:t>
      </w:r>
      <w:r w:rsidRPr="00C7692F" w:rsidR="00C7692F">
        <w:rPr>
          <w:rFonts w:ascii="Times New Roman" w:hAnsi="Times New Roman" w:cs="Times New Roman"/>
          <w:sz w:val="27"/>
          <w:szCs w:val="27"/>
        </w:rPr>
        <w:t xml:space="preserve">, </w:t>
      </w:r>
      <w:r w:rsidR="001447E2">
        <w:rPr>
          <w:rFonts w:ascii="Times New Roman" w:hAnsi="Times New Roman" w:cs="Times New Roman"/>
          <w:sz w:val="27"/>
          <w:szCs w:val="27"/>
        </w:rPr>
        <w:t xml:space="preserve">государственный регистрационный знак </w:t>
      </w:r>
      <w:r w:rsidR="001F6676">
        <w:rPr>
          <w:rFonts w:ascii="Times New Roman" w:hAnsi="Times New Roman" w:cs="Times New Roman"/>
          <w:sz w:val="28"/>
          <w:szCs w:val="28"/>
        </w:rPr>
        <w:t>«Данные изъяты»</w:t>
      </w:r>
      <w:r w:rsidR="001447E2">
        <w:rPr>
          <w:rFonts w:ascii="Times New Roman" w:hAnsi="Times New Roman" w:cs="Times New Roman"/>
          <w:sz w:val="27"/>
          <w:szCs w:val="27"/>
        </w:rPr>
        <w:t xml:space="preserve">, </w:t>
      </w:r>
      <w:r w:rsidRPr="004B3163">
        <w:rPr>
          <w:rFonts w:ascii="Times New Roman" w:hAnsi="Times New Roman" w:cs="Times New Roman"/>
          <w:sz w:val="27"/>
          <w:szCs w:val="27"/>
        </w:rPr>
        <w:t>с признаками опьянения:</w:t>
      </w:r>
      <w:r w:rsidR="0021570F">
        <w:rPr>
          <w:rFonts w:ascii="Times New Roman" w:hAnsi="Times New Roman" w:cs="Times New Roman"/>
          <w:sz w:val="27"/>
          <w:szCs w:val="27"/>
        </w:rPr>
        <w:t xml:space="preserve"> </w:t>
      </w:r>
      <w:r w:rsidR="001447E2">
        <w:rPr>
          <w:rFonts w:ascii="Times New Roman" w:hAnsi="Times New Roman" w:cs="Times New Roman"/>
          <w:sz w:val="27"/>
          <w:szCs w:val="27"/>
        </w:rPr>
        <w:t>резкое изменение окраски кожных покровов лица</w:t>
      </w:r>
      <w:r w:rsidR="00EF2F67">
        <w:rPr>
          <w:rFonts w:ascii="Times New Roman" w:hAnsi="Times New Roman" w:cs="Times New Roman"/>
          <w:sz w:val="27"/>
          <w:szCs w:val="27"/>
        </w:rPr>
        <w:t xml:space="preserve">, </w:t>
      </w:r>
      <w:r w:rsidRPr="004B3163">
        <w:rPr>
          <w:rFonts w:ascii="Times New Roman" w:hAnsi="Times New Roman" w:cs="Times New Roman"/>
          <w:sz w:val="27"/>
          <w:szCs w:val="27"/>
        </w:rPr>
        <w:t xml:space="preserve">в </w:t>
      </w:r>
      <w:r w:rsidRPr="00FA2A99" w:rsidR="00FA2A99">
        <w:rPr>
          <w:rFonts w:ascii="Times New Roman" w:hAnsi="Times New Roman" w:cs="Times New Roman"/>
          <w:sz w:val="27"/>
          <w:szCs w:val="27"/>
        </w:rPr>
        <w:t>22</w:t>
      </w:r>
      <w:r w:rsidR="00AC73C6">
        <w:rPr>
          <w:rFonts w:ascii="Times New Roman" w:hAnsi="Times New Roman" w:cs="Times New Roman"/>
          <w:sz w:val="27"/>
          <w:szCs w:val="27"/>
        </w:rPr>
        <w:t xml:space="preserve"> часов </w:t>
      </w:r>
      <w:r w:rsidR="00A27210">
        <w:rPr>
          <w:rFonts w:ascii="Times New Roman" w:hAnsi="Times New Roman" w:cs="Times New Roman"/>
          <w:sz w:val="27"/>
          <w:szCs w:val="27"/>
        </w:rPr>
        <w:t>25</w:t>
      </w:r>
      <w:r w:rsidR="00AC73C6">
        <w:rPr>
          <w:rFonts w:ascii="Times New Roman" w:hAnsi="Times New Roman" w:cs="Times New Roman"/>
          <w:sz w:val="27"/>
          <w:szCs w:val="27"/>
        </w:rPr>
        <w:t xml:space="preserve"> минут</w:t>
      </w:r>
      <w:r w:rsidRPr="004B3163">
        <w:rPr>
          <w:rFonts w:ascii="Times New Roman" w:hAnsi="Times New Roman" w:cs="Times New Roman"/>
          <w:sz w:val="27"/>
          <w:szCs w:val="27"/>
        </w:rPr>
        <w:t xml:space="preserve"> не выполнил законное требование уполномоченного должностного лица о прохождении медицинского освидетельствования на состояние опьянения, чем нарушил п. 2.3.2 Правил дорожного движения Российской Федерации, утверждённых Постановлением Правительства Российс</w:t>
      </w:r>
      <w:r w:rsidRPr="004B3163">
        <w:rPr>
          <w:rFonts w:ascii="Times New Roman" w:hAnsi="Times New Roman" w:cs="Times New Roman"/>
          <w:sz w:val="27"/>
          <w:szCs w:val="27"/>
        </w:rPr>
        <w:t>кой Федерации от 23.10.1993 №1090.</w:t>
      </w:r>
    </w:p>
    <w:p w:rsidR="0025421A" w:rsidP="0025421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4B3163">
        <w:rPr>
          <w:rFonts w:ascii="Times New Roman" w:hAnsi="Times New Roman" w:cs="Times New Roman"/>
          <w:sz w:val="27"/>
          <w:szCs w:val="27"/>
        </w:rPr>
        <w:t xml:space="preserve">В судебное заседание </w:t>
      </w:r>
      <w:r w:rsidR="00FA2A99">
        <w:rPr>
          <w:rFonts w:ascii="Times New Roman" w:hAnsi="Times New Roman" w:cs="Times New Roman"/>
          <w:sz w:val="27"/>
          <w:szCs w:val="27"/>
        </w:rPr>
        <w:t>Юскевич</w:t>
      </w:r>
      <w:r w:rsidR="00FA2A99">
        <w:rPr>
          <w:rFonts w:ascii="Times New Roman" w:hAnsi="Times New Roman" w:cs="Times New Roman"/>
          <w:sz w:val="27"/>
          <w:szCs w:val="27"/>
        </w:rPr>
        <w:t xml:space="preserve"> А.В.</w:t>
      </w:r>
      <w:r w:rsidRPr="005D6F77" w:rsidR="005D6F77">
        <w:rPr>
          <w:rFonts w:ascii="Times New Roman" w:hAnsi="Times New Roman" w:cs="Times New Roman"/>
          <w:sz w:val="27"/>
          <w:szCs w:val="27"/>
        </w:rPr>
        <w:t xml:space="preserve"> </w:t>
      </w:r>
      <w:r w:rsidRPr="004B3163">
        <w:rPr>
          <w:rFonts w:ascii="Times New Roman" w:hAnsi="Times New Roman" w:cs="Times New Roman"/>
          <w:sz w:val="27"/>
          <w:szCs w:val="27"/>
        </w:rPr>
        <w:t xml:space="preserve">не явился, о времени и месте рассмотрения дела </w:t>
      </w:r>
      <w:r w:rsidRPr="004B3163">
        <w:rPr>
          <w:rFonts w:ascii="Times New Roman" w:hAnsi="Times New Roman" w:cs="Times New Roman"/>
          <w:sz w:val="27"/>
          <w:szCs w:val="27"/>
        </w:rPr>
        <w:t>уведомлен</w:t>
      </w:r>
      <w:r w:rsidRPr="004B3163">
        <w:rPr>
          <w:rFonts w:ascii="Times New Roman" w:hAnsi="Times New Roman" w:cs="Times New Roman"/>
          <w:sz w:val="27"/>
          <w:szCs w:val="27"/>
        </w:rPr>
        <w:t xml:space="preserve"> надлежащим образом</w:t>
      </w:r>
      <w:r w:rsidR="001447E2">
        <w:rPr>
          <w:rFonts w:ascii="Times New Roman" w:hAnsi="Times New Roman" w:cs="Times New Roman"/>
          <w:sz w:val="27"/>
          <w:szCs w:val="27"/>
        </w:rPr>
        <w:t xml:space="preserve">, о причинах неявки не сообщил, </w:t>
      </w:r>
      <w:r w:rsidR="004E2FEC">
        <w:rPr>
          <w:rFonts w:ascii="Times New Roman" w:hAnsi="Times New Roman" w:cs="Times New Roman"/>
          <w:sz w:val="27"/>
          <w:szCs w:val="27"/>
        </w:rPr>
        <w:t>ходатайств</w:t>
      </w:r>
      <w:r w:rsidR="005D6F77">
        <w:rPr>
          <w:rFonts w:ascii="Times New Roman" w:hAnsi="Times New Roman" w:cs="Times New Roman"/>
          <w:sz w:val="27"/>
          <w:szCs w:val="27"/>
        </w:rPr>
        <w:t xml:space="preserve"> </w:t>
      </w:r>
      <w:r w:rsidR="004E2FEC">
        <w:rPr>
          <w:rFonts w:ascii="Times New Roman" w:hAnsi="Times New Roman" w:cs="Times New Roman"/>
          <w:sz w:val="27"/>
          <w:szCs w:val="27"/>
        </w:rPr>
        <w:t>мировому судье не направил</w:t>
      </w:r>
      <w:r w:rsidRPr="004B3163">
        <w:rPr>
          <w:rFonts w:ascii="Times New Roman" w:hAnsi="Times New Roman" w:cs="Times New Roman"/>
          <w:sz w:val="27"/>
          <w:szCs w:val="27"/>
        </w:rPr>
        <w:t>.</w:t>
      </w:r>
    </w:p>
    <w:p w:rsidR="00374E85" w:rsidP="0025421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4B3163">
        <w:rPr>
          <w:rFonts w:ascii="Times New Roman" w:hAnsi="Times New Roman" w:cs="Times New Roman"/>
          <w:sz w:val="27"/>
          <w:szCs w:val="27"/>
        </w:rPr>
        <w:t xml:space="preserve">Учитывая надлежащее извещение лица, в отношении которого ведется производство по делу об </w:t>
      </w:r>
      <w:r w:rsidR="004E2FEC">
        <w:rPr>
          <w:rFonts w:ascii="Times New Roman" w:hAnsi="Times New Roman" w:cs="Times New Roman"/>
          <w:sz w:val="27"/>
          <w:szCs w:val="27"/>
        </w:rPr>
        <w:t>административном правонарушении</w:t>
      </w:r>
      <w:r w:rsidR="004E1BB8">
        <w:rPr>
          <w:rFonts w:ascii="Times New Roman" w:hAnsi="Times New Roman" w:cs="Times New Roman"/>
          <w:sz w:val="27"/>
          <w:szCs w:val="27"/>
        </w:rPr>
        <w:t>,</w:t>
      </w:r>
      <w:r w:rsidRPr="004B3163">
        <w:rPr>
          <w:rFonts w:ascii="Times New Roman" w:hAnsi="Times New Roman" w:cs="Times New Roman"/>
          <w:sz w:val="27"/>
          <w:szCs w:val="27"/>
        </w:rPr>
        <w:t xml:space="preserve"> считаю возможным рассмотреть дело в </w:t>
      </w:r>
      <w:r w:rsidR="0021570F">
        <w:rPr>
          <w:rFonts w:ascii="Times New Roman" w:hAnsi="Times New Roman" w:cs="Times New Roman"/>
          <w:sz w:val="27"/>
          <w:szCs w:val="27"/>
        </w:rPr>
        <w:t xml:space="preserve">его </w:t>
      </w:r>
      <w:r w:rsidRPr="004B3163">
        <w:rPr>
          <w:rFonts w:ascii="Times New Roman" w:hAnsi="Times New Roman" w:cs="Times New Roman"/>
          <w:sz w:val="27"/>
          <w:szCs w:val="27"/>
        </w:rPr>
        <w:t>отсутствие</w:t>
      </w:r>
      <w:r w:rsidRPr="00EF2F67" w:rsidR="00EF2F67">
        <w:rPr>
          <w:rFonts w:ascii="Times New Roman" w:hAnsi="Times New Roman" w:cs="Times New Roman"/>
          <w:sz w:val="27"/>
          <w:szCs w:val="27"/>
        </w:rPr>
        <w:t>.</w:t>
      </w:r>
    </w:p>
    <w:p w:rsidR="00EF2F67" w:rsidP="00EF2F6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Исследовав материалы дела, прихожу к следующему.</w:t>
      </w:r>
    </w:p>
    <w:p w:rsidR="00EF2F67" w:rsidP="00C7692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Согласно п. 2.3.2 Правил дорожног</w:t>
      </w:r>
      <w:r>
        <w:rPr>
          <w:rFonts w:ascii="Times New Roman" w:hAnsi="Times New Roman" w:cs="Times New Roman"/>
          <w:sz w:val="27"/>
          <w:szCs w:val="27"/>
        </w:rPr>
        <w:t>о движения Российской Федерации, утверждённых Постановлением Правительства Российской Федерации от 23.10.1993 №1090, водитель транспортного средства обязан по требованию должностных лиц, уполномоченных на осуществление федерального государственного надзора</w:t>
      </w:r>
      <w:r>
        <w:rPr>
          <w:rFonts w:ascii="Times New Roman" w:hAnsi="Times New Roman" w:cs="Times New Roman"/>
          <w:sz w:val="27"/>
          <w:szCs w:val="27"/>
        </w:rPr>
        <w:t xml:space="preserve"> в области безопасности дорожного движения, проходить освидетельствование на состояние алкогольного опьянения и медицинское освидетельствование на состояние опьянения.</w:t>
      </w:r>
    </w:p>
    <w:p w:rsidR="00EF2F67" w:rsidP="00EF2F6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Невыполнение водителем транспортного средства законного требования уполномоченного должн</w:t>
      </w:r>
      <w:r>
        <w:rPr>
          <w:rFonts w:ascii="Times New Roman" w:hAnsi="Times New Roman" w:cs="Times New Roman"/>
          <w:sz w:val="27"/>
          <w:szCs w:val="27"/>
        </w:rPr>
        <w:t>остного лица о прохождении медицинского освидетельствования на состояние опьянения образует объективную сторону состава административного правонарушения, предусмотренного ч. 1 ст. 12.26 Кодекса Российской Федерации об административных правонарушениях.</w:t>
      </w:r>
    </w:p>
    <w:p w:rsidR="00EF2F67" w:rsidP="00EF2F6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В </w:t>
      </w:r>
      <w:r>
        <w:rPr>
          <w:rFonts w:ascii="Times New Roman" w:hAnsi="Times New Roman" w:cs="Times New Roman"/>
          <w:sz w:val="27"/>
          <w:szCs w:val="27"/>
        </w:rPr>
        <w:t>силу ч. 1.1 ст. 27.12 Кодекса Российской Федерации об административных правонарушениях, лицо, которое управляет транспортным средством соответствующего вида и в отношении которого имеются достаточные основания полагать, что это лицо находится в состоянии о</w:t>
      </w:r>
      <w:r>
        <w:rPr>
          <w:rFonts w:ascii="Times New Roman" w:hAnsi="Times New Roman" w:cs="Times New Roman"/>
          <w:sz w:val="27"/>
          <w:szCs w:val="27"/>
        </w:rPr>
        <w:t xml:space="preserve">пьянения, подлежит освидетельствованию на состояние алкогольного опьянения в соответствии с ч. 6 данной статьи. </w:t>
      </w:r>
      <w:r>
        <w:rPr>
          <w:rFonts w:ascii="Times New Roman" w:hAnsi="Times New Roman" w:cs="Times New Roman"/>
          <w:sz w:val="27"/>
          <w:szCs w:val="27"/>
        </w:rPr>
        <w:t>При отказе от прохождения освидетельствования на состояние алкогольного опьянения либо несогласии указанного лица с результатами освидетельствов</w:t>
      </w:r>
      <w:r>
        <w:rPr>
          <w:rFonts w:ascii="Times New Roman" w:hAnsi="Times New Roman" w:cs="Times New Roman"/>
          <w:sz w:val="27"/>
          <w:szCs w:val="27"/>
        </w:rPr>
        <w:t>ания, а равно при наличии достаточных оснований полагать, что лицо находится в состоянии опьянения, и отрицательном результате освидетельствования на состояние алкогольного опьянения указанное лицо подлежит направлению на медицинское освидетельствование на</w:t>
      </w:r>
      <w:r>
        <w:rPr>
          <w:rFonts w:ascii="Times New Roman" w:hAnsi="Times New Roman" w:cs="Times New Roman"/>
          <w:sz w:val="27"/>
          <w:szCs w:val="27"/>
        </w:rPr>
        <w:t xml:space="preserve"> состояние опьянения (ч. 6 ст. 27.12 Кодекса Российской Федерации об административных правонарушениях).</w:t>
      </w:r>
    </w:p>
    <w:p w:rsidR="00EF2F67" w:rsidP="00EF2F6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Порядок направления на медицинское освидетельствование на состояние опьянения установлен разделом III «Правил освидетельствования на состояние алкогольн</w:t>
      </w:r>
      <w:r>
        <w:rPr>
          <w:rFonts w:ascii="Times New Roman" w:hAnsi="Times New Roman" w:cs="Times New Roman"/>
          <w:sz w:val="27"/>
          <w:szCs w:val="27"/>
        </w:rPr>
        <w:t>ого опьянения и оформления его результатов, направления на медицинское освидетельствование на состояние опьянения», утвержденных постановлением Правительства Российской Федерации от 21.10.2022 №1882 (далее - Правила № 1882).</w:t>
      </w:r>
    </w:p>
    <w:p w:rsidR="00EF2F67" w:rsidP="00EF2F6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Так, в силу пункта 2 указанных </w:t>
      </w:r>
      <w:r>
        <w:rPr>
          <w:rFonts w:ascii="Times New Roman" w:hAnsi="Times New Roman" w:cs="Times New Roman"/>
          <w:sz w:val="27"/>
          <w:szCs w:val="27"/>
        </w:rPr>
        <w:t>Правил достаточными основаниями полагать, что водитель транспортного средства находится в состоянии опьянения, является наличие одного или нескольких следующих признаков: запах алкоголя изо рта; неустойчивость позы; нарушение речи; резкое изменение окраски</w:t>
      </w:r>
      <w:r>
        <w:rPr>
          <w:rFonts w:ascii="Times New Roman" w:hAnsi="Times New Roman" w:cs="Times New Roman"/>
          <w:sz w:val="27"/>
          <w:szCs w:val="27"/>
        </w:rPr>
        <w:t xml:space="preserve"> кожных покровов лица; поведение, не соответствующее обстановке.</w:t>
      </w:r>
    </w:p>
    <w:p w:rsidR="00EF2F67" w:rsidP="00EF2F6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В соответствии с пунктом 8 Правил №1882 направлению на медицинское освидетельствование на состояние опьянения водитель транспортного средства подлежит: при отказе от прохождения освидетельств</w:t>
      </w:r>
      <w:r>
        <w:rPr>
          <w:rFonts w:ascii="Times New Roman" w:hAnsi="Times New Roman" w:cs="Times New Roman"/>
          <w:sz w:val="27"/>
          <w:szCs w:val="27"/>
        </w:rPr>
        <w:t>ования на состояние алкогольного опьянения; при несогласии с результатами освидетельствования на состояние алкогольного опьянения; при наличии достаточных оснований полагать, что водитель транспортного средства находится в состоянии опьянения, и отрицатель</w:t>
      </w:r>
      <w:r>
        <w:rPr>
          <w:rFonts w:ascii="Times New Roman" w:hAnsi="Times New Roman" w:cs="Times New Roman"/>
          <w:sz w:val="27"/>
          <w:szCs w:val="27"/>
        </w:rPr>
        <w:t>ном результате освидетельствования на состояние алкогольного опьянения.</w:t>
      </w:r>
    </w:p>
    <w:p w:rsidR="00EF2F67" w:rsidP="00EF2F6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Таким образом, для привлечения виновного лица к административной ответственности, предусмотренной ч. 1 ст. 12.26 Кодекса Российской Федерации об административных правонарушениях, право</w:t>
      </w:r>
      <w:r>
        <w:rPr>
          <w:rFonts w:ascii="Times New Roman" w:hAnsi="Times New Roman" w:cs="Times New Roman"/>
          <w:sz w:val="27"/>
          <w:szCs w:val="27"/>
        </w:rPr>
        <w:t>вое значение имеет факт отказа лица, в отношении которого ведется производство по делу об административном правонарушении, от прохождения медицинского освидетельствование на состояние опьянения. При этом юридически значимыми обстоятельствами, подлежащими д</w:t>
      </w:r>
      <w:r>
        <w:rPr>
          <w:rFonts w:ascii="Times New Roman" w:hAnsi="Times New Roman" w:cs="Times New Roman"/>
          <w:sz w:val="27"/>
          <w:szCs w:val="27"/>
        </w:rPr>
        <w:t xml:space="preserve">озваниванию при рассмотрении дела, являются: управление транспортным средством лицом, в отношении которого ведется производство по делу об административном правонарушении, с признаками опьянения, наличие законных оснований для направления данного лица для </w:t>
      </w:r>
      <w:r>
        <w:rPr>
          <w:rFonts w:ascii="Times New Roman" w:hAnsi="Times New Roman" w:cs="Times New Roman"/>
          <w:sz w:val="27"/>
          <w:szCs w:val="27"/>
        </w:rPr>
        <w:t>прохождения медицинского освидетельствования на состояние опьянения и отказ последнего от его прохождения.</w:t>
      </w:r>
    </w:p>
    <w:p w:rsidR="00EF2F67" w:rsidP="00EF2F6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В судебном заседании установлено, что </w:t>
      </w:r>
      <w:r w:rsidR="00FA2A99">
        <w:rPr>
          <w:rFonts w:ascii="Times New Roman" w:hAnsi="Times New Roman" w:cs="Times New Roman"/>
          <w:sz w:val="27"/>
          <w:szCs w:val="27"/>
        </w:rPr>
        <w:t>Юскевич</w:t>
      </w:r>
      <w:r w:rsidR="00FA2A99">
        <w:rPr>
          <w:rFonts w:ascii="Times New Roman" w:hAnsi="Times New Roman" w:cs="Times New Roman"/>
          <w:sz w:val="27"/>
          <w:szCs w:val="27"/>
        </w:rPr>
        <w:t xml:space="preserve"> А.В.</w:t>
      </w:r>
      <w:r w:rsidRPr="00FA2A99" w:rsidR="00FA2A99">
        <w:rPr>
          <w:rFonts w:ascii="Times New Roman" w:hAnsi="Times New Roman" w:cs="Times New Roman"/>
          <w:sz w:val="27"/>
          <w:szCs w:val="27"/>
        </w:rPr>
        <w:t xml:space="preserve"> </w:t>
      </w:r>
      <w:r w:rsidR="00FA2A99">
        <w:rPr>
          <w:rFonts w:ascii="Times New Roman" w:hAnsi="Times New Roman" w:cs="Times New Roman"/>
          <w:sz w:val="27"/>
          <w:szCs w:val="27"/>
        </w:rPr>
        <w:t>15.03.2026</w:t>
      </w:r>
      <w:r w:rsidRPr="00FA2A99" w:rsidR="00FA2A99">
        <w:rPr>
          <w:rFonts w:ascii="Times New Roman" w:hAnsi="Times New Roman" w:cs="Times New Roman"/>
          <w:sz w:val="27"/>
          <w:szCs w:val="27"/>
        </w:rPr>
        <w:t xml:space="preserve"> </w:t>
      </w:r>
      <w:r w:rsidR="005D6F77">
        <w:rPr>
          <w:rFonts w:ascii="Times New Roman" w:hAnsi="Times New Roman" w:cs="Times New Roman"/>
          <w:sz w:val="27"/>
          <w:szCs w:val="27"/>
        </w:rPr>
        <w:t xml:space="preserve">в г. </w:t>
      </w:r>
      <w:r w:rsidR="001F6676">
        <w:rPr>
          <w:rFonts w:ascii="Times New Roman" w:hAnsi="Times New Roman" w:cs="Times New Roman"/>
          <w:sz w:val="28"/>
          <w:szCs w:val="28"/>
        </w:rPr>
        <w:t>«Данные изъяты»</w:t>
      </w:r>
      <w:r w:rsidR="005D6F77">
        <w:rPr>
          <w:rFonts w:ascii="Times New Roman" w:hAnsi="Times New Roman" w:cs="Times New Roman"/>
          <w:sz w:val="27"/>
          <w:szCs w:val="27"/>
        </w:rPr>
        <w:t xml:space="preserve">, </w:t>
      </w:r>
      <w:r w:rsidRPr="004B3163" w:rsidR="005D6F77">
        <w:rPr>
          <w:rFonts w:ascii="Times New Roman" w:hAnsi="Times New Roman" w:cs="Times New Roman"/>
          <w:sz w:val="27"/>
          <w:szCs w:val="27"/>
        </w:rPr>
        <w:t xml:space="preserve">управляя транспортным средством </w:t>
      </w:r>
      <w:r w:rsidR="005D6F77">
        <w:rPr>
          <w:rFonts w:ascii="Times New Roman" w:hAnsi="Times New Roman" w:cs="Times New Roman"/>
          <w:sz w:val="27"/>
          <w:szCs w:val="27"/>
        </w:rPr>
        <w:t xml:space="preserve">– </w:t>
      </w:r>
      <w:r w:rsidR="001F6676">
        <w:rPr>
          <w:rFonts w:ascii="Times New Roman" w:hAnsi="Times New Roman" w:cs="Times New Roman"/>
          <w:sz w:val="28"/>
          <w:szCs w:val="28"/>
        </w:rPr>
        <w:t>«Данные изъяты»</w:t>
      </w:r>
      <w:r w:rsidRPr="00C7692F" w:rsidR="005D6F77">
        <w:rPr>
          <w:rFonts w:ascii="Times New Roman" w:hAnsi="Times New Roman" w:cs="Times New Roman"/>
          <w:sz w:val="27"/>
          <w:szCs w:val="27"/>
        </w:rPr>
        <w:t xml:space="preserve">, </w:t>
      </w:r>
      <w:r w:rsidR="005D6F77">
        <w:rPr>
          <w:rFonts w:ascii="Times New Roman" w:hAnsi="Times New Roman" w:cs="Times New Roman"/>
          <w:sz w:val="27"/>
          <w:szCs w:val="27"/>
        </w:rPr>
        <w:t xml:space="preserve">государственный регистрационный знак </w:t>
      </w:r>
      <w:r w:rsidR="001F6676">
        <w:rPr>
          <w:rFonts w:ascii="Times New Roman" w:hAnsi="Times New Roman" w:cs="Times New Roman"/>
          <w:sz w:val="28"/>
          <w:szCs w:val="28"/>
        </w:rPr>
        <w:t>«Данные изъяты»</w:t>
      </w:r>
      <w:r w:rsidR="005D6F77">
        <w:rPr>
          <w:rFonts w:ascii="Times New Roman" w:hAnsi="Times New Roman" w:cs="Times New Roman"/>
          <w:sz w:val="27"/>
          <w:szCs w:val="27"/>
        </w:rPr>
        <w:t xml:space="preserve">, </w:t>
      </w:r>
      <w:r w:rsidRPr="004B3163" w:rsidR="005D6F77">
        <w:rPr>
          <w:rFonts w:ascii="Times New Roman" w:hAnsi="Times New Roman" w:cs="Times New Roman"/>
          <w:sz w:val="27"/>
          <w:szCs w:val="27"/>
        </w:rPr>
        <w:t>с признаками опьянения:</w:t>
      </w:r>
      <w:r w:rsidR="005D6F77">
        <w:rPr>
          <w:rFonts w:ascii="Times New Roman" w:hAnsi="Times New Roman" w:cs="Times New Roman"/>
          <w:sz w:val="27"/>
          <w:szCs w:val="27"/>
        </w:rPr>
        <w:t xml:space="preserve"> резкое изменение окраски кожных покровов лица, </w:t>
      </w:r>
      <w:r w:rsidR="00C7692F">
        <w:rPr>
          <w:rFonts w:ascii="Times New Roman" w:hAnsi="Times New Roman" w:cs="Times New Roman"/>
          <w:sz w:val="27"/>
          <w:szCs w:val="27"/>
        </w:rPr>
        <w:t xml:space="preserve">отказался от прохождения освидетельствования на состояние алкогольного опьянения, </w:t>
      </w:r>
      <w:r w:rsidR="004E2FEC">
        <w:rPr>
          <w:rFonts w:ascii="Times New Roman" w:hAnsi="Times New Roman" w:cs="Times New Roman"/>
          <w:sz w:val="27"/>
          <w:szCs w:val="27"/>
        </w:rPr>
        <w:t xml:space="preserve">в </w:t>
      </w:r>
      <w:r w:rsidRPr="00FA2A99" w:rsidR="00FA2A99">
        <w:rPr>
          <w:rFonts w:ascii="Times New Roman" w:hAnsi="Times New Roman" w:cs="Times New Roman"/>
          <w:sz w:val="27"/>
          <w:szCs w:val="27"/>
        </w:rPr>
        <w:t>22</w:t>
      </w:r>
      <w:r w:rsidR="00FA2A99">
        <w:rPr>
          <w:rFonts w:ascii="Times New Roman" w:hAnsi="Times New Roman" w:cs="Times New Roman"/>
          <w:sz w:val="27"/>
          <w:szCs w:val="27"/>
        </w:rPr>
        <w:t xml:space="preserve"> часов </w:t>
      </w:r>
      <w:r w:rsidR="00A27210">
        <w:rPr>
          <w:rFonts w:ascii="Times New Roman" w:hAnsi="Times New Roman" w:cs="Times New Roman"/>
          <w:sz w:val="27"/>
          <w:szCs w:val="27"/>
        </w:rPr>
        <w:t>25</w:t>
      </w:r>
      <w:r w:rsidR="00FA2A99">
        <w:rPr>
          <w:rFonts w:ascii="Times New Roman" w:hAnsi="Times New Roman" w:cs="Times New Roman"/>
          <w:sz w:val="27"/>
          <w:szCs w:val="27"/>
        </w:rPr>
        <w:t xml:space="preserve"> </w:t>
      </w:r>
      <w:r w:rsidRPr="005D6F77" w:rsidR="005D6F77">
        <w:rPr>
          <w:rFonts w:ascii="Times New Roman" w:hAnsi="Times New Roman" w:cs="Times New Roman"/>
          <w:sz w:val="27"/>
          <w:szCs w:val="27"/>
        </w:rPr>
        <w:t>минут</w:t>
      </w:r>
      <w:r w:rsidRPr="001447E2" w:rsidR="001447E2">
        <w:rPr>
          <w:rFonts w:ascii="Times New Roman" w:hAnsi="Times New Roman" w:cs="Times New Roman"/>
          <w:sz w:val="27"/>
          <w:szCs w:val="27"/>
        </w:rPr>
        <w:t xml:space="preserve"> </w:t>
      </w:r>
      <w:r>
        <w:rPr>
          <w:rFonts w:ascii="Times New Roman" w:hAnsi="Times New Roman" w:cs="Times New Roman"/>
          <w:sz w:val="27"/>
          <w:szCs w:val="27"/>
        </w:rPr>
        <w:t>не выполнил законное требование уп</w:t>
      </w:r>
      <w:r>
        <w:rPr>
          <w:rFonts w:ascii="Times New Roman" w:hAnsi="Times New Roman" w:cs="Times New Roman"/>
          <w:sz w:val="27"/>
          <w:szCs w:val="27"/>
        </w:rPr>
        <w:t>олномоченного должностного лица о прохождении медицинского освидетельствования на состояние опьянения.</w:t>
      </w:r>
    </w:p>
    <w:p w:rsidR="00EF2F67" w:rsidP="00EF2F6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Вина </w:t>
      </w:r>
      <w:r w:rsidR="00FA2A99">
        <w:rPr>
          <w:rFonts w:ascii="Times New Roman" w:hAnsi="Times New Roman" w:cs="Times New Roman"/>
          <w:sz w:val="27"/>
          <w:szCs w:val="27"/>
        </w:rPr>
        <w:t>Юскевича</w:t>
      </w:r>
      <w:r w:rsidR="00FA2A99">
        <w:rPr>
          <w:rFonts w:ascii="Times New Roman" w:hAnsi="Times New Roman" w:cs="Times New Roman"/>
          <w:sz w:val="27"/>
          <w:szCs w:val="27"/>
        </w:rPr>
        <w:t xml:space="preserve"> А.В.</w:t>
      </w:r>
      <w:r w:rsidR="005D6F77">
        <w:rPr>
          <w:rFonts w:ascii="Times New Roman" w:hAnsi="Times New Roman" w:cs="Times New Roman"/>
          <w:sz w:val="27"/>
          <w:szCs w:val="27"/>
        </w:rPr>
        <w:t xml:space="preserve"> </w:t>
      </w:r>
      <w:r>
        <w:rPr>
          <w:rFonts w:ascii="Times New Roman" w:hAnsi="Times New Roman" w:cs="Times New Roman"/>
          <w:sz w:val="27"/>
          <w:szCs w:val="27"/>
        </w:rPr>
        <w:t xml:space="preserve">в совершении вмененного правонарушения подтверждается совокупностью исследованных в судебном заседании доказательств, а именно: </w:t>
      </w:r>
      <w:r>
        <w:rPr>
          <w:rFonts w:ascii="Times New Roman" w:hAnsi="Times New Roman" w:cs="Times New Roman"/>
          <w:sz w:val="27"/>
          <w:szCs w:val="27"/>
        </w:rPr>
        <w:t xml:space="preserve">протоколом об административном правонарушении </w:t>
      </w:r>
      <w:r w:rsidR="001F6676">
        <w:rPr>
          <w:rFonts w:ascii="Times New Roman" w:hAnsi="Times New Roman" w:cs="Times New Roman"/>
          <w:sz w:val="28"/>
          <w:szCs w:val="28"/>
        </w:rPr>
        <w:t xml:space="preserve">«Данные </w:t>
      </w:r>
      <w:r w:rsidR="001F6676">
        <w:rPr>
          <w:rFonts w:ascii="Times New Roman" w:hAnsi="Times New Roman" w:cs="Times New Roman"/>
          <w:sz w:val="28"/>
          <w:szCs w:val="28"/>
        </w:rPr>
        <w:t>изъяты</w:t>
      </w:r>
      <w:r w:rsidR="001F6676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7"/>
          <w:szCs w:val="27"/>
        </w:rPr>
        <w:t>о</w:t>
      </w:r>
      <w:r>
        <w:rPr>
          <w:rFonts w:ascii="Times New Roman" w:hAnsi="Times New Roman" w:cs="Times New Roman"/>
          <w:sz w:val="27"/>
          <w:szCs w:val="27"/>
        </w:rPr>
        <w:t>т</w:t>
      </w:r>
      <w:r>
        <w:rPr>
          <w:rFonts w:ascii="Times New Roman" w:hAnsi="Times New Roman" w:cs="Times New Roman"/>
          <w:sz w:val="27"/>
          <w:szCs w:val="27"/>
        </w:rPr>
        <w:t xml:space="preserve"> </w:t>
      </w:r>
      <w:r w:rsidR="00FA2A99">
        <w:rPr>
          <w:rFonts w:ascii="Times New Roman" w:hAnsi="Times New Roman" w:cs="Times New Roman"/>
          <w:sz w:val="27"/>
          <w:szCs w:val="27"/>
        </w:rPr>
        <w:t>15</w:t>
      </w:r>
      <w:r w:rsidR="005D6F77">
        <w:rPr>
          <w:rFonts w:ascii="Times New Roman" w:hAnsi="Times New Roman" w:cs="Times New Roman"/>
          <w:sz w:val="27"/>
          <w:szCs w:val="27"/>
        </w:rPr>
        <w:t>.</w:t>
      </w:r>
      <w:r w:rsidR="00FA2A99">
        <w:rPr>
          <w:rFonts w:ascii="Times New Roman" w:hAnsi="Times New Roman" w:cs="Times New Roman"/>
          <w:sz w:val="27"/>
          <w:szCs w:val="27"/>
        </w:rPr>
        <w:t>03</w:t>
      </w:r>
      <w:r w:rsidR="00144860">
        <w:rPr>
          <w:rFonts w:ascii="Times New Roman" w:hAnsi="Times New Roman" w:cs="Times New Roman"/>
          <w:sz w:val="27"/>
          <w:szCs w:val="27"/>
        </w:rPr>
        <w:t>.202</w:t>
      </w:r>
      <w:r w:rsidR="00FA2A99">
        <w:rPr>
          <w:rFonts w:ascii="Times New Roman" w:hAnsi="Times New Roman" w:cs="Times New Roman"/>
          <w:sz w:val="27"/>
          <w:szCs w:val="27"/>
        </w:rPr>
        <w:t>6</w:t>
      </w:r>
      <w:r>
        <w:rPr>
          <w:rFonts w:ascii="Times New Roman" w:hAnsi="Times New Roman" w:cs="Times New Roman"/>
          <w:sz w:val="27"/>
          <w:szCs w:val="27"/>
        </w:rPr>
        <w:t xml:space="preserve">, протоколом об отстранении от управления транспортным средством </w:t>
      </w:r>
      <w:r w:rsidR="001F6676">
        <w:rPr>
          <w:rFonts w:ascii="Times New Roman" w:hAnsi="Times New Roman" w:cs="Times New Roman"/>
          <w:sz w:val="28"/>
          <w:szCs w:val="28"/>
        </w:rPr>
        <w:t xml:space="preserve">«Данные </w:t>
      </w:r>
      <w:r w:rsidR="001F6676">
        <w:rPr>
          <w:rFonts w:ascii="Times New Roman" w:hAnsi="Times New Roman" w:cs="Times New Roman"/>
          <w:sz w:val="28"/>
          <w:szCs w:val="28"/>
        </w:rPr>
        <w:t>изъяты»</w:t>
      </w:r>
      <w:r>
        <w:rPr>
          <w:rFonts w:ascii="Times New Roman" w:hAnsi="Times New Roman" w:cs="Times New Roman"/>
          <w:sz w:val="27"/>
          <w:szCs w:val="27"/>
        </w:rPr>
        <w:t>от</w:t>
      </w:r>
      <w:r>
        <w:rPr>
          <w:rFonts w:ascii="Times New Roman" w:hAnsi="Times New Roman" w:cs="Times New Roman"/>
          <w:sz w:val="27"/>
          <w:szCs w:val="27"/>
        </w:rPr>
        <w:t xml:space="preserve"> </w:t>
      </w:r>
      <w:r w:rsidR="00FA2A99">
        <w:rPr>
          <w:rFonts w:ascii="Times New Roman" w:hAnsi="Times New Roman" w:cs="Times New Roman"/>
          <w:sz w:val="27"/>
          <w:szCs w:val="27"/>
        </w:rPr>
        <w:t>15.03.2026,</w:t>
      </w:r>
      <w:r>
        <w:rPr>
          <w:rFonts w:ascii="Times New Roman" w:hAnsi="Times New Roman" w:cs="Times New Roman"/>
          <w:sz w:val="27"/>
          <w:szCs w:val="27"/>
        </w:rPr>
        <w:t xml:space="preserve"> протоколом о направлении на медицинское освидетельствование на состояние опьянения </w:t>
      </w:r>
      <w:r w:rsidR="001F6676">
        <w:rPr>
          <w:rFonts w:ascii="Times New Roman" w:hAnsi="Times New Roman" w:cs="Times New Roman"/>
          <w:sz w:val="28"/>
          <w:szCs w:val="28"/>
        </w:rPr>
        <w:t>«Данные изъяты»</w:t>
      </w:r>
      <w:r>
        <w:rPr>
          <w:rFonts w:ascii="Times New Roman" w:hAnsi="Times New Roman" w:cs="Times New Roman"/>
          <w:sz w:val="27"/>
          <w:szCs w:val="27"/>
        </w:rPr>
        <w:t xml:space="preserve"> от </w:t>
      </w:r>
      <w:r w:rsidR="00FA2A99">
        <w:rPr>
          <w:rFonts w:ascii="Times New Roman" w:hAnsi="Times New Roman" w:cs="Times New Roman"/>
          <w:sz w:val="27"/>
          <w:szCs w:val="27"/>
        </w:rPr>
        <w:t>15</w:t>
      </w:r>
      <w:r w:rsidR="005D6F77">
        <w:rPr>
          <w:rFonts w:ascii="Times New Roman" w:hAnsi="Times New Roman" w:cs="Times New Roman"/>
          <w:sz w:val="27"/>
          <w:szCs w:val="27"/>
        </w:rPr>
        <w:t>.</w:t>
      </w:r>
      <w:r w:rsidR="00FA2A99">
        <w:rPr>
          <w:rFonts w:ascii="Times New Roman" w:hAnsi="Times New Roman" w:cs="Times New Roman"/>
          <w:sz w:val="27"/>
          <w:szCs w:val="27"/>
        </w:rPr>
        <w:t>03</w:t>
      </w:r>
      <w:r w:rsidR="00144860">
        <w:rPr>
          <w:rFonts w:ascii="Times New Roman" w:hAnsi="Times New Roman" w:cs="Times New Roman"/>
          <w:sz w:val="27"/>
          <w:szCs w:val="27"/>
        </w:rPr>
        <w:t>.202</w:t>
      </w:r>
      <w:r w:rsidR="00FA2A99">
        <w:rPr>
          <w:rFonts w:ascii="Times New Roman" w:hAnsi="Times New Roman" w:cs="Times New Roman"/>
          <w:sz w:val="27"/>
          <w:szCs w:val="27"/>
        </w:rPr>
        <w:t>6</w:t>
      </w:r>
      <w:r>
        <w:rPr>
          <w:rFonts w:ascii="Times New Roman" w:hAnsi="Times New Roman" w:cs="Times New Roman"/>
          <w:sz w:val="27"/>
          <w:szCs w:val="27"/>
        </w:rPr>
        <w:t>, видеозаписью события вмененного правонарушения.</w:t>
      </w:r>
    </w:p>
    <w:p w:rsidR="00EF2F67" w:rsidP="00EF2F6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Основаниями полагать, что </w:t>
      </w:r>
      <w:r w:rsidR="00FA2A99">
        <w:rPr>
          <w:rFonts w:ascii="Times New Roman" w:hAnsi="Times New Roman" w:cs="Times New Roman"/>
          <w:sz w:val="27"/>
          <w:szCs w:val="27"/>
        </w:rPr>
        <w:t>Юскевич</w:t>
      </w:r>
      <w:r w:rsidR="00FA2A99">
        <w:rPr>
          <w:rFonts w:ascii="Times New Roman" w:hAnsi="Times New Roman" w:cs="Times New Roman"/>
          <w:sz w:val="27"/>
          <w:szCs w:val="27"/>
        </w:rPr>
        <w:t xml:space="preserve"> А.В.</w:t>
      </w:r>
      <w:r w:rsidRPr="00FA2A99" w:rsidR="00FA2A99">
        <w:rPr>
          <w:rFonts w:ascii="Times New Roman" w:hAnsi="Times New Roman" w:cs="Times New Roman"/>
          <w:sz w:val="27"/>
          <w:szCs w:val="27"/>
        </w:rPr>
        <w:t xml:space="preserve"> </w:t>
      </w:r>
      <w:r w:rsidR="00FA2A99">
        <w:rPr>
          <w:rFonts w:ascii="Times New Roman" w:hAnsi="Times New Roman" w:cs="Times New Roman"/>
          <w:sz w:val="27"/>
          <w:szCs w:val="27"/>
        </w:rPr>
        <w:t xml:space="preserve"> 15.03.2026</w:t>
      </w:r>
      <w:r w:rsidRPr="00FA2A99" w:rsidR="00FA2A99">
        <w:rPr>
          <w:rFonts w:ascii="Times New Roman" w:hAnsi="Times New Roman" w:cs="Times New Roman"/>
          <w:sz w:val="27"/>
          <w:szCs w:val="27"/>
        </w:rPr>
        <w:t xml:space="preserve"> </w:t>
      </w:r>
      <w:r w:rsidRPr="005D6F77" w:rsidR="005D6F77">
        <w:rPr>
          <w:rFonts w:ascii="Times New Roman" w:hAnsi="Times New Roman" w:cs="Times New Roman"/>
          <w:sz w:val="27"/>
          <w:szCs w:val="27"/>
        </w:rPr>
        <w:t xml:space="preserve">в </w:t>
      </w:r>
      <w:r w:rsidR="001F6676">
        <w:rPr>
          <w:rFonts w:ascii="Times New Roman" w:hAnsi="Times New Roman" w:cs="Times New Roman"/>
          <w:sz w:val="28"/>
          <w:szCs w:val="28"/>
        </w:rPr>
        <w:t>«Данные изъяты»</w:t>
      </w:r>
      <w:r w:rsidRPr="005D6F77" w:rsidR="005D6F77">
        <w:rPr>
          <w:rFonts w:ascii="Times New Roman" w:hAnsi="Times New Roman" w:cs="Times New Roman"/>
          <w:sz w:val="27"/>
          <w:szCs w:val="27"/>
        </w:rPr>
        <w:t xml:space="preserve">, управляя транспортным средством – </w:t>
      </w:r>
      <w:r w:rsidR="001F6676">
        <w:rPr>
          <w:rFonts w:ascii="Times New Roman" w:hAnsi="Times New Roman" w:cs="Times New Roman"/>
          <w:sz w:val="28"/>
          <w:szCs w:val="28"/>
        </w:rPr>
        <w:t>«Данные изъяты»</w:t>
      </w:r>
      <w:r w:rsidRPr="005D6F77" w:rsidR="005D6F77">
        <w:rPr>
          <w:rFonts w:ascii="Times New Roman" w:hAnsi="Times New Roman" w:cs="Times New Roman"/>
          <w:sz w:val="27"/>
          <w:szCs w:val="27"/>
        </w:rPr>
        <w:t xml:space="preserve">, государственный регистрационный знак </w:t>
      </w:r>
      <w:r w:rsidR="001F6676">
        <w:rPr>
          <w:rFonts w:ascii="Times New Roman" w:hAnsi="Times New Roman" w:cs="Times New Roman"/>
          <w:sz w:val="28"/>
          <w:szCs w:val="28"/>
        </w:rPr>
        <w:t>«Данные изъяты»</w:t>
      </w:r>
      <w:r>
        <w:rPr>
          <w:rFonts w:ascii="Times New Roman" w:hAnsi="Times New Roman" w:cs="Times New Roman"/>
          <w:sz w:val="27"/>
          <w:szCs w:val="27"/>
        </w:rPr>
        <w:t xml:space="preserve">, находился в состоянии опьянения, явилось наличие у последнего признаков опьянения, таких как: </w:t>
      </w:r>
      <w:r w:rsidRPr="001447E2" w:rsidR="001447E2">
        <w:rPr>
          <w:rFonts w:ascii="Times New Roman" w:hAnsi="Times New Roman" w:cs="Times New Roman"/>
          <w:sz w:val="27"/>
          <w:szCs w:val="27"/>
        </w:rPr>
        <w:t>резкое изменение окраски кожных покровов лица</w:t>
      </w:r>
      <w:r w:rsidRPr="005C0B88" w:rsidR="005C0B88">
        <w:rPr>
          <w:rFonts w:ascii="Times New Roman" w:hAnsi="Times New Roman" w:cs="Times New Roman"/>
          <w:sz w:val="27"/>
          <w:szCs w:val="27"/>
        </w:rPr>
        <w:t>,</w:t>
      </w:r>
      <w:r>
        <w:rPr>
          <w:rFonts w:ascii="Times New Roman" w:hAnsi="Times New Roman" w:cs="Times New Roman"/>
          <w:sz w:val="27"/>
          <w:szCs w:val="27"/>
        </w:rPr>
        <w:t xml:space="preserve"> что согласуется с п. 2 Правил №1882 и отражено </w:t>
      </w:r>
      <w:r w:rsidR="001447E2">
        <w:rPr>
          <w:rFonts w:ascii="Times New Roman" w:hAnsi="Times New Roman" w:cs="Times New Roman"/>
          <w:sz w:val="27"/>
          <w:szCs w:val="27"/>
        </w:rPr>
        <w:t xml:space="preserve">в </w:t>
      </w:r>
      <w:r w:rsidRPr="001447E2" w:rsidR="001447E2">
        <w:rPr>
          <w:rFonts w:ascii="Times New Roman" w:hAnsi="Times New Roman" w:cs="Times New Roman"/>
          <w:sz w:val="27"/>
          <w:szCs w:val="27"/>
        </w:rPr>
        <w:t>протокол</w:t>
      </w:r>
      <w:r w:rsidR="001447E2">
        <w:rPr>
          <w:rFonts w:ascii="Times New Roman" w:hAnsi="Times New Roman" w:cs="Times New Roman"/>
          <w:sz w:val="27"/>
          <w:szCs w:val="27"/>
        </w:rPr>
        <w:t>е</w:t>
      </w:r>
      <w:r w:rsidRPr="001447E2" w:rsidR="001447E2">
        <w:rPr>
          <w:rFonts w:ascii="Times New Roman" w:hAnsi="Times New Roman" w:cs="Times New Roman"/>
          <w:sz w:val="27"/>
          <w:szCs w:val="27"/>
        </w:rPr>
        <w:t xml:space="preserve"> об отстранении от управления транспортным средством </w:t>
      </w:r>
      <w:r w:rsidR="001F6676">
        <w:rPr>
          <w:rFonts w:ascii="Times New Roman" w:hAnsi="Times New Roman" w:cs="Times New Roman"/>
          <w:sz w:val="28"/>
          <w:szCs w:val="28"/>
        </w:rPr>
        <w:t>«Данные изъяты»</w:t>
      </w:r>
      <w:r w:rsidR="00E937BE">
        <w:rPr>
          <w:rFonts w:ascii="Times New Roman" w:hAnsi="Times New Roman" w:cs="Times New Roman"/>
          <w:sz w:val="27"/>
          <w:szCs w:val="27"/>
        </w:rPr>
        <w:t xml:space="preserve"> от </w:t>
      </w:r>
      <w:r w:rsidR="00FA2A99">
        <w:rPr>
          <w:rFonts w:ascii="Times New Roman" w:hAnsi="Times New Roman" w:cs="Times New Roman"/>
          <w:sz w:val="27"/>
          <w:szCs w:val="27"/>
        </w:rPr>
        <w:t>15</w:t>
      </w:r>
      <w:r w:rsidRPr="005D6F77" w:rsidR="005D6F77">
        <w:rPr>
          <w:rFonts w:ascii="Times New Roman" w:hAnsi="Times New Roman" w:cs="Times New Roman"/>
          <w:sz w:val="27"/>
          <w:szCs w:val="27"/>
        </w:rPr>
        <w:t>.</w:t>
      </w:r>
      <w:r w:rsidR="00FA2A99">
        <w:rPr>
          <w:rFonts w:ascii="Times New Roman" w:hAnsi="Times New Roman" w:cs="Times New Roman"/>
          <w:sz w:val="27"/>
          <w:szCs w:val="27"/>
        </w:rPr>
        <w:t>03</w:t>
      </w:r>
      <w:r w:rsidRPr="005D6F77" w:rsidR="005D6F77">
        <w:rPr>
          <w:rFonts w:ascii="Times New Roman" w:hAnsi="Times New Roman" w:cs="Times New Roman"/>
          <w:sz w:val="27"/>
          <w:szCs w:val="27"/>
        </w:rPr>
        <w:t>.202</w:t>
      </w:r>
      <w:r w:rsidR="00FA2A99">
        <w:rPr>
          <w:rFonts w:ascii="Times New Roman" w:hAnsi="Times New Roman" w:cs="Times New Roman"/>
          <w:sz w:val="27"/>
          <w:szCs w:val="27"/>
        </w:rPr>
        <w:t>6</w:t>
      </w:r>
      <w:r>
        <w:rPr>
          <w:rFonts w:ascii="Times New Roman" w:hAnsi="Times New Roman" w:cs="Times New Roman"/>
          <w:sz w:val="27"/>
          <w:szCs w:val="27"/>
        </w:rPr>
        <w:t>.</w:t>
      </w:r>
    </w:p>
    <w:p w:rsidR="00EF2F67" w:rsidP="00EF2F6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В связи с наличием признаков опьянения и отказом </w:t>
      </w:r>
      <w:r w:rsidR="00FA2A99">
        <w:rPr>
          <w:rFonts w:ascii="Times New Roman" w:hAnsi="Times New Roman" w:cs="Times New Roman"/>
          <w:sz w:val="27"/>
          <w:szCs w:val="27"/>
        </w:rPr>
        <w:t>Юскевича</w:t>
      </w:r>
      <w:r w:rsidR="00FA2A99">
        <w:rPr>
          <w:rFonts w:ascii="Times New Roman" w:hAnsi="Times New Roman" w:cs="Times New Roman"/>
          <w:sz w:val="27"/>
          <w:szCs w:val="27"/>
        </w:rPr>
        <w:t xml:space="preserve"> А.В.</w:t>
      </w:r>
      <w:r w:rsidRPr="00FA2A99" w:rsidR="00FA2A99">
        <w:rPr>
          <w:rFonts w:ascii="Times New Roman" w:hAnsi="Times New Roman" w:cs="Times New Roman"/>
          <w:sz w:val="27"/>
          <w:szCs w:val="27"/>
        </w:rPr>
        <w:t xml:space="preserve"> </w:t>
      </w:r>
      <w:r w:rsidR="00FA2A99">
        <w:rPr>
          <w:rFonts w:ascii="Times New Roman" w:hAnsi="Times New Roman" w:cs="Times New Roman"/>
          <w:sz w:val="27"/>
          <w:szCs w:val="27"/>
        </w:rPr>
        <w:t xml:space="preserve"> </w:t>
      </w:r>
      <w:r w:rsidRPr="005D6F77" w:rsidR="005D6F77">
        <w:rPr>
          <w:rFonts w:ascii="Times New Roman" w:hAnsi="Times New Roman" w:cs="Times New Roman"/>
          <w:sz w:val="27"/>
          <w:szCs w:val="27"/>
        </w:rPr>
        <w:t xml:space="preserve"> </w:t>
      </w:r>
      <w:r>
        <w:rPr>
          <w:rFonts w:ascii="Times New Roman" w:hAnsi="Times New Roman" w:cs="Times New Roman"/>
          <w:sz w:val="27"/>
          <w:szCs w:val="27"/>
        </w:rPr>
        <w:t>от прохождения освидетельствования на состояние алкогольного опьянения, водителю было выдвинуто требование о прохождении медицинского освидетельствования на состояни</w:t>
      </w:r>
      <w:r>
        <w:rPr>
          <w:rFonts w:ascii="Times New Roman" w:hAnsi="Times New Roman" w:cs="Times New Roman"/>
          <w:sz w:val="27"/>
          <w:szCs w:val="27"/>
        </w:rPr>
        <w:t xml:space="preserve">е опьянения. По результатам указанного процессуального действия составлен протокол о направлении на медицинское освидетельствование на состояние опьянения </w:t>
      </w:r>
      <w:r w:rsidR="001F6676">
        <w:rPr>
          <w:rFonts w:ascii="Times New Roman" w:hAnsi="Times New Roman" w:cs="Times New Roman"/>
          <w:sz w:val="28"/>
          <w:szCs w:val="28"/>
        </w:rPr>
        <w:t>«Данные изъяты»</w:t>
      </w:r>
      <w:r w:rsidR="001F6676">
        <w:rPr>
          <w:rFonts w:ascii="Times New Roman" w:hAnsi="Times New Roman" w:cs="Times New Roman"/>
          <w:sz w:val="28"/>
          <w:szCs w:val="28"/>
        </w:rPr>
        <w:t xml:space="preserve"> </w:t>
      </w:r>
      <w:r w:rsidRPr="005D6F77" w:rsidR="005D6F77">
        <w:rPr>
          <w:rFonts w:ascii="Times New Roman" w:hAnsi="Times New Roman" w:cs="Times New Roman"/>
          <w:sz w:val="27"/>
          <w:szCs w:val="27"/>
        </w:rPr>
        <w:t xml:space="preserve">от </w:t>
      </w:r>
      <w:r w:rsidR="00FA2A99">
        <w:rPr>
          <w:rFonts w:ascii="Times New Roman" w:hAnsi="Times New Roman" w:cs="Times New Roman"/>
          <w:sz w:val="27"/>
          <w:szCs w:val="27"/>
        </w:rPr>
        <w:t>15</w:t>
      </w:r>
      <w:r w:rsidRPr="005D6F77" w:rsidR="005D6F77">
        <w:rPr>
          <w:rFonts w:ascii="Times New Roman" w:hAnsi="Times New Roman" w:cs="Times New Roman"/>
          <w:sz w:val="27"/>
          <w:szCs w:val="27"/>
        </w:rPr>
        <w:t>.</w:t>
      </w:r>
      <w:r w:rsidR="00FA2A99">
        <w:rPr>
          <w:rFonts w:ascii="Times New Roman" w:hAnsi="Times New Roman" w:cs="Times New Roman"/>
          <w:sz w:val="27"/>
          <w:szCs w:val="27"/>
        </w:rPr>
        <w:t>03</w:t>
      </w:r>
      <w:r w:rsidRPr="005D6F77" w:rsidR="005D6F77">
        <w:rPr>
          <w:rFonts w:ascii="Times New Roman" w:hAnsi="Times New Roman" w:cs="Times New Roman"/>
          <w:sz w:val="27"/>
          <w:szCs w:val="27"/>
        </w:rPr>
        <w:t>.202</w:t>
      </w:r>
      <w:r w:rsidR="00FA2A99">
        <w:rPr>
          <w:rFonts w:ascii="Times New Roman" w:hAnsi="Times New Roman" w:cs="Times New Roman"/>
          <w:sz w:val="27"/>
          <w:szCs w:val="27"/>
        </w:rPr>
        <w:t>6</w:t>
      </w:r>
      <w:r>
        <w:rPr>
          <w:rFonts w:ascii="Times New Roman" w:hAnsi="Times New Roman" w:cs="Times New Roman"/>
          <w:sz w:val="27"/>
          <w:szCs w:val="27"/>
        </w:rPr>
        <w:t xml:space="preserve">, в котором последний собственноручно </w:t>
      </w:r>
      <w:r>
        <w:rPr>
          <w:rFonts w:ascii="Times New Roman" w:hAnsi="Times New Roman" w:cs="Times New Roman"/>
          <w:sz w:val="27"/>
          <w:szCs w:val="27"/>
        </w:rPr>
        <w:t>указал об отказе</w:t>
      </w:r>
      <w:r>
        <w:rPr>
          <w:rFonts w:ascii="Times New Roman" w:hAnsi="Times New Roman" w:cs="Times New Roman"/>
          <w:sz w:val="27"/>
          <w:szCs w:val="27"/>
        </w:rPr>
        <w:t xml:space="preserve"> от прохождения </w:t>
      </w:r>
      <w:r>
        <w:rPr>
          <w:rFonts w:ascii="Times New Roman" w:hAnsi="Times New Roman" w:cs="Times New Roman"/>
          <w:sz w:val="27"/>
          <w:szCs w:val="27"/>
        </w:rPr>
        <w:t>медицинского освидетельствования на состояние опьянения.</w:t>
      </w:r>
    </w:p>
    <w:p w:rsidR="00EF2F67" w:rsidP="00EF2F6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Меры обеспечения производства по делу применены к </w:t>
      </w:r>
      <w:r w:rsidR="00FA2A99">
        <w:rPr>
          <w:rFonts w:ascii="Times New Roman" w:hAnsi="Times New Roman" w:cs="Times New Roman"/>
          <w:sz w:val="27"/>
          <w:szCs w:val="27"/>
        </w:rPr>
        <w:t>Юскевич</w:t>
      </w:r>
      <w:r w:rsidR="00FA2A99">
        <w:rPr>
          <w:rFonts w:ascii="Times New Roman" w:hAnsi="Times New Roman" w:cs="Times New Roman"/>
          <w:sz w:val="27"/>
          <w:szCs w:val="27"/>
        </w:rPr>
        <w:t xml:space="preserve"> А.В.</w:t>
      </w:r>
      <w:r w:rsidRPr="00FA2A99" w:rsidR="00FA2A99">
        <w:rPr>
          <w:rFonts w:ascii="Times New Roman" w:hAnsi="Times New Roman" w:cs="Times New Roman"/>
          <w:sz w:val="27"/>
          <w:szCs w:val="27"/>
        </w:rPr>
        <w:t xml:space="preserve"> </w:t>
      </w:r>
      <w:r w:rsidR="00FA2A99">
        <w:rPr>
          <w:rFonts w:ascii="Times New Roman" w:hAnsi="Times New Roman" w:cs="Times New Roman"/>
          <w:sz w:val="27"/>
          <w:szCs w:val="27"/>
        </w:rPr>
        <w:t xml:space="preserve"> </w:t>
      </w:r>
      <w:r>
        <w:rPr>
          <w:rFonts w:ascii="Times New Roman" w:hAnsi="Times New Roman" w:cs="Times New Roman"/>
          <w:sz w:val="27"/>
          <w:szCs w:val="27"/>
        </w:rPr>
        <w:t>в соответствии с требованиями ст. ст. 25.7, 27.12 Кодекса Российской Федерации об административных правонарушениях, с применением видео</w:t>
      </w:r>
      <w:r>
        <w:rPr>
          <w:rFonts w:ascii="Times New Roman" w:hAnsi="Times New Roman" w:cs="Times New Roman"/>
          <w:sz w:val="27"/>
          <w:szCs w:val="27"/>
        </w:rPr>
        <w:t>записи.</w:t>
      </w:r>
    </w:p>
    <w:p w:rsidR="00EF2F67" w:rsidP="00EF2F6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Протоколы, отражающие применение мер обеспечения производства по делу об административном правонарушении, составлены последовательно, в соответствии с положениями ст. ст. 28.2, 28.3, 27.12, 27.13 Кодекса Российской Федерации об административных пра</w:t>
      </w:r>
      <w:r>
        <w:rPr>
          <w:rFonts w:ascii="Times New Roman" w:hAnsi="Times New Roman" w:cs="Times New Roman"/>
          <w:sz w:val="27"/>
          <w:szCs w:val="27"/>
        </w:rPr>
        <w:t>вонарушениях уполномоченным должностным лицом, нарушений требований закона, влекущих признание их недопустимыми доказательствами, не установлено, все сведения, необходимые для правильного разрешения дела, в протоколах отражены.</w:t>
      </w:r>
      <w:r>
        <w:rPr>
          <w:rFonts w:ascii="Times New Roman" w:hAnsi="Times New Roman" w:cs="Times New Roman"/>
          <w:sz w:val="27"/>
          <w:szCs w:val="27"/>
        </w:rPr>
        <w:t xml:space="preserve"> Видеозапись отражает достове</w:t>
      </w:r>
      <w:r>
        <w:rPr>
          <w:rFonts w:ascii="Times New Roman" w:hAnsi="Times New Roman" w:cs="Times New Roman"/>
          <w:sz w:val="27"/>
          <w:szCs w:val="27"/>
        </w:rPr>
        <w:t>рность содержания и правильность оформления данных протоколов. О поступивших от лица, в отношении которого ведется производство по делу об административном правонарушении, при совершении процессуальных действий, замечания или дополнениях не указано.</w:t>
      </w:r>
    </w:p>
    <w:p w:rsidR="00EF2F67" w:rsidP="00EF2F6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Юскеви</w:t>
      </w:r>
      <w:r>
        <w:rPr>
          <w:rFonts w:ascii="Times New Roman" w:hAnsi="Times New Roman" w:cs="Times New Roman"/>
          <w:sz w:val="27"/>
          <w:szCs w:val="27"/>
        </w:rPr>
        <w:t>ч</w:t>
      </w:r>
      <w:r>
        <w:rPr>
          <w:rFonts w:ascii="Times New Roman" w:hAnsi="Times New Roman" w:cs="Times New Roman"/>
          <w:sz w:val="27"/>
          <w:szCs w:val="27"/>
        </w:rPr>
        <w:t xml:space="preserve"> А.В.</w:t>
      </w:r>
      <w:r w:rsidRPr="005D6F77" w:rsidR="005D6F77">
        <w:rPr>
          <w:rFonts w:ascii="Times New Roman" w:hAnsi="Times New Roman" w:cs="Times New Roman"/>
          <w:sz w:val="27"/>
          <w:szCs w:val="27"/>
        </w:rPr>
        <w:t xml:space="preserve"> </w:t>
      </w:r>
      <w:r>
        <w:rPr>
          <w:rFonts w:ascii="Times New Roman" w:hAnsi="Times New Roman" w:cs="Times New Roman"/>
          <w:sz w:val="27"/>
          <w:szCs w:val="27"/>
        </w:rPr>
        <w:t xml:space="preserve">возражений, относительно занесенных в протокол об отстранении от управления транспортным средством сведений о наличии у него признаков опьянения, не выразил, такой возможности лишен не был. Каких-либо замечаний о нарушениях при </w:t>
      </w:r>
      <w:r w:rsidR="00742C7D">
        <w:rPr>
          <w:rFonts w:ascii="Times New Roman" w:hAnsi="Times New Roman" w:cs="Times New Roman"/>
          <w:sz w:val="27"/>
          <w:szCs w:val="27"/>
        </w:rPr>
        <w:t>оформлении протоколов не указал.</w:t>
      </w:r>
    </w:p>
    <w:p w:rsidR="00EF2F67" w:rsidP="00EF2F6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Из материалов дела следует, что у инспектора ДПС имелись законные основания для направления </w:t>
      </w:r>
      <w:r w:rsidR="00FA2A99">
        <w:rPr>
          <w:rFonts w:ascii="Times New Roman" w:hAnsi="Times New Roman" w:cs="Times New Roman"/>
          <w:sz w:val="27"/>
          <w:szCs w:val="27"/>
        </w:rPr>
        <w:t>Юскевича</w:t>
      </w:r>
      <w:r w:rsidR="00FA2A99">
        <w:rPr>
          <w:rFonts w:ascii="Times New Roman" w:hAnsi="Times New Roman" w:cs="Times New Roman"/>
          <w:sz w:val="27"/>
          <w:szCs w:val="27"/>
        </w:rPr>
        <w:t xml:space="preserve"> А.В. н</w:t>
      </w:r>
      <w:r>
        <w:rPr>
          <w:rFonts w:ascii="Times New Roman" w:hAnsi="Times New Roman" w:cs="Times New Roman"/>
          <w:sz w:val="27"/>
          <w:szCs w:val="27"/>
        </w:rPr>
        <w:t>а медицинское освидетельствования на состояние опьянения, при этом инспектором ДПС соблюден установленный порядок направления лица на мед</w:t>
      </w:r>
      <w:r>
        <w:rPr>
          <w:rFonts w:ascii="Times New Roman" w:hAnsi="Times New Roman" w:cs="Times New Roman"/>
          <w:sz w:val="27"/>
          <w:szCs w:val="27"/>
        </w:rPr>
        <w:t>ицинское освидетельствование на состояние опьянения.</w:t>
      </w:r>
      <w:r>
        <w:rPr>
          <w:rFonts w:ascii="Times New Roman" w:hAnsi="Times New Roman" w:cs="Times New Roman"/>
          <w:sz w:val="27"/>
          <w:szCs w:val="27"/>
        </w:rPr>
        <w:t xml:space="preserve"> Установленные по делу обстоятельства не дают основания сомневаться в правомерности действий сотрудников ГИБДД. При этом какой-либо заинтересованности в исходе дела инспектора ДПС, находившиеся при исполн</w:t>
      </w:r>
      <w:r>
        <w:rPr>
          <w:rFonts w:ascii="Times New Roman" w:hAnsi="Times New Roman" w:cs="Times New Roman"/>
          <w:sz w:val="27"/>
          <w:szCs w:val="27"/>
        </w:rPr>
        <w:t>ении служебных обязанностей, или допущенных злоупотреблениях по делу не установлено. В связи, с чем оснований ставить под сомнения факты, указанные должностным лицом в протоколах, не имеется. Кроме того, мировой судья исходит из презумпции добросовестности</w:t>
      </w:r>
      <w:r>
        <w:rPr>
          <w:rFonts w:ascii="Times New Roman" w:hAnsi="Times New Roman" w:cs="Times New Roman"/>
          <w:sz w:val="27"/>
          <w:szCs w:val="27"/>
        </w:rPr>
        <w:t xml:space="preserve"> действий должностных лиц органов полиции, уполномоченных государством на выполнение властно-распорядительных функций по осуществлению федерального государственного надзора в области безопасности дорожного движения в части соблюдения требований законодател</w:t>
      </w:r>
      <w:r>
        <w:rPr>
          <w:rFonts w:ascii="Times New Roman" w:hAnsi="Times New Roman" w:cs="Times New Roman"/>
          <w:sz w:val="27"/>
          <w:szCs w:val="27"/>
        </w:rPr>
        <w:t>ьства Российской Федерации о безопасности дорожного движения, правил и стандартов и фиксации их нарушений. Исполнение служебных обязанностей само по себе не может свидетельствовать о заинтересованности в исходе дела указанных лиц.</w:t>
      </w:r>
    </w:p>
    <w:p w:rsidR="00EF2F67" w:rsidP="00EF2F6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Исследованные в судебном </w:t>
      </w:r>
      <w:r>
        <w:rPr>
          <w:rFonts w:ascii="Times New Roman" w:hAnsi="Times New Roman" w:cs="Times New Roman"/>
          <w:sz w:val="27"/>
          <w:szCs w:val="27"/>
        </w:rPr>
        <w:t>заседании доказательства получены с соблюдением установленного законом порядка, отвечают требованиям относимости, допустимости и достаточности, отнесены ст. 26.2 Кодекса Российской Федерации об административных правонарушениях к числу доказательств, имеющи</w:t>
      </w:r>
      <w:r>
        <w:rPr>
          <w:rFonts w:ascii="Times New Roman" w:hAnsi="Times New Roman" w:cs="Times New Roman"/>
          <w:sz w:val="27"/>
          <w:szCs w:val="27"/>
        </w:rPr>
        <w:t xml:space="preserve">х значение для правильного разрешения дела, и исключают какие-либо сомнения в виновности </w:t>
      </w:r>
      <w:r w:rsidR="00FA2A99">
        <w:rPr>
          <w:rFonts w:ascii="Times New Roman" w:hAnsi="Times New Roman" w:cs="Times New Roman"/>
          <w:sz w:val="27"/>
          <w:szCs w:val="27"/>
        </w:rPr>
        <w:t>Юскевича</w:t>
      </w:r>
      <w:r w:rsidR="00FA2A99">
        <w:rPr>
          <w:rFonts w:ascii="Times New Roman" w:hAnsi="Times New Roman" w:cs="Times New Roman"/>
          <w:sz w:val="27"/>
          <w:szCs w:val="27"/>
        </w:rPr>
        <w:t xml:space="preserve"> А.В. </w:t>
      </w:r>
      <w:r>
        <w:rPr>
          <w:rFonts w:ascii="Times New Roman" w:hAnsi="Times New Roman" w:cs="Times New Roman"/>
          <w:sz w:val="27"/>
          <w:szCs w:val="27"/>
        </w:rPr>
        <w:t>в совершении вмененного административного правонарушения.</w:t>
      </w:r>
    </w:p>
    <w:p w:rsidR="00EF2F67" w:rsidP="00EF2F6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Таким образом, протокол об административном правонарушении </w:t>
      </w:r>
      <w:r w:rsidR="001F6676">
        <w:rPr>
          <w:rFonts w:ascii="Times New Roman" w:hAnsi="Times New Roman" w:cs="Times New Roman"/>
          <w:sz w:val="28"/>
          <w:szCs w:val="28"/>
        </w:rPr>
        <w:t>«Данные изъяты»</w:t>
      </w:r>
      <w:r w:rsidR="001F6676">
        <w:rPr>
          <w:rFonts w:ascii="Times New Roman" w:hAnsi="Times New Roman" w:cs="Times New Roman"/>
          <w:sz w:val="28"/>
          <w:szCs w:val="28"/>
        </w:rPr>
        <w:t xml:space="preserve"> </w:t>
      </w:r>
      <w:r w:rsidRPr="005D6F77" w:rsidR="005D6F77">
        <w:rPr>
          <w:rFonts w:ascii="Times New Roman" w:hAnsi="Times New Roman" w:cs="Times New Roman"/>
          <w:sz w:val="27"/>
          <w:szCs w:val="27"/>
        </w:rPr>
        <w:t xml:space="preserve">от </w:t>
      </w:r>
      <w:r w:rsidR="00FA2A99">
        <w:rPr>
          <w:rFonts w:ascii="Times New Roman" w:hAnsi="Times New Roman" w:cs="Times New Roman"/>
          <w:sz w:val="27"/>
          <w:szCs w:val="27"/>
        </w:rPr>
        <w:t>15</w:t>
      </w:r>
      <w:r w:rsidRPr="005D6F77" w:rsidR="005D6F77">
        <w:rPr>
          <w:rFonts w:ascii="Times New Roman" w:hAnsi="Times New Roman" w:cs="Times New Roman"/>
          <w:sz w:val="27"/>
          <w:szCs w:val="27"/>
        </w:rPr>
        <w:t>.</w:t>
      </w:r>
      <w:r w:rsidR="00FA2A99">
        <w:rPr>
          <w:rFonts w:ascii="Times New Roman" w:hAnsi="Times New Roman" w:cs="Times New Roman"/>
          <w:sz w:val="27"/>
          <w:szCs w:val="27"/>
        </w:rPr>
        <w:t>03</w:t>
      </w:r>
      <w:r w:rsidRPr="005D6F77" w:rsidR="005D6F77">
        <w:rPr>
          <w:rFonts w:ascii="Times New Roman" w:hAnsi="Times New Roman" w:cs="Times New Roman"/>
          <w:sz w:val="27"/>
          <w:szCs w:val="27"/>
        </w:rPr>
        <w:t>.202</w:t>
      </w:r>
      <w:r w:rsidR="00FA2A99">
        <w:rPr>
          <w:rFonts w:ascii="Times New Roman" w:hAnsi="Times New Roman" w:cs="Times New Roman"/>
          <w:sz w:val="27"/>
          <w:szCs w:val="27"/>
        </w:rPr>
        <w:t>6</w:t>
      </w:r>
      <w:r w:rsidRPr="005D6F77" w:rsidR="005D6F77">
        <w:rPr>
          <w:rFonts w:ascii="Times New Roman" w:hAnsi="Times New Roman" w:cs="Times New Roman"/>
          <w:sz w:val="27"/>
          <w:szCs w:val="27"/>
        </w:rPr>
        <w:t xml:space="preserve">, протокол о направлении на медицинское освидетельствование на состояние опьянения </w:t>
      </w:r>
      <w:r w:rsidR="001F6676">
        <w:rPr>
          <w:rFonts w:ascii="Times New Roman" w:hAnsi="Times New Roman" w:cs="Times New Roman"/>
          <w:sz w:val="28"/>
          <w:szCs w:val="28"/>
        </w:rPr>
        <w:t>«Данные изъяты»</w:t>
      </w:r>
      <w:r w:rsidR="001F6676">
        <w:rPr>
          <w:rFonts w:ascii="Times New Roman" w:hAnsi="Times New Roman" w:cs="Times New Roman"/>
          <w:sz w:val="28"/>
          <w:szCs w:val="28"/>
        </w:rPr>
        <w:t xml:space="preserve"> </w:t>
      </w:r>
      <w:r w:rsidRPr="005D6F77" w:rsidR="005D6F77">
        <w:rPr>
          <w:rFonts w:ascii="Times New Roman" w:hAnsi="Times New Roman" w:cs="Times New Roman"/>
          <w:sz w:val="27"/>
          <w:szCs w:val="27"/>
        </w:rPr>
        <w:t xml:space="preserve">от </w:t>
      </w:r>
      <w:r w:rsidR="00FA2A99">
        <w:rPr>
          <w:rFonts w:ascii="Times New Roman" w:hAnsi="Times New Roman" w:cs="Times New Roman"/>
          <w:sz w:val="27"/>
          <w:szCs w:val="27"/>
        </w:rPr>
        <w:t>15</w:t>
      </w:r>
      <w:r w:rsidRPr="005D6F77" w:rsidR="005D6F77">
        <w:rPr>
          <w:rFonts w:ascii="Times New Roman" w:hAnsi="Times New Roman" w:cs="Times New Roman"/>
          <w:sz w:val="27"/>
          <w:szCs w:val="27"/>
        </w:rPr>
        <w:t>.</w:t>
      </w:r>
      <w:r w:rsidR="00FA2A99">
        <w:rPr>
          <w:rFonts w:ascii="Times New Roman" w:hAnsi="Times New Roman" w:cs="Times New Roman"/>
          <w:sz w:val="27"/>
          <w:szCs w:val="27"/>
        </w:rPr>
        <w:t>03</w:t>
      </w:r>
      <w:r w:rsidRPr="005D6F77" w:rsidR="005D6F77">
        <w:rPr>
          <w:rFonts w:ascii="Times New Roman" w:hAnsi="Times New Roman" w:cs="Times New Roman"/>
          <w:sz w:val="27"/>
          <w:szCs w:val="27"/>
        </w:rPr>
        <w:t>.202</w:t>
      </w:r>
      <w:r w:rsidR="00FA2A99">
        <w:rPr>
          <w:rFonts w:ascii="Times New Roman" w:hAnsi="Times New Roman" w:cs="Times New Roman"/>
          <w:sz w:val="27"/>
          <w:szCs w:val="27"/>
        </w:rPr>
        <w:t>6</w:t>
      </w:r>
      <w:r w:rsidR="00CF760A">
        <w:rPr>
          <w:rFonts w:ascii="Times New Roman" w:hAnsi="Times New Roman" w:cs="Times New Roman"/>
          <w:sz w:val="27"/>
          <w:szCs w:val="27"/>
        </w:rPr>
        <w:t xml:space="preserve"> </w:t>
      </w:r>
      <w:r>
        <w:rPr>
          <w:rFonts w:ascii="Times New Roman" w:hAnsi="Times New Roman" w:cs="Times New Roman"/>
          <w:sz w:val="27"/>
          <w:szCs w:val="27"/>
        </w:rPr>
        <w:t xml:space="preserve">являются надлежащими и допустимыми доказательствами, подтверждающими вину </w:t>
      </w:r>
      <w:r w:rsidR="00FA2A99">
        <w:rPr>
          <w:rFonts w:ascii="Times New Roman" w:hAnsi="Times New Roman" w:cs="Times New Roman"/>
          <w:sz w:val="27"/>
          <w:szCs w:val="27"/>
        </w:rPr>
        <w:t>Юскевича</w:t>
      </w:r>
      <w:r w:rsidR="00FA2A99">
        <w:rPr>
          <w:rFonts w:ascii="Times New Roman" w:hAnsi="Times New Roman" w:cs="Times New Roman"/>
          <w:sz w:val="27"/>
          <w:szCs w:val="27"/>
        </w:rPr>
        <w:t xml:space="preserve"> А.В.</w:t>
      </w:r>
      <w:r w:rsidRPr="005D6F77" w:rsidR="005D6F77">
        <w:rPr>
          <w:rFonts w:ascii="Times New Roman" w:hAnsi="Times New Roman" w:cs="Times New Roman"/>
          <w:sz w:val="27"/>
          <w:szCs w:val="27"/>
        </w:rPr>
        <w:t xml:space="preserve"> </w:t>
      </w:r>
      <w:r>
        <w:rPr>
          <w:rFonts w:ascii="Times New Roman" w:hAnsi="Times New Roman" w:cs="Times New Roman"/>
          <w:sz w:val="27"/>
          <w:szCs w:val="27"/>
        </w:rPr>
        <w:t>в совершении деяния, предусмотренного ч. 1 ст. 12.26 Кодекса Росси</w:t>
      </w:r>
      <w:r>
        <w:rPr>
          <w:rFonts w:ascii="Times New Roman" w:hAnsi="Times New Roman" w:cs="Times New Roman"/>
          <w:sz w:val="27"/>
          <w:szCs w:val="27"/>
        </w:rPr>
        <w:t>йской Федерации об административных правонарушениях.</w:t>
      </w:r>
    </w:p>
    <w:p w:rsidR="00EF2F67" w:rsidP="00EF2F6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При рассмотрении данного дела установлено наличие события административного правонарушения, водитель, управлявший транспортным средством с признаками опьянения и не выполнивший законное требование уполно</w:t>
      </w:r>
      <w:r>
        <w:rPr>
          <w:rFonts w:ascii="Times New Roman" w:hAnsi="Times New Roman" w:cs="Times New Roman"/>
          <w:sz w:val="27"/>
          <w:szCs w:val="27"/>
        </w:rPr>
        <w:t>моченного должностного лица о прохождении медицинского освидетельствования на состояние опьянения, виновность указанного водителя в совершении административного правонарушения.</w:t>
      </w:r>
    </w:p>
    <w:p w:rsidR="00EF2F67" w:rsidP="00EF2F6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Учитывая исследованные в судебном заседании доказательства, оценив их в совокуп</w:t>
      </w:r>
      <w:r>
        <w:rPr>
          <w:rFonts w:ascii="Times New Roman" w:hAnsi="Times New Roman" w:cs="Times New Roman"/>
          <w:sz w:val="27"/>
          <w:szCs w:val="27"/>
        </w:rPr>
        <w:t xml:space="preserve">ности на предмет допустимости, достоверности и достаточности, действия </w:t>
      </w:r>
      <w:r w:rsidR="00FA2A99">
        <w:rPr>
          <w:rFonts w:ascii="Times New Roman" w:hAnsi="Times New Roman" w:cs="Times New Roman"/>
          <w:sz w:val="27"/>
          <w:szCs w:val="27"/>
        </w:rPr>
        <w:t>Юскевича</w:t>
      </w:r>
      <w:r w:rsidR="00FA2A99">
        <w:rPr>
          <w:rFonts w:ascii="Times New Roman" w:hAnsi="Times New Roman" w:cs="Times New Roman"/>
          <w:sz w:val="27"/>
          <w:szCs w:val="27"/>
        </w:rPr>
        <w:t xml:space="preserve"> А.В. </w:t>
      </w:r>
      <w:r>
        <w:rPr>
          <w:rFonts w:ascii="Times New Roman" w:hAnsi="Times New Roman" w:cs="Times New Roman"/>
          <w:sz w:val="27"/>
          <w:szCs w:val="27"/>
        </w:rPr>
        <w:t>квалифицирую по ч. 1 ст. 12.26 Кодекса Российской Федерации об административных правонарушениях как невыполнение водителем транспортного средства законного требования упол</w:t>
      </w:r>
      <w:r>
        <w:rPr>
          <w:rFonts w:ascii="Times New Roman" w:hAnsi="Times New Roman" w:cs="Times New Roman"/>
          <w:sz w:val="27"/>
          <w:szCs w:val="27"/>
        </w:rPr>
        <w:t>номоченного должностного лица о прохождении медицинского освидетельствования на состояние опьянения.</w:t>
      </w:r>
    </w:p>
    <w:p w:rsidR="00EF2F67" w:rsidP="00EF2F6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Процессуальных нарушений и обстоятельств, исключающих производство по делу, не установлено. Протокол об административном правонарушении составлен с соблюде</w:t>
      </w:r>
      <w:r>
        <w:rPr>
          <w:rFonts w:ascii="Times New Roman" w:hAnsi="Times New Roman" w:cs="Times New Roman"/>
          <w:sz w:val="27"/>
          <w:szCs w:val="27"/>
        </w:rPr>
        <w:t xml:space="preserve">нием требований закона, противоречий </w:t>
      </w:r>
      <w:r>
        <w:rPr>
          <w:rFonts w:ascii="Times New Roman" w:hAnsi="Times New Roman" w:cs="Times New Roman"/>
          <w:sz w:val="27"/>
          <w:szCs w:val="27"/>
        </w:rPr>
        <w:t xml:space="preserve">не содержит. Права и законные интересы </w:t>
      </w:r>
      <w:r w:rsidR="00FA2A99">
        <w:rPr>
          <w:rFonts w:ascii="Times New Roman" w:hAnsi="Times New Roman" w:cs="Times New Roman"/>
          <w:sz w:val="27"/>
          <w:szCs w:val="27"/>
        </w:rPr>
        <w:t>Юскевича</w:t>
      </w:r>
      <w:r w:rsidR="00FA2A99">
        <w:rPr>
          <w:rFonts w:ascii="Times New Roman" w:hAnsi="Times New Roman" w:cs="Times New Roman"/>
          <w:sz w:val="27"/>
          <w:szCs w:val="27"/>
        </w:rPr>
        <w:t xml:space="preserve"> А.В. </w:t>
      </w:r>
      <w:r>
        <w:rPr>
          <w:rFonts w:ascii="Times New Roman" w:hAnsi="Times New Roman" w:cs="Times New Roman"/>
          <w:sz w:val="27"/>
          <w:szCs w:val="27"/>
        </w:rPr>
        <w:t>при возбуждении дела об административном правонарушении нарушены не были.</w:t>
      </w:r>
    </w:p>
    <w:p w:rsidR="00CF760A" w:rsidP="00EF2F6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При определении административного наказания, принимаю во внимание характер и степень обществ</w:t>
      </w:r>
      <w:r>
        <w:rPr>
          <w:rFonts w:ascii="Times New Roman" w:hAnsi="Times New Roman" w:cs="Times New Roman"/>
          <w:sz w:val="27"/>
          <w:szCs w:val="27"/>
        </w:rPr>
        <w:t>енной опасности совершенного административного правонарушения: высокую степень опасности административного правонарушения в области дорожного движения и возможность его негативных последствий при управлении  источником повышенной опасности в состоянии опья</w:t>
      </w:r>
      <w:r>
        <w:rPr>
          <w:rFonts w:ascii="Times New Roman" w:hAnsi="Times New Roman" w:cs="Times New Roman"/>
          <w:sz w:val="27"/>
          <w:szCs w:val="27"/>
        </w:rPr>
        <w:t xml:space="preserve">нения, а также данные о личности </w:t>
      </w:r>
      <w:r w:rsidR="00FA2A99">
        <w:rPr>
          <w:rFonts w:ascii="Times New Roman" w:hAnsi="Times New Roman" w:cs="Times New Roman"/>
          <w:sz w:val="27"/>
          <w:szCs w:val="27"/>
        </w:rPr>
        <w:t>Юскевича</w:t>
      </w:r>
      <w:r w:rsidR="00FA2A99">
        <w:rPr>
          <w:rFonts w:ascii="Times New Roman" w:hAnsi="Times New Roman" w:cs="Times New Roman"/>
          <w:sz w:val="27"/>
          <w:szCs w:val="27"/>
        </w:rPr>
        <w:t xml:space="preserve"> А.В.</w:t>
      </w:r>
    </w:p>
    <w:p w:rsidR="00EF2F67" w:rsidP="00EF2F6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Обстоятельств, смягчающих и отягчающих ответственность лица, в отношении которого ведется производство по делу об административном правонарушении, по делу не установлено. </w:t>
      </w:r>
    </w:p>
    <w:p w:rsidR="00EF2F67" w:rsidP="00EF2F6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Учитывая изложенное, исходя из общих принципов назначения наказания, предусмотренных ст.ст.3.1, 4.1 Кодекса Российской Федерации об административных правонарушениях, принимая во внимание данные о личности виновного, обстоятельства дела, отсутствие обстояте</w:t>
      </w:r>
      <w:r>
        <w:rPr>
          <w:rFonts w:ascii="Times New Roman" w:hAnsi="Times New Roman" w:cs="Times New Roman"/>
          <w:sz w:val="27"/>
          <w:szCs w:val="27"/>
        </w:rPr>
        <w:t xml:space="preserve">льств, смягчающих и отягчающих ответственность, прихожу к выводу, что </w:t>
      </w:r>
      <w:r w:rsidR="009E7B21">
        <w:rPr>
          <w:rFonts w:ascii="Times New Roman" w:hAnsi="Times New Roman" w:cs="Times New Roman"/>
          <w:sz w:val="27"/>
          <w:szCs w:val="27"/>
        </w:rPr>
        <w:t>Болдырева С.В.</w:t>
      </w:r>
      <w:r w:rsidR="005D6F77">
        <w:rPr>
          <w:rFonts w:ascii="Times New Roman" w:hAnsi="Times New Roman" w:cs="Times New Roman"/>
          <w:sz w:val="27"/>
          <w:szCs w:val="27"/>
        </w:rPr>
        <w:t xml:space="preserve"> </w:t>
      </w:r>
      <w:r w:rsidR="005C0B88">
        <w:rPr>
          <w:rFonts w:ascii="Times New Roman" w:hAnsi="Times New Roman" w:cs="Times New Roman"/>
          <w:sz w:val="27"/>
          <w:szCs w:val="27"/>
        </w:rPr>
        <w:t>с</w:t>
      </w:r>
      <w:r>
        <w:rPr>
          <w:rFonts w:ascii="Times New Roman" w:hAnsi="Times New Roman" w:cs="Times New Roman"/>
          <w:sz w:val="27"/>
          <w:szCs w:val="27"/>
        </w:rPr>
        <w:t>ледует подвергнуть наказанию в виде штрафа с лишением права управления транспортными средствами в пределах санкции, предусмотренной ч. 1 ст</w:t>
      </w:r>
      <w:r>
        <w:rPr>
          <w:rFonts w:ascii="Times New Roman" w:hAnsi="Times New Roman" w:cs="Times New Roman"/>
          <w:sz w:val="27"/>
          <w:szCs w:val="27"/>
        </w:rPr>
        <w:t>. 12.26 Кодекса Российской Феде</w:t>
      </w:r>
      <w:r>
        <w:rPr>
          <w:rFonts w:ascii="Times New Roman" w:hAnsi="Times New Roman" w:cs="Times New Roman"/>
          <w:sz w:val="27"/>
          <w:szCs w:val="27"/>
        </w:rPr>
        <w:t>рации об административных правонарушениях.</w:t>
      </w:r>
    </w:p>
    <w:p w:rsidR="00EF2F67" w:rsidP="00EF2F6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На основании вышеизложенного и руководствуясь ст. ст. 29.9-29.10, 30.1 Кодекса Российской Федерации об административных правонарушениях, мировой судья</w:t>
      </w:r>
    </w:p>
    <w:p w:rsidR="00EF2F67" w:rsidP="00EF2F67">
      <w:pPr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ПОСТАНОВИЛ:</w:t>
      </w:r>
    </w:p>
    <w:p w:rsidR="00EF2F67" w:rsidP="00EF2F67">
      <w:pPr>
        <w:pStyle w:val="BodyTextIndent"/>
        <w:ind w:firstLine="709"/>
        <w:rPr>
          <w:sz w:val="27"/>
          <w:szCs w:val="27"/>
        </w:rPr>
      </w:pPr>
      <w:r>
        <w:rPr>
          <w:sz w:val="27"/>
          <w:szCs w:val="27"/>
        </w:rPr>
        <w:t xml:space="preserve">Признать </w:t>
      </w:r>
      <w:r w:rsidR="00FA2A99">
        <w:rPr>
          <w:sz w:val="27"/>
          <w:szCs w:val="27"/>
        </w:rPr>
        <w:t>Юскеви</w:t>
      </w:r>
      <w:r w:rsidR="00394435">
        <w:rPr>
          <w:sz w:val="27"/>
          <w:szCs w:val="27"/>
        </w:rPr>
        <w:t>ч</w:t>
      </w:r>
      <w:r w:rsidR="00FA2A99">
        <w:rPr>
          <w:sz w:val="27"/>
          <w:szCs w:val="27"/>
        </w:rPr>
        <w:t>а</w:t>
      </w:r>
      <w:r w:rsidR="00FA2A99">
        <w:rPr>
          <w:sz w:val="27"/>
          <w:szCs w:val="27"/>
        </w:rPr>
        <w:t xml:space="preserve"> А</w:t>
      </w:r>
      <w:r w:rsidR="001F6676">
        <w:rPr>
          <w:sz w:val="27"/>
          <w:szCs w:val="27"/>
        </w:rPr>
        <w:t>.</w:t>
      </w:r>
      <w:r w:rsidR="00FA2A99">
        <w:rPr>
          <w:sz w:val="27"/>
          <w:szCs w:val="27"/>
        </w:rPr>
        <w:t xml:space="preserve"> В</w:t>
      </w:r>
      <w:r w:rsidR="001F6676">
        <w:rPr>
          <w:sz w:val="27"/>
          <w:szCs w:val="27"/>
        </w:rPr>
        <w:t>.</w:t>
      </w:r>
      <w:r w:rsidRPr="005D6F77" w:rsidR="005D6F77">
        <w:rPr>
          <w:sz w:val="27"/>
          <w:szCs w:val="27"/>
        </w:rPr>
        <w:t xml:space="preserve"> </w:t>
      </w:r>
      <w:r>
        <w:rPr>
          <w:sz w:val="27"/>
          <w:szCs w:val="27"/>
        </w:rPr>
        <w:t xml:space="preserve">виновным </w:t>
      </w:r>
      <w:r>
        <w:rPr>
          <w:sz w:val="27"/>
          <w:szCs w:val="27"/>
        </w:rPr>
        <w:t xml:space="preserve">в совершении административного правонарушения, предусмотренного ч.1 ст.12.26 Кодекса Российской Федерации об административных правонарушениях, и назначить ему  наказание в виде административного штрафа в размере </w:t>
      </w:r>
      <w:r w:rsidR="00144860">
        <w:rPr>
          <w:sz w:val="27"/>
          <w:szCs w:val="27"/>
        </w:rPr>
        <w:t>45</w:t>
      </w:r>
      <w:r>
        <w:rPr>
          <w:sz w:val="27"/>
          <w:szCs w:val="27"/>
        </w:rPr>
        <w:t>000 (</w:t>
      </w:r>
      <w:r w:rsidR="00144860">
        <w:rPr>
          <w:sz w:val="27"/>
          <w:szCs w:val="27"/>
        </w:rPr>
        <w:t>сорок пять</w:t>
      </w:r>
      <w:r>
        <w:rPr>
          <w:sz w:val="27"/>
          <w:szCs w:val="27"/>
        </w:rPr>
        <w:t xml:space="preserve"> тысяч) рублей с лишением п</w:t>
      </w:r>
      <w:r>
        <w:rPr>
          <w:sz w:val="27"/>
          <w:szCs w:val="27"/>
        </w:rPr>
        <w:t xml:space="preserve">рава управления транспортными средствами на срок 1 (один) год 6 (шесть) месяцев. </w:t>
      </w:r>
    </w:p>
    <w:p w:rsidR="00EF2F67" w:rsidP="00EF2F67">
      <w:pPr>
        <w:pStyle w:val="ConsPlusNormal"/>
        <w:tabs>
          <w:tab w:val="left" w:pos="709"/>
        </w:tabs>
        <w:ind w:firstLine="709"/>
        <w:jc w:val="both"/>
        <w:outlineLvl w:val="2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Реквизиты для уплаты штрафа: Управление Федерального Казначейства (УМВД России по г. Симферополь); БИК – 013510002; </w:t>
      </w:r>
      <w:r>
        <w:rPr>
          <w:rFonts w:ascii="Times New Roman" w:hAnsi="Times New Roman" w:cs="Times New Roman"/>
          <w:sz w:val="27"/>
          <w:szCs w:val="27"/>
        </w:rPr>
        <w:t>р</w:t>
      </w:r>
      <w:r>
        <w:rPr>
          <w:rFonts w:ascii="Times New Roman" w:hAnsi="Times New Roman" w:cs="Times New Roman"/>
          <w:sz w:val="27"/>
          <w:szCs w:val="27"/>
        </w:rPr>
        <w:t xml:space="preserve">/счет  №03100643000000017500, ИНН – 9102003230, КПП – </w:t>
      </w:r>
      <w:r>
        <w:rPr>
          <w:rFonts w:ascii="Times New Roman" w:hAnsi="Times New Roman" w:cs="Times New Roman"/>
          <w:sz w:val="27"/>
          <w:szCs w:val="27"/>
        </w:rPr>
        <w:t xml:space="preserve">910201001, ОКТМО – 35701000, КБК </w:t>
      </w:r>
      <w:r w:rsidR="001F6676">
        <w:rPr>
          <w:rFonts w:ascii="Times New Roman" w:hAnsi="Times New Roman" w:cs="Times New Roman"/>
          <w:sz w:val="28"/>
          <w:szCs w:val="28"/>
        </w:rPr>
        <w:t>«Данные изъяты»</w:t>
      </w:r>
      <w:r>
        <w:rPr>
          <w:rFonts w:ascii="Times New Roman" w:hAnsi="Times New Roman" w:cs="Times New Roman"/>
          <w:sz w:val="27"/>
          <w:szCs w:val="27"/>
        </w:rPr>
        <w:t>,</w:t>
      </w:r>
      <w:r w:rsidR="00FA2A99">
        <w:rPr>
          <w:rFonts w:ascii="Times New Roman" w:hAnsi="Times New Roman" w:cs="Times New Roman"/>
          <w:sz w:val="27"/>
          <w:szCs w:val="27"/>
        </w:rPr>
        <w:t xml:space="preserve"> </w:t>
      </w:r>
      <w:r>
        <w:rPr>
          <w:rFonts w:ascii="Times New Roman" w:hAnsi="Times New Roman" w:cs="Times New Roman"/>
          <w:sz w:val="27"/>
          <w:szCs w:val="27"/>
        </w:rPr>
        <w:t xml:space="preserve">назначение платежа: административные штрафы в сфере безопасности дорожного движения; </w:t>
      </w:r>
      <w:r w:rsidR="00394435">
        <w:rPr>
          <w:rFonts w:ascii="Times New Roman" w:hAnsi="Times New Roman" w:cs="Times New Roman"/>
          <w:sz w:val="27"/>
          <w:szCs w:val="27"/>
        </w:rPr>
        <w:t xml:space="preserve">УИН </w:t>
      </w:r>
      <w:r w:rsidR="001F6676">
        <w:rPr>
          <w:rFonts w:ascii="Times New Roman" w:hAnsi="Times New Roman" w:cs="Times New Roman"/>
          <w:sz w:val="28"/>
          <w:szCs w:val="28"/>
        </w:rPr>
        <w:t>«Данные изъяты»</w:t>
      </w:r>
      <w:r>
        <w:rPr>
          <w:rFonts w:ascii="Times New Roman" w:hAnsi="Times New Roman" w:cs="Times New Roman"/>
          <w:sz w:val="27"/>
          <w:szCs w:val="27"/>
        </w:rPr>
        <w:t>.</w:t>
      </w:r>
    </w:p>
    <w:p w:rsidR="00EF2F67" w:rsidP="00EF2F67">
      <w:pPr>
        <w:pStyle w:val="ConsPlusNormal"/>
        <w:tabs>
          <w:tab w:val="left" w:pos="709"/>
        </w:tabs>
        <w:ind w:firstLine="709"/>
        <w:jc w:val="both"/>
        <w:outlineLvl w:val="2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Разъяснить, что административный штраф должен быть уплачен не позднее 60 дней со дня вступ</w:t>
      </w:r>
      <w:r>
        <w:rPr>
          <w:rFonts w:ascii="Times New Roman" w:hAnsi="Times New Roman" w:cs="Times New Roman"/>
          <w:sz w:val="27"/>
          <w:szCs w:val="27"/>
        </w:rPr>
        <w:t xml:space="preserve">ления постановления в законную силу, либо со дня истечения срока отсрочки или срока рассрочки уплаты штрафа, предусмотренных ст. 31.5 Кодекса Российской Федерации об административных правонарушениях.      </w:t>
      </w:r>
    </w:p>
    <w:p w:rsidR="00EF2F67" w:rsidP="00EF2F67">
      <w:pPr>
        <w:pStyle w:val="ConsPlusNormal"/>
        <w:tabs>
          <w:tab w:val="left" w:pos="709"/>
        </w:tabs>
        <w:ind w:firstLine="709"/>
        <w:jc w:val="both"/>
        <w:outlineLvl w:val="2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В силу ст. 32.7 Кодекса Российской Федерации об ад</w:t>
      </w:r>
      <w:r>
        <w:rPr>
          <w:rFonts w:ascii="Times New Roman" w:hAnsi="Times New Roman" w:cs="Times New Roman"/>
          <w:sz w:val="27"/>
          <w:szCs w:val="27"/>
        </w:rPr>
        <w:t>министративных правонарушениях, течение срока лишения права управления транспортными средствами начинается со дня вступления в законную силу постановления о назначении административного наказания в виде лишения соответствующего специального права.</w:t>
      </w:r>
    </w:p>
    <w:p w:rsidR="00EF2F67" w:rsidP="00EF2F67">
      <w:pPr>
        <w:pStyle w:val="ConsPlusNormal"/>
        <w:tabs>
          <w:tab w:val="left" w:pos="709"/>
        </w:tabs>
        <w:ind w:firstLine="709"/>
        <w:jc w:val="both"/>
        <w:outlineLvl w:val="2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Водитель</w:t>
      </w:r>
      <w:r>
        <w:rPr>
          <w:rFonts w:ascii="Times New Roman" w:hAnsi="Times New Roman" w:cs="Times New Roman"/>
          <w:sz w:val="27"/>
          <w:szCs w:val="27"/>
        </w:rPr>
        <w:t xml:space="preserve">ское удостоверение (временное разрешение на право управления транспортным средством) должны быть сданы лицом, лишенным </w:t>
      </w:r>
      <w:r>
        <w:rPr>
          <w:rFonts w:ascii="Times New Roman" w:hAnsi="Times New Roman" w:cs="Times New Roman"/>
          <w:sz w:val="27"/>
          <w:szCs w:val="27"/>
        </w:rPr>
        <w:t>специального права, в орган, исполняющий этот вид административного наказания, в течение трех рабочих дней со дня вступления в законную с</w:t>
      </w:r>
      <w:r>
        <w:rPr>
          <w:rFonts w:ascii="Times New Roman" w:hAnsi="Times New Roman" w:cs="Times New Roman"/>
          <w:sz w:val="27"/>
          <w:szCs w:val="27"/>
        </w:rPr>
        <w:t>илу постановления о назначении административного наказания в виде лишения соответствующего специального права.</w:t>
      </w:r>
      <w:r>
        <w:rPr>
          <w:rFonts w:ascii="Times New Roman" w:hAnsi="Times New Roman" w:cs="Times New Roman"/>
          <w:sz w:val="27"/>
          <w:szCs w:val="27"/>
        </w:rPr>
        <w:t xml:space="preserve"> В случае уклонения лица, лишенного специального права, от сдачи соответствующего удостоверения (специального разрешения) или иных документов срок</w:t>
      </w:r>
      <w:r>
        <w:rPr>
          <w:rFonts w:ascii="Times New Roman" w:hAnsi="Times New Roman" w:cs="Times New Roman"/>
          <w:sz w:val="27"/>
          <w:szCs w:val="27"/>
        </w:rPr>
        <w:t xml:space="preserve"> лишения специального права прерывается. Течение срока лишения специального права начинается со дня сдачи лицом либо изъятия у него соответствующего удостоверения (специального разрешения) или иных документов, предоставляющих право управления транспортными</w:t>
      </w:r>
      <w:r>
        <w:rPr>
          <w:rFonts w:ascii="Times New Roman" w:hAnsi="Times New Roman" w:cs="Times New Roman"/>
          <w:sz w:val="27"/>
          <w:szCs w:val="27"/>
        </w:rPr>
        <w:t xml:space="preserve"> средствами.</w:t>
      </w:r>
    </w:p>
    <w:p w:rsidR="00EF2F67" w:rsidP="00EF2F6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Неуплата административного штрафа в установленный срок в соответствии с ч. 1 ст. 20.25 Кодекса Российской Федерации об административных правонарушениях влечет наложение административного штрафа в двукратном размере суммы неуплаченного админист</w:t>
      </w:r>
      <w:r>
        <w:rPr>
          <w:rFonts w:ascii="Times New Roman" w:hAnsi="Times New Roman"/>
          <w:sz w:val="27"/>
          <w:szCs w:val="27"/>
        </w:rPr>
        <w:t>ративного штрафа, но не менее одной тысячи рублей, либо административный арест на срок до пятнадцати суток, либо обязательные работы на срок до пятидесяти часов.</w:t>
      </w:r>
    </w:p>
    <w:p w:rsidR="00EF2F67" w:rsidP="00EF2F6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Документ, свидетельствующий об уплате административного штрафа, необходимо направить мировому </w:t>
      </w:r>
      <w:r>
        <w:rPr>
          <w:rFonts w:ascii="Times New Roman" w:hAnsi="Times New Roman" w:cs="Times New Roman"/>
          <w:sz w:val="27"/>
          <w:szCs w:val="27"/>
        </w:rPr>
        <w:t>судье судебного участка №17 Центрального судебного района г. Симферополь (Центральный район городского округа Симферополя) Республики Крым (г. Симферополь,  ул. Крымских Партизан, 3а).</w:t>
      </w:r>
    </w:p>
    <w:p w:rsidR="00EF2F67" w:rsidP="00EF2F67">
      <w:pPr>
        <w:spacing w:line="240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Постановление может быть обжаловано в Центральный районный суд города  </w:t>
      </w:r>
      <w:r>
        <w:rPr>
          <w:rFonts w:ascii="Times New Roman" w:hAnsi="Times New Roman" w:cs="Times New Roman"/>
          <w:sz w:val="27"/>
          <w:szCs w:val="27"/>
        </w:rPr>
        <w:t>Симферополя Республики Крым через мирового судью судебного участка №</w:t>
      </w:r>
      <w:r w:rsidR="00394435">
        <w:rPr>
          <w:rFonts w:ascii="Times New Roman" w:hAnsi="Times New Roman" w:cs="Times New Roman"/>
          <w:sz w:val="27"/>
          <w:szCs w:val="27"/>
        </w:rPr>
        <w:t>16</w:t>
      </w:r>
      <w:r>
        <w:rPr>
          <w:rFonts w:ascii="Times New Roman" w:hAnsi="Times New Roman" w:cs="Times New Roman"/>
          <w:sz w:val="27"/>
          <w:szCs w:val="27"/>
        </w:rPr>
        <w:t xml:space="preserve"> Центрального судебного района города Симферополь (</w:t>
      </w:r>
      <w:r w:rsidRPr="00454D3E" w:rsidR="00394435">
        <w:rPr>
          <w:rFonts w:ascii="Times New Roman" w:hAnsi="Times New Roman" w:cs="Times New Roman"/>
          <w:sz w:val="27"/>
          <w:szCs w:val="27"/>
        </w:rPr>
        <w:t>Центральный район города республиканского значения Симферополь с подчиненной ему территорией</w:t>
      </w:r>
      <w:r>
        <w:rPr>
          <w:rFonts w:ascii="Times New Roman" w:hAnsi="Times New Roman" w:cs="Times New Roman"/>
          <w:sz w:val="27"/>
          <w:szCs w:val="27"/>
        </w:rPr>
        <w:t>) Республики Крым в течение 10 суток со дня</w:t>
      </w:r>
      <w:r>
        <w:rPr>
          <w:rFonts w:ascii="Times New Roman" w:hAnsi="Times New Roman" w:cs="Times New Roman"/>
          <w:sz w:val="27"/>
          <w:szCs w:val="27"/>
        </w:rPr>
        <w:t xml:space="preserve"> вручения или получения копии постановления.</w:t>
      </w:r>
    </w:p>
    <w:p w:rsidR="00EF2F67" w:rsidP="00EF2F67">
      <w:pPr>
        <w:ind w:firstLine="851"/>
        <w:rPr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Мировой судья                                                А.Л. </w:t>
      </w:r>
      <w:r>
        <w:rPr>
          <w:rFonts w:ascii="Times New Roman" w:hAnsi="Times New Roman" w:cs="Times New Roman"/>
          <w:sz w:val="27"/>
          <w:szCs w:val="27"/>
        </w:rPr>
        <w:t>Тоскина</w:t>
      </w:r>
    </w:p>
    <w:p w:rsidR="00EF2F67" w:rsidP="00EF2F67">
      <w:pPr>
        <w:rPr>
          <w:sz w:val="27"/>
          <w:szCs w:val="27"/>
        </w:rPr>
      </w:pPr>
    </w:p>
    <w:p w:rsidR="00EF2F67" w:rsidP="00EF2F67">
      <w:pPr>
        <w:rPr>
          <w:sz w:val="27"/>
          <w:szCs w:val="27"/>
        </w:rPr>
      </w:pPr>
    </w:p>
    <w:p w:rsidR="00EF2F67" w:rsidP="00EF2F67">
      <w:pPr>
        <w:rPr>
          <w:sz w:val="27"/>
          <w:szCs w:val="27"/>
        </w:rPr>
      </w:pPr>
    </w:p>
    <w:p w:rsidR="00EF2F67" w:rsidP="00EF2F67">
      <w:pPr>
        <w:spacing w:after="0" w:line="240" w:lineRule="auto"/>
        <w:ind w:firstLine="851"/>
        <w:jc w:val="both"/>
        <w:rPr>
          <w:sz w:val="27"/>
          <w:szCs w:val="27"/>
        </w:rPr>
      </w:pPr>
    </w:p>
    <w:p w:rsidR="00975620" w:rsidP="00EF2F67">
      <w:pPr>
        <w:spacing w:after="0" w:line="240" w:lineRule="auto"/>
        <w:ind w:firstLine="851"/>
        <w:jc w:val="both"/>
        <w:rPr>
          <w:sz w:val="27"/>
          <w:szCs w:val="27"/>
        </w:rPr>
      </w:pPr>
    </w:p>
    <w:p w:rsidR="001A4D37" w:rsidP="00EF2F67">
      <w:pPr>
        <w:spacing w:after="0" w:line="240" w:lineRule="auto"/>
        <w:ind w:firstLine="851"/>
        <w:jc w:val="both"/>
        <w:rPr>
          <w:sz w:val="27"/>
          <w:szCs w:val="27"/>
        </w:rPr>
      </w:pPr>
    </w:p>
    <w:p w:rsidR="001A4D37" w:rsidP="00EF2F67">
      <w:pPr>
        <w:spacing w:after="0" w:line="240" w:lineRule="auto"/>
        <w:ind w:firstLine="851"/>
        <w:jc w:val="both"/>
        <w:rPr>
          <w:sz w:val="27"/>
          <w:szCs w:val="27"/>
        </w:rPr>
      </w:pPr>
    </w:p>
    <w:p w:rsidR="001A4D37" w:rsidP="00EF2F67">
      <w:pPr>
        <w:spacing w:after="0" w:line="240" w:lineRule="auto"/>
        <w:ind w:firstLine="851"/>
        <w:jc w:val="both"/>
        <w:rPr>
          <w:sz w:val="27"/>
          <w:szCs w:val="27"/>
        </w:rPr>
      </w:pPr>
    </w:p>
    <w:sectPr w:rsidSect="00C7692F">
      <w:footerReference w:type="default" r:id="rId4"/>
      <w:pgSz w:w="11906" w:h="16838"/>
      <w:pgMar w:top="993" w:right="991" w:bottom="567" w:left="1701" w:header="708" w:footer="145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521519397"/>
      <w:docPartObj>
        <w:docPartGallery w:val="Page Numbers (Bottom of Page)"/>
        <w:docPartUnique/>
      </w:docPartObj>
    </w:sdtPr>
    <w:sdtContent>
      <w:p w:rsidR="00852400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F6676">
          <w:rPr>
            <w:noProof/>
          </w:rPr>
          <w:t>5</w:t>
        </w:r>
        <w:r>
          <w:fldChar w:fldCharType="end"/>
        </w:r>
      </w:p>
    </w:sdtContent>
  </w:sdt>
  <w:p w:rsidR="00852400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007F"/>
    <w:rsid w:val="00000DB5"/>
    <w:rsid w:val="000527A4"/>
    <w:rsid w:val="00073324"/>
    <w:rsid w:val="000E2A03"/>
    <w:rsid w:val="000E3006"/>
    <w:rsid w:val="001116D6"/>
    <w:rsid w:val="00114F17"/>
    <w:rsid w:val="001246E7"/>
    <w:rsid w:val="001447E2"/>
    <w:rsid w:val="00144860"/>
    <w:rsid w:val="00187862"/>
    <w:rsid w:val="001A18F6"/>
    <w:rsid w:val="001A4D37"/>
    <w:rsid w:val="001F6676"/>
    <w:rsid w:val="0021205A"/>
    <w:rsid w:val="0021570F"/>
    <w:rsid w:val="0025421A"/>
    <w:rsid w:val="00272B6A"/>
    <w:rsid w:val="00282D56"/>
    <w:rsid w:val="003204FE"/>
    <w:rsid w:val="00320EA2"/>
    <w:rsid w:val="00374E85"/>
    <w:rsid w:val="00394435"/>
    <w:rsid w:val="003950A0"/>
    <w:rsid w:val="003A5E22"/>
    <w:rsid w:val="00406C40"/>
    <w:rsid w:val="00415A42"/>
    <w:rsid w:val="0042750C"/>
    <w:rsid w:val="00434373"/>
    <w:rsid w:val="00446824"/>
    <w:rsid w:val="00454D3E"/>
    <w:rsid w:val="00484AA4"/>
    <w:rsid w:val="004B3163"/>
    <w:rsid w:val="004E1BB8"/>
    <w:rsid w:val="004E2FEC"/>
    <w:rsid w:val="004F60B5"/>
    <w:rsid w:val="0050564B"/>
    <w:rsid w:val="00512520"/>
    <w:rsid w:val="00535076"/>
    <w:rsid w:val="005A5973"/>
    <w:rsid w:val="005C0B88"/>
    <w:rsid w:val="005C5EB7"/>
    <w:rsid w:val="005D285C"/>
    <w:rsid w:val="005D6F77"/>
    <w:rsid w:val="005E1A33"/>
    <w:rsid w:val="005F7D0B"/>
    <w:rsid w:val="00632F80"/>
    <w:rsid w:val="00637014"/>
    <w:rsid w:val="006915A3"/>
    <w:rsid w:val="006A0304"/>
    <w:rsid w:val="00742C7D"/>
    <w:rsid w:val="00765402"/>
    <w:rsid w:val="007D6940"/>
    <w:rsid w:val="008309BF"/>
    <w:rsid w:val="00832D01"/>
    <w:rsid w:val="00852400"/>
    <w:rsid w:val="00870D58"/>
    <w:rsid w:val="00870FA3"/>
    <w:rsid w:val="008908E5"/>
    <w:rsid w:val="008D40E3"/>
    <w:rsid w:val="008D5CB9"/>
    <w:rsid w:val="00911935"/>
    <w:rsid w:val="0093341A"/>
    <w:rsid w:val="0093715B"/>
    <w:rsid w:val="00972FD9"/>
    <w:rsid w:val="00975620"/>
    <w:rsid w:val="009822CE"/>
    <w:rsid w:val="009A1625"/>
    <w:rsid w:val="009B0CD5"/>
    <w:rsid w:val="009B54BF"/>
    <w:rsid w:val="009E7B21"/>
    <w:rsid w:val="009F4A8E"/>
    <w:rsid w:val="00A27210"/>
    <w:rsid w:val="00A36425"/>
    <w:rsid w:val="00A41963"/>
    <w:rsid w:val="00AC73C6"/>
    <w:rsid w:val="00AD0AED"/>
    <w:rsid w:val="00B05CB3"/>
    <w:rsid w:val="00B17AE0"/>
    <w:rsid w:val="00B51526"/>
    <w:rsid w:val="00B709F2"/>
    <w:rsid w:val="00B956D0"/>
    <w:rsid w:val="00BE4729"/>
    <w:rsid w:val="00C0376D"/>
    <w:rsid w:val="00C10643"/>
    <w:rsid w:val="00C33018"/>
    <w:rsid w:val="00C7692F"/>
    <w:rsid w:val="00C8007F"/>
    <w:rsid w:val="00C83711"/>
    <w:rsid w:val="00C907E7"/>
    <w:rsid w:val="00CD186E"/>
    <w:rsid w:val="00CF760A"/>
    <w:rsid w:val="00D37424"/>
    <w:rsid w:val="00D52B0D"/>
    <w:rsid w:val="00D56135"/>
    <w:rsid w:val="00D82EEA"/>
    <w:rsid w:val="00D8771B"/>
    <w:rsid w:val="00DB5294"/>
    <w:rsid w:val="00DC3DA0"/>
    <w:rsid w:val="00E40498"/>
    <w:rsid w:val="00E937BE"/>
    <w:rsid w:val="00EE1977"/>
    <w:rsid w:val="00EF2F67"/>
    <w:rsid w:val="00EF7659"/>
    <w:rsid w:val="00F71E47"/>
    <w:rsid w:val="00F7294C"/>
    <w:rsid w:val="00F732DB"/>
    <w:rsid w:val="00F95311"/>
    <w:rsid w:val="00FA2A99"/>
    <w:rsid w:val="00FB5784"/>
    <w:rsid w:val="00FC2949"/>
    <w:rsid w:val="00FC6018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007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a"/>
    <w:uiPriority w:val="99"/>
    <w:rsid w:val="00C8007F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">
    <w:name w:val="Основной текст с отступом Знак"/>
    <w:basedOn w:val="DefaultParagraphFont"/>
    <w:link w:val="BodyTextIndent"/>
    <w:uiPriority w:val="99"/>
    <w:rsid w:val="00C8007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C8007F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Footer">
    <w:name w:val="footer"/>
    <w:basedOn w:val="Normal"/>
    <w:link w:val="a0"/>
    <w:uiPriority w:val="99"/>
    <w:unhideWhenUsed/>
    <w:rsid w:val="00C800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C8007F"/>
  </w:style>
  <w:style w:type="paragraph" w:styleId="BalloonText">
    <w:name w:val="Balloon Text"/>
    <w:basedOn w:val="Normal"/>
    <w:link w:val="a1"/>
    <w:uiPriority w:val="99"/>
    <w:semiHidden/>
    <w:unhideWhenUsed/>
    <w:rsid w:val="00C907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C907E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