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223" w:rsidP="00F94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</w:t>
      </w:r>
      <w:r w:rsidR="0040298B">
        <w:rPr>
          <w:rFonts w:ascii="Times New Roman" w:hAnsi="Times New Roman" w:cs="Times New Roman"/>
          <w:sz w:val="28"/>
          <w:szCs w:val="28"/>
        </w:rPr>
        <w:t>108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</w:p>
    <w:p w:rsidR="00A17223" w:rsidRPr="009D1553" w:rsidP="00A1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7223" w:rsidP="00A17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</w:t>
      </w:r>
      <w:r w:rsidRPr="00554D1C" w:rsidR="00554D1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4C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1A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 w:rsidR="00DC6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23" w:rsidRPr="009D1553" w:rsidP="00A17223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="0040298B">
        <w:rPr>
          <w:rFonts w:ascii="Times New Roman" w:hAnsi="Times New Roman" w:cs="Times New Roman"/>
          <w:sz w:val="28"/>
          <w:szCs w:val="28"/>
        </w:rPr>
        <w:t>Ильгова</w:t>
      </w:r>
      <w:r w:rsidR="0040298B">
        <w:rPr>
          <w:rFonts w:ascii="Times New Roman" w:hAnsi="Times New Roman" w:cs="Times New Roman"/>
          <w:sz w:val="28"/>
          <w:szCs w:val="28"/>
        </w:rPr>
        <w:t xml:space="preserve"> К.Ю.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</w:t>
      </w:r>
      <w:r w:rsidRPr="009D1553">
        <w:rPr>
          <w:rFonts w:ascii="Times New Roman" w:hAnsi="Times New Roman" w:cs="Times New Roman"/>
          <w:sz w:val="28"/>
          <w:szCs w:val="28"/>
        </w:rPr>
        <w:t>онарушении в отношении:</w:t>
      </w:r>
    </w:p>
    <w:p w:rsidR="00A17223" w:rsidP="007803FC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7803F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61290" w:rsidR="00661290">
        <w:rPr>
          <w:rFonts w:ascii="Times New Roman" w:hAnsi="Times New Roman" w:cs="Times New Roman"/>
          <w:sz w:val="28"/>
          <w:szCs w:val="28"/>
        </w:rPr>
        <w:t>/ДАННЫЕ ИЗЪЯТЫ/</w:t>
      </w:r>
      <w:r w:rsidR="0078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Кристиана</w:t>
      </w:r>
      <w:r>
        <w:rPr>
          <w:rFonts w:ascii="Times New Roman" w:hAnsi="Times New Roman" w:cs="Times New Roman"/>
          <w:sz w:val="28"/>
          <w:szCs w:val="28"/>
        </w:rPr>
        <w:t xml:space="preserve"> Валериевича</w:t>
      </w:r>
      <w:r w:rsidR="007803FC">
        <w:rPr>
          <w:rFonts w:ascii="Times New Roman" w:hAnsi="Times New Roman" w:cs="Times New Roman"/>
          <w:sz w:val="28"/>
          <w:szCs w:val="28"/>
        </w:rPr>
        <w:t xml:space="preserve">, </w:t>
      </w:r>
      <w:r w:rsidRPr="00661290" w:rsidR="00661290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A17223" w:rsidRPr="009D1553" w:rsidP="00A1722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A17223" w:rsidP="00A1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</w:t>
      </w:r>
      <w:r w:rsidRPr="009D1553">
        <w:rPr>
          <w:rFonts w:ascii="Times New Roman" w:hAnsi="Times New Roman" w:cs="Times New Roman"/>
          <w:sz w:val="28"/>
          <w:szCs w:val="28"/>
        </w:rPr>
        <w:t>арушениях РФ,</w:t>
      </w:r>
    </w:p>
    <w:p w:rsidR="00F2669A" w:rsidRPr="00DF2FD6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DF2FD6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3441F" w:rsidRPr="00337C90" w:rsidP="00337C90">
      <w:pPr>
        <w:pStyle w:val="ConsPlusNormal"/>
        <w:spacing w:line="276" w:lineRule="auto"/>
        <w:ind w:right="4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Золотогорский</w:t>
      </w:r>
      <w:r>
        <w:rPr>
          <w:sz w:val="28"/>
          <w:szCs w:val="28"/>
        </w:rPr>
        <w:t xml:space="preserve"> К.В.</w:t>
      </w:r>
      <w:r w:rsidR="00B71B35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генеральным</w:t>
      </w:r>
      <w:r w:rsidR="00B71B35">
        <w:rPr>
          <w:sz w:val="28"/>
          <w:szCs w:val="28"/>
        </w:rPr>
        <w:t xml:space="preserve"> </w:t>
      </w:r>
      <w:r w:rsidR="003F1935">
        <w:rPr>
          <w:sz w:val="28"/>
          <w:szCs w:val="28"/>
        </w:rPr>
        <w:t xml:space="preserve">директором </w:t>
      </w:r>
      <w:r w:rsidRPr="00661290" w:rsidR="00661290">
        <w:rPr>
          <w:sz w:val="28"/>
          <w:szCs w:val="28"/>
        </w:rPr>
        <w:t>/ДАННЫЕ ИЗЪЯТЫ/</w:t>
      </w:r>
      <w:r w:rsidR="00661290">
        <w:rPr>
          <w:sz w:val="28"/>
          <w:szCs w:val="28"/>
        </w:rPr>
        <w:t xml:space="preserve">, </w:t>
      </w:r>
      <w:r w:rsidRPr="00F94C1F" w:rsidR="008150AD">
        <w:rPr>
          <w:sz w:val="28"/>
          <w:szCs w:val="28"/>
        </w:rPr>
        <w:t>расположенного</w:t>
      </w:r>
      <w:r w:rsidRPr="00F94C1F" w:rsidR="008150AD">
        <w:rPr>
          <w:sz w:val="28"/>
          <w:szCs w:val="28"/>
        </w:rPr>
        <w:t xml:space="preserve"> по адресу: </w:t>
      </w:r>
      <w:r w:rsidRPr="00661290" w:rsidR="00661290">
        <w:rPr>
          <w:sz w:val="28"/>
          <w:szCs w:val="28"/>
        </w:rPr>
        <w:t>/</w:t>
      </w:r>
      <w:r w:rsidRPr="00661290" w:rsidR="00661290">
        <w:rPr>
          <w:sz w:val="28"/>
          <w:szCs w:val="28"/>
        </w:rPr>
        <w:t>ДАННЫЕ ИЗЪЯТЫ/</w:t>
      </w:r>
      <w:r>
        <w:rPr>
          <w:sz w:val="28"/>
          <w:szCs w:val="28"/>
        </w:rPr>
        <w:t xml:space="preserve">, </w:t>
      </w:r>
      <w:r w:rsidRPr="00DF2FD6" w:rsidR="00E17ECD">
        <w:rPr>
          <w:sz w:val="28"/>
          <w:szCs w:val="28"/>
        </w:rPr>
        <w:t>не представил</w:t>
      </w:r>
      <w:r w:rsidR="00B71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Отделение Фонда пенсионного и социального страхования </w:t>
      </w:r>
      <w:r w:rsidRPr="00337C90">
        <w:rPr>
          <w:sz w:val="28"/>
          <w:szCs w:val="28"/>
        </w:rPr>
        <w:t xml:space="preserve">Российской Федерации по Республике Крым </w:t>
      </w:r>
      <w:r w:rsidRPr="00337C90" w:rsidR="00E17ECD">
        <w:rPr>
          <w:sz w:val="28"/>
          <w:szCs w:val="28"/>
        </w:rPr>
        <w:t xml:space="preserve"> </w:t>
      </w:r>
      <w:r w:rsidRPr="00337C90" w:rsidR="00E17EC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37C90" w:rsidR="00E17ECD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337C90" w:rsidR="00E17ECD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</w:t>
      </w:r>
      <w:r w:rsidRPr="00337C90">
        <w:rPr>
          <w:color w:val="000000" w:themeColor="text1"/>
          <w:sz w:val="28"/>
          <w:szCs w:val="28"/>
        </w:rPr>
        <w:t xml:space="preserve">и социального </w:t>
      </w:r>
      <w:r w:rsidRPr="00337C90" w:rsidR="00E17ECD">
        <w:rPr>
          <w:color w:val="000000" w:themeColor="text1"/>
          <w:sz w:val="28"/>
          <w:szCs w:val="28"/>
        </w:rPr>
        <w:t>страхования срок</w:t>
      </w:r>
      <w:r w:rsidRPr="00337C90">
        <w:rPr>
          <w:color w:val="000000" w:themeColor="text1"/>
          <w:sz w:val="28"/>
          <w:szCs w:val="28"/>
        </w:rPr>
        <w:t xml:space="preserve"> сведений (документов), </w:t>
      </w:r>
      <w:r w:rsidRPr="00337C90">
        <w:rPr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и обязательного социального страхования за 2022 год по форме СЗВ-</w:t>
      </w:r>
      <w:r w:rsidRPr="00337C90" w:rsidR="007E704E">
        <w:rPr>
          <w:sz w:val="28"/>
          <w:szCs w:val="28"/>
        </w:rPr>
        <w:t>СТАЖ</w:t>
      </w:r>
      <w:r w:rsidRPr="00337C90">
        <w:rPr>
          <w:sz w:val="28"/>
          <w:szCs w:val="28"/>
        </w:rPr>
        <w:t>, в результате чего был нарушен</w:t>
      </w:r>
      <w:r w:rsidRPr="00337C90">
        <w:rPr>
          <w:sz w:val="28"/>
          <w:szCs w:val="28"/>
        </w:rPr>
        <w:t xml:space="preserve"> пункт </w:t>
      </w:r>
      <w:r w:rsidRPr="00337C90" w:rsidR="007E704E">
        <w:rPr>
          <w:sz w:val="28"/>
          <w:szCs w:val="28"/>
        </w:rPr>
        <w:t xml:space="preserve">2 статьи 11 Закона 27-ФЗ </w:t>
      </w:r>
      <w:r w:rsidRPr="00337C90" w:rsidR="007E704E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</w:t>
      </w:r>
      <w:r w:rsidRPr="00337C90">
        <w:rPr>
          <w:rFonts w:eastAsiaTheme="minorHAnsi"/>
          <w:sz w:val="28"/>
          <w:szCs w:val="28"/>
          <w:lang w:eastAsia="en-US"/>
        </w:rPr>
        <w:t>ах</w:t>
      </w:r>
      <w:r w:rsidRPr="00337C90" w:rsidR="007E704E">
        <w:rPr>
          <w:rFonts w:eastAsiaTheme="minorHAnsi"/>
          <w:sz w:val="28"/>
          <w:szCs w:val="28"/>
          <w:lang w:eastAsia="en-US"/>
        </w:rPr>
        <w:t xml:space="preserve"> обязательного пенсионного страхования</w:t>
      </w:r>
      <w:r w:rsidRPr="00337C90">
        <w:rPr>
          <w:rFonts w:eastAsiaTheme="minorHAnsi"/>
          <w:sz w:val="28"/>
          <w:szCs w:val="28"/>
          <w:lang w:eastAsia="en-US"/>
        </w:rPr>
        <w:t xml:space="preserve"> и обязательного социального страхования</w:t>
      </w:r>
      <w:r w:rsidRPr="00337C90" w:rsidR="007E704E">
        <w:rPr>
          <w:rFonts w:eastAsiaTheme="minorHAnsi"/>
          <w:sz w:val="28"/>
          <w:szCs w:val="28"/>
          <w:lang w:eastAsia="en-US"/>
        </w:rPr>
        <w:t>»</w:t>
      </w:r>
      <w:r w:rsidRPr="00337C90" w:rsidR="007E704E">
        <w:rPr>
          <w:sz w:val="28"/>
          <w:szCs w:val="28"/>
        </w:rPr>
        <w:t>.</w:t>
      </w:r>
    </w:p>
    <w:p w:rsidR="0040298B" w:rsidRPr="00337C90" w:rsidP="00337C9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37C90">
        <w:rPr>
          <w:rFonts w:ascii="Times New Roman" w:hAnsi="Times New Roman" w:cs="Times New Roman"/>
          <w:sz w:val="28"/>
          <w:szCs w:val="28"/>
        </w:rPr>
        <w:t>Золотогорский</w:t>
      </w:r>
      <w:r w:rsidRPr="00337C90">
        <w:rPr>
          <w:rFonts w:ascii="Times New Roman" w:hAnsi="Times New Roman" w:cs="Times New Roman"/>
          <w:sz w:val="28"/>
          <w:szCs w:val="28"/>
        </w:rPr>
        <w:t xml:space="preserve"> К.В</w:t>
      </w:r>
      <w:r w:rsidRPr="00337C90" w:rsidR="003F1935">
        <w:rPr>
          <w:rFonts w:ascii="Times New Roman" w:hAnsi="Times New Roman" w:cs="Times New Roman"/>
          <w:sz w:val="28"/>
          <w:szCs w:val="28"/>
        </w:rPr>
        <w:t xml:space="preserve">. </w:t>
      </w:r>
      <w:r w:rsidRPr="00337C90">
        <w:rPr>
          <w:rFonts w:ascii="Times New Roman" w:hAnsi="Times New Roman" w:cs="Times New Roman"/>
          <w:sz w:val="28"/>
          <w:szCs w:val="28"/>
        </w:rPr>
        <w:t>не явил</w:t>
      </w:r>
      <w:r w:rsidRPr="00337C90" w:rsidR="003F1935">
        <w:rPr>
          <w:rFonts w:ascii="Times New Roman" w:hAnsi="Times New Roman" w:cs="Times New Roman"/>
          <w:sz w:val="28"/>
          <w:szCs w:val="28"/>
        </w:rPr>
        <w:t>ся</w:t>
      </w:r>
      <w:r w:rsidRPr="00337C90">
        <w:rPr>
          <w:rFonts w:ascii="Times New Roman" w:hAnsi="Times New Roman" w:cs="Times New Roman"/>
          <w:sz w:val="28"/>
          <w:szCs w:val="28"/>
        </w:rPr>
        <w:t>,</w:t>
      </w:r>
      <w:r w:rsidRPr="00337C90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337C90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</w:t>
      </w:r>
      <w:r w:rsidRPr="00337C90">
        <w:rPr>
          <w:rFonts w:ascii="Times New Roman" w:hAnsi="Times New Roman" w:cs="Times New Roman"/>
          <w:sz w:val="28"/>
          <w:szCs w:val="28"/>
        </w:rPr>
        <w:t>извещен</w:t>
      </w:r>
      <w:r w:rsidRPr="00337C90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337C90">
        <w:rPr>
          <w:rFonts w:ascii="Times New Roman" w:hAnsi="Times New Roman" w:cs="Times New Roman"/>
          <w:sz w:val="28"/>
          <w:szCs w:val="28"/>
        </w:rPr>
        <w:t xml:space="preserve">надлежащим образом, предоставил заявление с просьбой рассмотреть дело в его отсутствие, назначить минимальное наказание. </w:t>
      </w:r>
    </w:p>
    <w:p w:rsidR="007F09E7" w:rsidRPr="00337C90" w:rsidP="00337C9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337C90" w:rsidR="00D50EBB">
        <w:rPr>
          <w:rFonts w:ascii="Times New Roman" w:hAnsi="Times New Roman" w:cs="Times New Roman"/>
          <w:sz w:val="28"/>
          <w:szCs w:val="28"/>
        </w:rPr>
        <w:t>Золотогорского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 К.В</w:t>
      </w:r>
      <w:r w:rsidRPr="00337C90" w:rsidR="003F1935">
        <w:rPr>
          <w:rFonts w:ascii="Times New Roman" w:hAnsi="Times New Roman" w:cs="Times New Roman"/>
          <w:sz w:val="28"/>
          <w:szCs w:val="28"/>
        </w:rPr>
        <w:t xml:space="preserve">. </w:t>
      </w:r>
      <w:r w:rsidRPr="00337C90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</w:t>
      </w:r>
      <w:r w:rsidRPr="00337C90">
        <w:rPr>
          <w:rFonts w:ascii="Times New Roman" w:hAnsi="Times New Roman" w:cs="Times New Roman"/>
          <w:sz w:val="28"/>
          <w:szCs w:val="28"/>
        </w:rPr>
        <w:t>читает возможным рассмотреть дело в е</w:t>
      </w:r>
      <w:r w:rsidRPr="00337C90" w:rsidR="003F1935">
        <w:rPr>
          <w:rFonts w:ascii="Times New Roman" w:hAnsi="Times New Roman" w:cs="Times New Roman"/>
          <w:sz w:val="28"/>
          <w:szCs w:val="28"/>
        </w:rPr>
        <w:t xml:space="preserve">го </w:t>
      </w:r>
      <w:r w:rsidRPr="00337C90">
        <w:rPr>
          <w:rFonts w:ascii="Times New Roman" w:hAnsi="Times New Roman" w:cs="Times New Roman"/>
          <w:sz w:val="28"/>
          <w:szCs w:val="28"/>
        </w:rPr>
        <w:t>отсутствие.</w:t>
      </w:r>
    </w:p>
    <w:p w:rsidR="0063441F" w:rsidRPr="00337C90" w:rsidP="00337C9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</w:t>
      </w:r>
      <w:r w:rsidRPr="00337C9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337C90" w:rsidR="00D50EBB">
        <w:rPr>
          <w:rFonts w:ascii="Times New Roman" w:hAnsi="Times New Roman" w:cs="Times New Roman"/>
          <w:sz w:val="28"/>
          <w:szCs w:val="28"/>
        </w:rPr>
        <w:t>ах</w:t>
      </w:r>
      <w:r w:rsidRPr="00337C90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</w:t>
      </w:r>
      <w:r w:rsidRPr="00337C90" w:rsidR="00D50EBB">
        <w:rPr>
          <w:rFonts w:ascii="Times New Roman" w:hAnsi="Times New Roman" w:cs="Times New Roman"/>
          <w:sz w:val="28"/>
          <w:szCs w:val="28"/>
        </w:rPr>
        <w:t>страхования</w:t>
      </w:r>
      <w:r w:rsidRPr="00337C90">
        <w:rPr>
          <w:rFonts w:ascii="Times New Roman" w:hAnsi="Times New Roman" w:cs="Times New Roman"/>
          <w:sz w:val="28"/>
          <w:szCs w:val="28"/>
        </w:rPr>
        <w:t xml:space="preserve"> срок либо отказ от представления в 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337C90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</w:t>
      </w:r>
      <w:r w:rsidRPr="00337C90">
        <w:rPr>
          <w:rFonts w:ascii="Times New Roman" w:hAnsi="Times New Roman" w:cs="Times New Roman"/>
          <w:sz w:val="28"/>
          <w:szCs w:val="28"/>
        </w:rPr>
        <w:t xml:space="preserve">Российской Федерации оформленных в установленном порядке сведений </w:t>
      </w:r>
      <w:r w:rsidRPr="00337C90">
        <w:rPr>
          <w:rFonts w:ascii="Times New Roman" w:hAnsi="Times New Roman" w:cs="Times New Roman"/>
          <w:sz w:val="28"/>
          <w:szCs w:val="28"/>
        </w:rPr>
        <w:t>(документов), необходимых для ведения индивидуального (персонифицированного) учета в систем</w:t>
      </w:r>
      <w:r w:rsidRPr="00337C90" w:rsidR="00D50EBB">
        <w:rPr>
          <w:rFonts w:ascii="Times New Roman" w:hAnsi="Times New Roman" w:cs="Times New Roman"/>
          <w:sz w:val="28"/>
          <w:szCs w:val="28"/>
        </w:rPr>
        <w:t>ах</w:t>
      </w:r>
      <w:r w:rsidRPr="00337C90">
        <w:rPr>
          <w:rFonts w:ascii="Times New Roman" w:hAnsi="Times New Roman" w:cs="Times New Roman"/>
          <w:sz w:val="28"/>
          <w:szCs w:val="28"/>
        </w:rPr>
        <w:t xml:space="preserve"> обязательного</w:t>
      </w:r>
      <w:r w:rsidRPr="00337C90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337C90">
        <w:rPr>
          <w:rFonts w:ascii="Times New Roman" w:hAnsi="Times New Roman" w:cs="Times New Roman"/>
          <w:sz w:val="28"/>
          <w:szCs w:val="28"/>
        </w:rPr>
        <w:t>, а равно представление таких сведений в неполном объеме или в искаженном виде.</w:t>
      </w:r>
    </w:p>
    <w:p w:rsidR="0063441F" w:rsidRPr="00337C90" w:rsidP="00337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>Право</w:t>
      </w:r>
      <w:r w:rsidRPr="00337C90">
        <w:rPr>
          <w:rFonts w:ascii="Times New Roman" w:hAnsi="Times New Roman" w:cs="Times New Roman"/>
          <w:sz w:val="28"/>
          <w:szCs w:val="28"/>
        </w:rPr>
        <w:t xml:space="preserve">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 и социальном </w:t>
      </w:r>
      <w:r w:rsidRPr="00337C90">
        <w:rPr>
          <w:rFonts w:ascii="Times New Roman" w:hAnsi="Times New Roman" w:cs="Times New Roman"/>
          <w:sz w:val="28"/>
          <w:szCs w:val="28"/>
        </w:rPr>
        <w:t xml:space="preserve">страховании, устанавливаются </w:t>
      </w:r>
      <w:r w:rsidRPr="00337C90">
        <w:rPr>
          <w:rFonts w:ascii="Times New Roman" w:hAnsi="Times New Roman" w:cs="Times New Roman"/>
          <w:sz w:val="28"/>
          <w:szCs w:val="28"/>
        </w:rPr>
        <w:t>Федеральным законом от 01.04.1996 № 27-ФЗ "Об индивидуальном (персонифицированном) учете в систем</w:t>
      </w:r>
      <w:r w:rsidRPr="00337C90" w:rsidR="00D50EBB">
        <w:rPr>
          <w:rFonts w:ascii="Times New Roman" w:hAnsi="Times New Roman" w:cs="Times New Roman"/>
          <w:sz w:val="28"/>
          <w:szCs w:val="28"/>
        </w:rPr>
        <w:t>ах</w:t>
      </w:r>
      <w:r w:rsidRPr="00337C90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337C90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337C90">
        <w:rPr>
          <w:rFonts w:ascii="Times New Roman" w:hAnsi="Times New Roman" w:cs="Times New Roman"/>
          <w:sz w:val="28"/>
          <w:szCs w:val="28"/>
        </w:rPr>
        <w:t xml:space="preserve">" (далее - Федеральный закон </w:t>
      </w:r>
      <w:r w:rsidRPr="00337C90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337C90">
        <w:rPr>
          <w:rFonts w:ascii="Times New Roman" w:hAnsi="Times New Roman" w:cs="Times New Roman"/>
          <w:sz w:val="28"/>
          <w:szCs w:val="28"/>
        </w:rPr>
        <w:t>№ 27-ФЗ).</w:t>
      </w:r>
    </w:p>
    <w:p w:rsidR="0063441F" w:rsidRPr="00337C90" w:rsidP="00337C9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>В соответствии с п. 1 ст. 11 указанного</w:t>
      </w:r>
      <w:r w:rsidRPr="00337C9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337C90" w:rsidR="00D50EBB">
        <w:rPr>
          <w:rFonts w:ascii="Times New Roman" w:hAnsi="Times New Roman" w:cs="Times New Roman"/>
          <w:sz w:val="28"/>
          <w:szCs w:val="28"/>
        </w:rPr>
        <w:t>с</w:t>
      </w:r>
      <w:r w:rsidRPr="00337C90" w:rsidR="00D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7E704E" w:rsidRPr="00337C90" w:rsidP="00337C90">
      <w:pPr>
        <w:autoSpaceDE w:val="0"/>
        <w:autoSpaceDN w:val="0"/>
        <w:adjustRightInd w:val="0"/>
        <w:spacing w:after="0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9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</w:t>
      </w:r>
      <w:r w:rsidRPr="00337C90">
        <w:rPr>
          <w:rFonts w:ascii="Times New Roman" w:hAnsi="Times New Roman" w:cs="Times New Roman"/>
          <w:color w:val="000000" w:themeColor="text1"/>
          <w:sz w:val="28"/>
          <w:szCs w:val="28"/>
        </w:rPr>
        <w:t>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</w:t>
      </w:r>
      <w:r w:rsidRPr="00337C90">
        <w:rPr>
          <w:rFonts w:ascii="Times New Roman" w:hAnsi="Times New Roman" w:cs="Times New Roman"/>
          <w:color w:val="000000" w:themeColor="text1"/>
          <w:sz w:val="28"/>
          <w:szCs w:val="28"/>
        </w:rPr>
        <w:t>ся страховые взносы) сведения, указанные</w:t>
      </w:r>
      <w:r w:rsidRPr="00337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2  ст. 11 Закона.</w:t>
      </w:r>
    </w:p>
    <w:p w:rsidR="00D50EBB" w:rsidRPr="00337C90" w:rsidP="00337C9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</w:t>
      </w:r>
      <w:r w:rsidRPr="00337C90">
        <w:rPr>
          <w:rFonts w:ascii="Times New Roman" w:hAnsi="Times New Roman" w:cs="Times New Roman"/>
          <w:sz w:val="28"/>
          <w:szCs w:val="28"/>
        </w:rPr>
        <w:t xml:space="preserve">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63441F" w:rsidRPr="00337C90" w:rsidP="00337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 xml:space="preserve"> В силу ст. 1 Федерального закона № 27-ФЗ страхователями являются, в том числе, юридически</w:t>
      </w:r>
      <w:r w:rsidRPr="00337C90">
        <w:rPr>
          <w:rFonts w:ascii="Times New Roman" w:hAnsi="Times New Roman" w:cs="Times New Roman"/>
          <w:sz w:val="28"/>
          <w:szCs w:val="28"/>
        </w:rPr>
        <w:t>е лица.</w:t>
      </w:r>
    </w:p>
    <w:p w:rsidR="0063441F" w:rsidP="00F01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61290" w:rsidR="00661290">
        <w:rPr>
          <w:sz w:val="28"/>
          <w:szCs w:val="28"/>
        </w:rPr>
        <w:t>/ДАННЫЕ ИЗЪЯТЫ/</w:t>
      </w:r>
      <w:r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="00F0130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представил</w:t>
      </w:r>
      <w:r w:rsidR="007E70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="00D50EBB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5E52FB">
        <w:rPr>
          <w:rFonts w:ascii="Times New Roman" w:hAnsi="Times New Roman" w:cs="Times New Roman"/>
          <w:sz w:val="28"/>
          <w:szCs w:val="28"/>
        </w:rPr>
        <w:t xml:space="preserve">отчетность по форме </w:t>
      </w:r>
      <w:r w:rsidRPr="005E52FB" w:rsidR="007E704E">
        <w:rPr>
          <w:rFonts w:ascii="Times New Roman" w:hAnsi="Times New Roman" w:cs="Times New Roman"/>
          <w:sz w:val="28"/>
          <w:szCs w:val="28"/>
        </w:rPr>
        <w:t>СЗВ-СТАЖ за 202</w:t>
      </w:r>
      <w:r w:rsidR="00D50EBB">
        <w:rPr>
          <w:rFonts w:ascii="Times New Roman" w:hAnsi="Times New Roman" w:cs="Times New Roman"/>
          <w:sz w:val="28"/>
          <w:szCs w:val="28"/>
        </w:rPr>
        <w:t>2</w:t>
      </w:r>
      <w:r w:rsidRPr="005E52FB" w:rsidR="007E704E">
        <w:rPr>
          <w:rFonts w:ascii="Times New Roman" w:hAnsi="Times New Roman" w:cs="Times New Roman"/>
          <w:sz w:val="28"/>
          <w:szCs w:val="28"/>
        </w:rPr>
        <w:t xml:space="preserve"> </w:t>
      </w:r>
      <w:r w:rsidRPr="005E52F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при сроке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 w:rsidR="007E704E">
        <w:rPr>
          <w:rFonts w:ascii="Times New Roman" w:hAnsi="Times New Roman" w:cs="Times New Roman"/>
          <w:sz w:val="28"/>
          <w:szCs w:val="28"/>
        </w:rPr>
        <w:t>01.03.202</w:t>
      </w:r>
      <w:r w:rsidR="00337C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441F" w:rsidP="003F1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</w:t>
      </w:r>
      <w:r w:rsidRPr="00A052F3">
        <w:rPr>
          <w:rFonts w:ascii="Times New Roman" w:hAnsi="Times New Roman" w:cs="Times New Roman"/>
          <w:sz w:val="28"/>
          <w:szCs w:val="28"/>
        </w:rPr>
        <w:t xml:space="preserve">в деле об </w:t>
      </w:r>
      <w:r w:rsidRPr="00A052F3">
        <w:rPr>
          <w:rFonts w:ascii="Times New Roman" w:hAnsi="Times New Roman" w:cs="Times New Roman"/>
          <w:sz w:val="28"/>
          <w:szCs w:val="28"/>
        </w:rPr>
        <w:t>административном правонарушении, суд приходит к выводу, что</w:t>
      </w:r>
      <w:r w:rsidRPr="00A052F3" w:rsidR="00B81F5D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A052F3" w:rsidR="003F193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61290" w:rsidR="00661290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61290" w:rsidR="00661290">
        <w:rPr>
          <w:rFonts w:ascii="Times New Roman" w:hAnsi="Times New Roman" w:cs="Times New Roman"/>
          <w:sz w:val="28"/>
          <w:szCs w:val="28"/>
        </w:rPr>
        <w:t>ИЗЪЯТЫ/</w:t>
      </w:r>
      <w:r w:rsidRPr="00A052F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Золотогорский</w:t>
      </w:r>
      <w:r w:rsidR="00337C90">
        <w:rPr>
          <w:rFonts w:ascii="Times New Roman" w:hAnsi="Times New Roman" w:cs="Times New Roman"/>
          <w:sz w:val="28"/>
          <w:szCs w:val="28"/>
        </w:rPr>
        <w:t xml:space="preserve"> К.В.</w:t>
      </w:r>
      <w:r w:rsidRPr="00A052F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A052F3">
        <w:rPr>
          <w:rFonts w:ascii="Times New Roman" w:hAnsi="Times New Roman" w:cs="Times New Roman"/>
          <w:sz w:val="28"/>
          <w:szCs w:val="28"/>
        </w:rPr>
        <w:t>совершил</w:t>
      </w:r>
      <w:r w:rsidRPr="00A052F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A052F3">
        <w:rPr>
          <w:rFonts w:ascii="Times New Roman" w:hAnsi="Times New Roman" w:cs="Times New Roman"/>
          <w:sz w:val="28"/>
          <w:szCs w:val="28"/>
        </w:rPr>
        <w:t>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ч.1 </w:t>
      </w:r>
      <w:r w:rsidRPr="00F0130D">
        <w:rPr>
          <w:rFonts w:ascii="Times New Roman" w:hAnsi="Times New Roman" w:cs="Times New Roman"/>
          <w:sz w:val="28"/>
          <w:szCs w:val="28"/>
        </w:rPr>
        <w:t>ст. 15.33.2 КоАП РФ,</w:t>
      </w:r>
      <w:r>
        <w:rPr>
          <w:rFonts w:ascii="Times New Roman" w:hAnsi="Times New Roman" w:cs="Times New Roman"/>
          <w:sz w:val="28"/>
          <w:szCs w:val="28"/>
        </w:rPr>
        <w:t xml:space="preserve"> а именно: </w:t>
      </w:r>
      <w:r w:rsidR="00337C90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="00337C90">
        <w:rPr>
          <w:rFonts w:ascii="Times New Roman" w:hAnsi="Times New Roman" w:cs="Times New Roman"/>
          <w:sz w:val="28"/>
          <w:szCs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F5D" w:rsidP="00A05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A052F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37C9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052F3" w:rsidR="00337C90">
        <w:rPr>
          <w:rFonts w:ascii="Times New Roman" w:hAnsi="Times New Roman" w:cs="Times New Roman"/>
          <w:sz w:val="28"/>
          <w:szCs w:val="28"/>
        </w:rPr>
        <w:t>директор</w:t>
      </w:r>
      <w:r w:rsidR="00337C90">
        <w:rPr>
          <w:rFonts w:ascii="Times New Roman" w:hAnsi="Times New Roman" w:cs="Times New Roman"/>
          <w:sz w:val="28"/>
          <w:szCs w:val="28"/>
        </w:rPr>
        <w:t>а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Pr="00661290" w:rsidR="00661290">
        <w:rPr>
          <w:rFonts w:ascii="Times New Roman" w:hAnsi="Times New Roman" w:cs="Times New Roman"/>
          <w:sz w:val="28"/>
          <w:szCs w:val="28"/>
        </w:rPr>
        <w:t>/ДАННЫЕ ИЗЪЯТЫ/</w:t>
      </w:r>
      <w:r w:rsidR="00661290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Золотогорского</w:t>
      </w:r>
      <w:r w:rsidR="00337C90">
        <w:rPr>
          <w:rFonts w:ascii="Times New Roman" w:hAnsi="Times New Roman" w:cs="Times New Roman"/>
          <w:sz w:val="28"/>
          <w:szCs w:val="28"/>
        </w:rPr>
        <w:t xml:space="preserve"> К.В.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A0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</w:t>
      </w:r>
      <w:r w:rsidR="00A052F3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Pr="00661290" w:rsidR="00661290">
        <w:rPr>
          <w:rFonts w:ascii="Times New Roman" w:hAnsi="Times New Roman" w:cs="Times New Roman"/>
          <w:sz w:val="28"/>
          <w:szCs w:val="28"/>
        </w:rPr>
        <w:t>/ДАННЫЕ ИЗЪЯТЫ/</w:t>
      </w:r>
      <w:r w:rsidR="00A052F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A052F3">
        <w:rPr>
          <w:rFonts w:ascii="Times New Roman" w:hAnsi="Times New Roman" w:cs="Times New Roman"/>
          <w:sz w:val="28"/>
          <w:szCs w:val="28"/>
        </w:rPr>
        <w:t>,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A052F3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A052F3">
        <w:rPr>
          <w:rFonts w:ascii="Times New Roman" w:hAnsi="Times New Roman" w:cs="Times New Roman"/>
          <w:sz w:val="28"/>
          <w:szCs w:val="28"/>
        </w:rPr>
        <w:t xml:space="preserve">копией акта о выявлении правонарушении в сфере законодательства РФ об индивидуальном (персонифицированном) </w:t>
      </w:r>
      <w:r w:rsidRPr="00206B38" w:rsidR="00A052F3">
        <w:rPr>
          <w:rFonts w:ascii="Times New Roman" w:hAnsi="Times New Roman" w:cs="Times New Roman"/>
          <w:sz w:val="28"/>
          <w:szCs w:val="28"/>
        </w:rPr>
        <w:t>учете в систем</w:t>
      </w:r>
      <w:r w:rsidR="00337C90">
        <w:rPr>
          <w:rFonts w:ascii="Times New Roman" w:hAnsi="Times New Roman" w:cs="Times New Roman"/>
          <w:sz w:val="28"/>
          <w:szCs w:val="28"/>
        </w:rPr>
        <w:t>е</w:t>
      </w:r>
      <w:r w:rsidRPr="00206B38" w:rsidR="00A052F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 от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06B38" w:rsidR="00661290">
        <w:rPr>
          <w:rFonts w:ascii="Times New Roman" w:hAnsi="Times New Roman" w:cs="Times New Roman"/>
          <w:sz w:val="28"/>
          <w:szCs w:val="28"/>
        </w:rPr>
        <w:t xml:space="preserve"> </w:t>
      </w:r>
      <w:r w:rsidRPr="00206B38" w:rsidR="00A052F3">
        <w:rPr>
          <w:rFonts w:ascii="Times New Roman" w:hAnsi="Times New Roman" w:cs="Times New Roman"/>
          <w:sz w:val="28"/>
          <w:szCs w:val="28"/>
        </w:rPr>
        <w:t>(л.д.</w:t>
      </w:r>
      <w:r w:rsidR="00A052F3">
        <w:rPr>
          <w:rFonts w:ascii="Times New Roman" w:hAnsi="Times New Roman" w:cs="Times New Roman"/>
          <w:sz w:val="28"/>
          <w:szCs w:val="28"/>
        </w:rPr>
        <w:t>8</w:t>
      </w:r>
      <w:r w:rsidRPr="00206B38" w:rsidR="00A052F3">
        <w:rPr>
          <w:rFonts w:ascii="Times New Roman" w:hAnsi="Times New Roman" w:cs="Times New Roman"/>
          <w:sz w:val="28"/>
          <w:szCs w:val="28"/>
        </w:rPr>
        <w:t>),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A052F3">
        <w:rPr>
          <w:rFonts w:ascii="Times New Roman" w:hAnsi="Times New Roman" w:cs="Times New Roman"/>
          <w:sz w:val="28"/>
          <w:szCs w:val="28"/>
        </w:rPr>
        <w:t>копией решения о привлечении страхователя к</w:t>
      </w:r>
      <w:r w:rsidR="00A052F3">
        <w:rPr>
          <w:rFonts w:ascii="Times New Roman" w:hAnsi="Times New Roman" w:cs="Times New Roman"/>
          <w:sz w:val="28"/>
          <w:szCs w:val="28"/>
        </w:rPr>
        <w:t xml:space="preserve"> ответственности за совершенное правонарушение в сфере законодательства РФ об индивидуальном (персонифицированном) учете в систем</w:t>
      </w:r>
      <w:r w:rsidR="00337C90">
        <w:rPr>
          <w:rFonts w:ascii="Times New Roman" w:hAnsi="Times New Roman" w:cs="Times New Roman"/>
          <w:sz w:val="28"/>
          <w:szCs w:val="28"/>
        </w:rPr>
        <w:t>ах</w:t>
      </w:r>
      <w:r w:rsidR="00A052F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="00337C90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A052F3">
        <w:rPr>
          <w:rFonts w:ascii="Times New Roman" w:hAnsi="Times New Roman" w:cs="Times New Roman"/>
          <w:sz w:val="28"/>
          <w:szCs w:val="28"/>
        </w:rPr>
        <w:t>от</w:t>
      </w:r>
      <w:r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 xml:space="preserve"> ИЗЪЯТЫ/</w:t>
      </w:r>
      <w:r w:rsidR="00661290">
        <w:rPr>
          <w:rFonts w:ascii="Times New Roman" w:hAnsi="Times New Roman" w:cs="Times New Roman"/>
          <w:sz w:val="28"/>
          <w:szCs w:val="28"/>
        </w:rPr>
        <w:t xml:space="preserve"> </w:t>
      </w:r>
      <w:r w:rsidR="00A052F3">
        <w:rPr>
          <w:rFonts w:ascii="Times New Roman" w:hAnsi="Times New Roman" w:cs="Times New Roman"/>
          <w:sz w:val="28"/>
          <w:szCs w:val="28"/>
        </w:rPr>
        <w:t>(л.д.10),</w:t>
      </w:r>
      <w:r w:rsidR="0033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63441F" w:rsidP="00B8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63441F" w:rsidP="0063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ст.4.1 КРФ об АП, учитывает характер совершённого административного правонарушения, личность виновно</w:t>
      </w:r>
      <w:r w:rsidR="00206B3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206B3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или отягчающие административную ответственность.</w:t>
      </w:r>
    </w:p>
    <w:p w:rsidR="0063441F" w:rsidP="0063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правонарушителя, как и отягчающих её, - судом не усматривается.</w:t>
      </w:r>
    </w:p>
    <w:p w:rsidR="0063441F" w:rsidRPr="00EC2490" w:rsidP="0063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подвергнуть </w:t>
      </w:r>
      <w:r w:rsidR="00337C9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A052F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Золотогорского</w:t>
      </w:r>
      <w:r w:rsidR="00337C90">
        <w:rPr>
          <w:rFonts w:ascii="Times New Roman" w:hAnsi="Times New Roman" w:cs="Times New Roman"/>
          <w:sz w:val="28"/>
          <w:szCs w:val="28"/>
        </w:rPr>
        <w:t xml:space="preserve"> К.В.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Pr="00EC2490">
        <w:rPr>
          <w:rFonts w:ascii="Times New Roman" w:hAnsi="Times New Roman" w:cs="Times New Roman"/>
          <w:sz w:val="28"/>
          <w:szCs w:val="28"/>
        </w:rPr>
        <w:t>административному наказан</w:t>
      </w:r>
      <w:r w:rsidRPr="00EC2490">
        <w:rPr>
          <w:rFonts w:ascii="Times New Roman" w:hAnsi="Times New Roman" w:cs="Times New Roman"/>
          <w:sz w:val="28"/>
          <w:szCs w:val="28"/>
        </w:rPr>
        <w:t>ию в виде штрафа, однако, в минимально предусмотренном санкцией данной части статьи размере.</w:t>
      </w:r>
      <w:r w:rsidRPr="00EC2490" w:rsidR="00A43896">
        <w:rPr>
          <w:rFonts w:ascii="Times New Roman" w:hAnsi="Times New Roman" w:cs="Times New Roman"/>
          <w:sz w:val="28"/>
          <w:szCs w:val="28"/>
        </w:rPr>
        <w:t xml:space="preserve"> </w:t>
      </w:r>
      <w:r w:rsidRPr="00EC2490" w:rsidR="00B8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F5D" w:rsidP="00B81F5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490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являющимся субъектами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лицам, осуществляющим предпринимательскую деятельность без образования юридического лица, и юридическим лицам, а </w:t>
      </w:r>
      <w:r>
        <w:rPr>
          <w:rFonts w:ascii="Times New Roman" w:eastAsia="Calibri" w:hAnsi="Times New Roman" w:cs="Times New Roman"/>
          <w:sz w:val="28"/>
          <w:szCs w:val="28"/>
        </w:rPr>
        <w:t>также их работникам за впервые совершенное административное правонарушение, выявленное в ходе осуществления государственного контроля (надзора)</w:t>
      </w:r>
      <w:r>
        <w:rPr>
          <w:rFonts w:ascii="Times New Roman" w:eastAsia="Calibri" w:hAnsi="Times New Roman" w:cs="Times New Roman"/>
          <w:sz w:val="28"/>
          <w:szCs w:val="28"/>
        </w:rPr>
        <w:t>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</w:t>
      </w:r>
      <w:r>
        <w:rPr>
          <w:rFonts w:ascii="Times New Roman" w:eastAsia="Calibri" w:hAnsi="Times New Roman" w:cs="Times New Roman"/>
          <w:sz w:val="28"/>
          <w:szCs w:val="28"/>
        </w:rPr>
        <w:t>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1F5D" w:rsidP="00B81F5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</w:t>
      </w:r>
      <w:r>
        <w:rPr>
          <w:rFonts w:ascii="Times New Roman" w:eastAsia="Calibri" w:hAnsi="Times New Roman" w:cs="Times New Roman"/>
          <w:sz w:val="28"/>
          <w:szCs w:val="28"/>
        </w:rPr>
        <w:t>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>
        <w:rPr>
          <w:rFonts w:ascii="Times New Roman" w:eastAsia="Calibri" w:hAnsi="Times New Roman" w:cs="Times New Roman"/>
          <w:sz w:val="28"/>
          <w:szCs w:val="2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B81F5D" w:rsidRPr="00B81F5D" w:rsidP="00B81F5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052F3" w:rsidR="00A052F3">
        <w:rPr>
          <w:rFonts w:ascii="Times New Roman" w:hAnsi="Times New Roman" w:cs="Times New Roman"/>
          <w:sz w:val="28"/>
          <w:szCs w:val="28"/>
        </w:rPr>
        <w:t>директор</w:t>
      </w:r>
      <w:r w:rsidR="00A052F3">
        <w:rPr>
          <w:rFonts w:ascii="Times New Roman" w:hAnsi="Times New Roman" w:cs="Times New Roman"/>
          <w:sz w:val="28"/>
          <w:szCs w:val="28"/>
        </w:rPr>
        <w:t>а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Золотогорского</w:t>
      </w:r>
      <w:r w:rsidR="00337C90">
        <w:rPr>
          <w:rFonts w:ascii="Times New Roman" w:hAnsi="Times New Roman" w:cs="Times New Roman"/>
          <w:sz w:val="28"/>
          <w:szCs w:val="28"/>
        </w:rPr>
        <w:t xml:space="preserve"> К.В.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 </w:t>
      </w:r>
      <w:r w:rsidR="00337C90">
        <w:rPr>
          <w:rFonts w:ascii="Times New Roman" w:hAnsi="Times New Roman" w:cs="Times New Roman"/>
          <w:sz w:val="28"/>
          <w:szCs w:val="28"/>
        </w:rPr>
        <w:t xml:space="preserve">и обязательного социального страхования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окружающей среде и безопасности государства, а также отсутствие имущественног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ущерба, мировой судья считает необходимым заменить </w:t>
      </w:r>
      <w:r w:rsidR="00337C90">
        <w:rPr>
          <w:rFonts w:ascii="Times New Roman" w:eastAsia="Calibri" w:hAnsi="Times New Roman" w:cs="Times New Roman"/>
          <w:sz w:val="28"/>
          <w:szCs w:val="28"/>
        </w:rPr>
        <w:t xml:space="preserve">генеральному </w:t>
      </w:r>
      <w:r w:rsidRPr="00A052F3" w:rsidR="00A052F3">
        <w:rPr>
          <w:rFonts w:ascii="Times New Roman" w:hAnsi="Times New Roman" w:cs="Times New Roman"/>
          <w:sz w:val="28"/>
          <w:szCs w:val="28"/>
        </w:rPr>
        <w:t>директор</w:t>
      </w:r>
      <w:r w:rsidR="00A052F3">
        <w:rPr>
          <w:rFonts w:ascii="Times New Roman" w:hAnsi="Times New Roman" w:cs="Times New Roman"/>
          <w:sz w:val="28"/>
          <w:szCs w:val="28"/>
        </w:rPr>
        <w:t>у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/ДАННЫЕ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 xml:space="preserve"> ИЗЪЯТЫ/</w:t>
      </w:r>
      <w:r w:rsidRPr="00A052F3"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Золотогорскому</w:t>
      </w:r>
      <w:r w:rsidR="00337C90">
        <w:rPr>
          <w:rFonts w:ascii="Times New Roman" w:hAnsi="Times New Roman" w:cs="Times New Roman"/>
          <w:sz w:val="28"/>
          <w:szCs w:val="28"/>
        </w:rPr>
        <w:t xml:space="preserve"> К.В.</w:t>
      </w:r>
      <w:r w:rsidRPr="00A052F3" w:rsidR="00A052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F09E7" w:rsidP="007F09E7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>29.9, 29.10, 29.11 Кодекса Российской Федерации об административных</w:t>
      </w:r>
      <w:r w:rsidR="00466D6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A052F3" w:rsidP="007F09E7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41F" w:rsidP="007F09E7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F4EE5" w:rsidP="00DF4EE5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37C9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7C90">
        <w:rPr>
          <w:rFonts w:ascii="Times New Roman" w:hAnsi="Times New Roman" w:cs="Times New Roman"/>
          <w:sz w:val="28"/>
          <w:szCs w:val="28"/>
        </w:rPr>
        <w:t xml:space="preserve">енерального директора </w:t>
      </w:r>
      <w:r w:rsidR="0066129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Золотогорского</w:t>
      </w:r>
      <w:r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337C90">
        <w:rPr>
          <w:rFonts w:ascii="Times New Roman" w:hAnsi="Times New Roman" w:cs="Times New Roman"/>
          <w:sz w:val="28"/>
          <w:szCs w:val="28"/>
        </w:rPr>
        <w:t>Кристиана</w:t>
      </w:r>
      <w:r w:rsidR="00337C90">
        <w:rPr>
          <w:rFonts w:ascii="Times New Roman" w:hAnsi="Times New Roman" w:cs="Times New Roman"/>
          <w:sz w:val="28"/>
          <w:szCs w:val="28"/>
        </w:rPr>
        <w:t xml:space="preserve"> Валериевича</w:t>
      </w:r>
      <w:r w:rsidR="0033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A052F3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ст.15.33.2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 w:rsidR="00337C90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F4EE5" w:rsidP="00DF4EE5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EE5" w:rsidP="00DF4EE5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>
        <w:rPr>
          <w:rFonts w:ascii="Times New Roman" w:hAnsi="Times New Roman"/>
          <w:sz w:val="28"/>
          <w:szCs w:val="28"/>
        </w:rPr>
        <w:t xml:space="preserve">ли получения копии постановления. </w:t>
      </w:r>
    </w:p>
    <w:p w:rsidR="007E32BA" w:rsidP="0063441F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63441F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="007E32BA">
        <w:rPr>
          <w:rFonts w:ascii="Times New Roman" w:hAnsi="Times New Roman" w:cs="Times New Roman"/>
          <w:sz w:val="28"/>
          <w:szCs w:val="28"/>
        </w:rPr>
        <w:t xml:space="preserve">  </w:t>
      </w:r>
      <w:r w:rsidR="00337C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7C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C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C90">
        <w:rPr>
          <w:rFonts w:ascii="Times New Roman" w:hAnsi="Times New Roman" w:cs="Times New Roman"/>
          <w:sz w:val="28"/>
          <w:szCs w:val="28"/>
        </w:rPr>
        <w:t>Ильгова</w:t>
      </w:r>
    </w:p>
    <w:p w:rsidR="007E32BA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C6526">
      <w:headerReference w:type="default" r:id="rId5"/>
      <w:pgSz w:w="11905" w:h="16838"/>
      <w:pgMar w:top="851" w:right="1080" w:bottom="1134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290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1580"/>
    <w:rsid w:val="00022A32"/>
    <w:rsid w:val="00023ECE"/>
    <w:rsid w:val="00025A86"/>
    <w:rsid w:val="000351FB"/>
    <w:rsid w:val="000512F2"/>
    <w:rsid w:val="00063C96"/>
    <w:rsid w:val="00065D70"/>
    <w:rsid w:val="00066A34"/>
    <w:rsid w:val="00097F8D"/>
    <w:rsid w:val="000B6B84"/>
    <w:rsid w:val="000C6AA0"/>
    <w:rsid w:val="000E7530"/>
    <w:rsid w:val="0011708A"/>
    <w:rsid w:val="00120E09"/>
    <w:rsid w:val="00140C99"/>
    <w:rsid w:val="00157084"/>
    <w:rsid w:val="00160DC8"/>
    <w:rsid w:val="00164A78"/>
    <w:rsid w:val="00175F9A"/>
    <w:rsid w:val="0018036A"/>
    <w:rsid w:val="00180815"/>
    <w:rsid w:val="001A74A6"/>
    <w:rsid w:val="001B2AA2"/>
    <w:rsid w:val="001C2B3E"/>
    <w:rsid w:val="001E28AC"/>
    <w:rsid w:val="001F2FDC"/>
    <w:rsid w:val="00201647"/>
    <w:rsid w:val="00206B38"/>
    <w:rsid w:val="0022198A"/>
    <w:rsid w:val="00224895"/>
    <w:rsid w:val="00224D8D"/>
    <w:rsid w:val="00235965"/>
    <w:rsid w:val="00243F29"/>
    <w:rsid w:val="00247F2D"/>
    <w:rsid w:val="002545D3"/>
    <w:rsid w:val="00257883"/>
    <w:rsid w:val="0027050D"/>
    <w:rsid w:val="002D0497"/>
    <w:rsid w:val="00300669"/>
    <w:rsid w:val="00303466"/>
    <w:rsid w:val="003055D3"/>
    <w:rsid w:val="00311351"/>
    <w:rsid w:val="00333DE7"/>
    <w:rsid w:val="003373A2"/>
    <w:rsid w:val="00337C90"/>
    <w:rsid w:val="003411CE"/>
    <w:rsid w:val="00354221"/>
    <w:rsid w:val="003571CE"/>
    <w:rsid w:val="00360308"/>
    <w:rsid w:val="003713EF"/>
    <w:rsid w:val="003728FB"/>
    <w:rsid w:val="0039094B"/>
    <w:rsid w:val="00391F82"/>
    <w:rsid w:val="003C1239"/>
    <w:rsid w:val="003F1935"/>
    <w:rsid w:val="00402352"/>
    <w:rsid w:val="0040298B"/>
    <w:rsid w:val="00405739"/>
    <w:rsid w:val="004228C8"/>
    <w:rsid w:val="00445AE6"/>
    <w:rsid w:val="00447C88"/>
    <w:rsid w:val="00450556"/>
    <w:rsid w:val="00466D68"/>
    <w:rsid w:val="004D378A"/>
    <w:rsid w:val="004E6091"/>
    <w:rsid w:val="00507730"/>
    <w:rsid w:val="00513E07"/>
    <w:rsid w:val="00552929"/>
    <w:rsid w:val="00554D1C"/>
    <w:rsid w:val="00571E7A"/>
    <w:rsid w:val="0058128F"/>
    <w:rsid w:val="005B5AD9"/>
    <w:rsid w:val="005B6357"/>
    <w:rsid w:val="005D5687"/>
    <w:rsid w:val="005D5955"/>
    <w:rsid w:val="005E00FC"/>
    <w:rsid w:val="005E07DD"/>
    <w:rsid w:val="005E1AD0"/>
    <w:rsid w:val="005E52FB"/>
    <w:rsid w:val="0063441F"/>
    <w:rsid w:val="00661290"/>
    <w:rsid w:val="00682FB4"/>
    <w:rsid w:val="0069265D"/>
    <w:rsid w:val="006965B7"/>
    <w:rsid w:val="006A759D"/>
    <w:rsid w:val="006D4CB7"/>
    <w:rsid w:val="006D7BE1"/>
    <w:rsid w:val="006F53A5"/>
    <w:rsid w:val="00702D70"/>
    <w:rsid w:val="007053DF"/>
    <w:rsid w:val="00707EF7"/>
    <w:rsid w:val="007216C8"/>
    <w:rsid w:val="00736D21"/>
    <w:rsid w:val="007709D0"/>
    <w:rsid w:val="007803FC"/>
    <w:rsid w:val="00793333"/>
    <w:rsid w:val="007A0011"/>
    <w:rsid w:val="007B608D"/>
    <w:rsid w:val="007C1903"/>
    <w:rsid w:val="007D61E7"/>
    <w:rsid w:val="007E32BA"/>
    <w:rsid w:val="007E704E"/>
    <w:rsid w:val="007F09E7"/>
    <w:rsid w:val="00812938"/>
    <w:rsid w:val="008150AD"/>
    <w:rsid w:val="008223F2"/>
    <w:rsid w:val="008249F1"/>
    <w:rsid w:val="00864AD8"/>
    <w:rsid w:val="008661E5"/>
    <w:rsid w:val="00874B34"/>
    <w:rsid w:val="00881F8A"/>
    <w:rsid w:val="008A3D81"/>
    <w:rsid w:val="008D356C"/>
    <w:rsid w:val="0091254C"/>
    <w:rsid w:val="009920F4"/>
    <w:rsid w:val="009B7429"/>
    <w:rsid w:val="009C404B"/>
    <w:rsid w:val="009D1553"/>
    <w:rsid w:val="009D5CCE"/>
    <w:rsid w:val="00A052F3"/>
    <w:rsid w:val="00A17223"/>
    <w:rsid w:val="00A35C05"/>
    <w:rsid w:val="00A40837"/>
    <w:rsid w:val="00A43896"/>
    <w:rsid w:val="00A54B7B"/>
    <w:rsid w:val="00AE24DE"/>
    <w:rsid w:val="00B30B68"/>
    <w:rsid w:val="00B60459"/>
    <w:rsid w:val="00B71B35"/>
    <w:rsid w:val="00B74120"/>
    <w:rsid w:val="00B81F5D"/>
    <w:rsid w:val="00BA7B06"/>
    <w:rsid w:val="00BC05B4"/>
    <w:rsid w:val="00BC1FEA"/>
    <w:rsid w:val="00BD6C94"/>
    <w:rsid w:val="00BE4595"/>
    <w:rsid w:val="00BF327C"/>
    <w:rsid w:val="00BF48AF"/>
    <w:rsid w:val="00C01BAB"/>
    <w:rsid w:val="00C0574C"/>
    <w:rsid w:val="00C059F1"/>
    <w:rsid w:val="00C34643"/>
    <w:rsid w:val="00C610C0"/>
    <w:rsid w:val="00C81D0D"/>
    <w:rsid w:val="00C9369A"/>
    <w:rsid w:val="00CA0366"/>
    <w:rsid w:val="00CD30F3"/>
    <w:rsid w:val="00CD7C45"/>
    <w:rsid w:val="00CF5AD6"/>
    <w:rsid w:val="00D23423"/>
    <w:rsid w:val="00D31A3D"/>
    <w:rsid w:val="00D34CF1"/>
    <w:rsid w:val="00D36806"/>
    <w:rsid w:val="00D50EBB"/>
    <w:rsid w:val="00D67AA0"/>
    <w:rsid w:val="00D70FD6"/>
    <w:rsid w:val="00D74A4F"/>
    <w:rsid w:val="00D75CA9"/>
    <w:rsid w:val="00DB0D6E"/>
    <w:rsid w:val="00DB6880"/>
    <w:rsid w:val="00DC6526"/>
    <w:rsid w:val="00DF2FD6"/>
    <w:rsid w:val="00DF4EE5"/>
    <w:rsid w:val="00E05091"/>
    <w:rsid w:val="00E17ECD"/>
    <w:rsid w:val="00E20D4A"/>
    <w:rsid w:val="00E36009"/>
    <w:rsid w:val="00E6530F"/>
    <w:rsid w:val="00EC2490"/>
    <w:rsid w:val="00EC7693"/>
    <w:rsid w:val="00ED6982"/>
    <w:rsid w:val="00F0130D"/>
    <w:rsid w:val="00F2445A"/>
    <w:rsid w:val="00F25019"/>
    <w:rsid w:val="00F2669A"/>
    <w:rsid w:val="00F26E9C"/>
    <w:rsid w:val="00F64616"/>
    <w:rsid w:val="00F67209"/>
    <w:rsid w:val="00F94C1F"/>
    <w:rsid w:val="00FB638B"/>
    <w:rsid w:val="00FC28DC"/>
    <w:rsid w:val="00FC30BF"/>
    <w:rsid w:val="00FC630B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09CA-3400-43F6-8411-C1BA63DA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