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462ED" w:rsidRPr="0030128E" w:rsidP="00046B36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30128E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30128E">
        <w:rPr>
          <w:b/>
          <w:noProof/>
          <w:color w:val="000000" w:themeColor="text1"/>
          <w:sz w:val="28"/>
          <w:szCs w:val="28"/>
          <w:lang w:val="uk-UA"/>
        </w:rPr>
        <w:t>05-0</w:t>
      </w:r>
      <w:r w:rsidRPr="0030128E" w:rsidR="003414F3">
        <w:rPr>
          <w:b/>
          <w:noProof/>
          <w:color w:val="000000" w:themeColor="text1"/>
          <w:sz w:val="28"/>
          <w:szCs w:val="28"/>
          <w:lang w:val="uk-UA"/>
        </w:rPr>
        <w:t>11</w:t>
      </w:r>
      <w:r w:rsidRPr="0030128E" w:rsidR="00D97B5E">
        <w:rPr>
          <w:b/>
          <w:noProof/>
          <w:color w:val="000000" w:themeColor="text1"/>
          <w:sz w:val="28"/>
          <w:szCs w:val="28"/>
          <w:lang w:val="uk-UA"/>
        </w:rPr>
        <w:t>6</w:t>
      </w:r>
      <w:r w:rsidRPr="0030128E">
        <w:rPr>
          <w:b/>
          <w:noProof/>
          <w:color w:val="000000" w:themeColor="text1"/>
          <w:sz w:val="28"/>
          <w:szCs w:val="28"/>
          <w:lang w:val="uk-UA"/>
        </w:rPr>
        <w:t>/16/201</w:t>
      </w:r>
      <w:r w:rsidRPr="0030128E" w:rsidR="003414F3">
        <w:rPr>
          <w:b/>
          <w:noProof/>
          <w:color w:val="000000" w:themeColor="text1"/>
          <w:sz w:val="28"/>
          <w:szCs w:val="28"/>
          <w:lang w:val="uk-UA"/>
        </w:rPr>
        <w:t>9</w:t>
      </w:r>
    </w:p>
    <w:p w:rsidR="004462ED" w:rsidRPr="0030128E" w:rsidP="00046B36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4462ED" w:rsidRPr="0030128E" w:rsidP="00046B36">
      <w:pPr>
        <w:ind w:right="-2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30128E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4462ED" w:rsidRPr="0030128E" w:rsidP="00046B36">
      <w:pPr>
        <w:ind w:right="-2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4462ED" w:rsidRPr="0030128E" w:rsidP="00046B36">
      <w:pPr>
        <w:ind w:left="-567" w:right="-2" w:firstLine="141"/>
        <w:jc w:val="both"/>
        <w:outlineLvl w:val="0"/>
        <w:rPr>
          <w:color w:val="000000" w:themeColor="text1"/>
          <w:sz w:val="28"/>
          <w:szCs w:val="28"/>
        </w:rPr>
      </w:pPr>
      <w:r w:rsidRPr="0030128E">
        <w:rPr>
          <w:color w:val="000000" w:themeColor="text1"/>
          <w:sz w:val="28"/>
          <w:szCs w:val="28"/>
        </w:rPr>
        <w:t xml:space="preserve">      </w:t>
      </w:r>
      <w:r w:rsidRPr="0030128E" w:rsidR="003414F3">
        <w:rPr>
          <w:color w:val="000000" w:themeColor="text1"/>
          <w:sz w:val="28"/>
          <w:szCs w:val="28"/>
        </w:rPr>
        <w:t>1</w:t>
      </w:r>
      <w:r w:rsidRPr="0030128E" w:rsidR="00D97B5E">
        <w:rPr>
          <w:color w:val="000000" w:themeColor="text1"/>
          <w:sz w:val="28"/>
          <w:szCs w:val="28"/>
        </w:rPr>
        <w:t>4</w:t>
      </w:r>
      <w:r w:rsidRPr="0030128E">
        <w:rPr>
          <w:color w:val="000000" w:themeColor="text1"/>
          <w:sz w:val="28"/>
          <w:szCs w:val="28"/>
        </w:rPr>
        <w:t xml:space="preserve"> </w:t>
      </w:r>
      <w:r w:rsidRPr="0030128E" w:rsidR="003414F3">
        <w:rPr>
          <w:color w:val="000000" w:themeColor="text1"/>
          <w:sz w:val="28"/>
          <w:szCs w:val="28"/>
        </w:rPr>
        <w:t xml:space="preserve">февраля </w:t>
      </w:r>
      <w:r w:rsidRPr="0030128E">
        <w:rPr>
          <w:color w:val="000000" w:themeColor="text1"/>
          <w:sz w:val="28"/>
          <w:szCs w:val="28"/>
        </w:rPr>
        <w:t>201</w:t>
      </w:r>
      <w:r w:rsidRPr="0030128E" w:rsidR="003414F3">
        <w:rPr>
          <w:color w:val="000000" w:themeColor="text1"/>
          <w:sz w:val="28"/>
          <w:szCs w:val="28"/>
        </w:rPr>
        <w:t>9</w:t>
      </w:r>
      <w:r w:rsidRPr="0030128E">
        <w:rPr>
          <w:color w:val="000000" w:themeColor="text1"/>
          <w:sz w:val="28"/>
          <w:szCs w:val="28"/>
        </w:rPr>
        <w:t xml:space="preserve"> года                         </w:t>
      </w:r>
      <w:r w:rsidRPr="0030128E" w:rsidR="00F4594F">
        <w:rPr>
          <w:color w:val="000000" w:themeColor="text1"/>
          <w:sz w:val="28"/>
          <w:szCs w:val="28"/>
        </w:rPr>
        <w:t xml:space="preserve"> </w:t>
      </w:r>
      <w:r w:rsidRPr="0030128E">
        <w:rPr>
          <w:color w:val="000000" w:themeColor="text1"/>
          <w:sz w:val="28"/>
          <w:szCs w:val="28"/>
        </w:rPr>
        <w:t xml:space="preserve">                 </w:t>
      </w:r>
      <w:r w:rsidRPr="0030128E" w:rsidR="00046B36">
        <w:rPr>
          <w:color w:val="000000" w:themeColor="text1"/>
          <w:sz w:val="28"/>
          <w:szCs w:val="28"/>
        </w:rPr>
        <w:t xml:space="preserve">          </w:t>
      </w:r>
      <w:r w:rsidRPr="0030128E">
        <w:rPr>
          <w:color w:val="000000" w:themeColor="text1"/>
          <w:sz w:val="28"/>
          <w:szCs w:val="28"/>
        </w:rPr>
        <w:t xml:space="preserve">   гор. Симферополь</w:t>
      </w:r>
    </w:p>
    <w:p w:rsidR="004462ED" w:rsidRPr="0030128E" w:rsidP="00046B36">
      <w:pPr>
        <w:ind w:left="-567" w:right="-2" w:firstLine="141"/>
        <w:jc w:val="both"/>
        <w:outlineLvl w:val="0"/>
        <w:rPr>
          <w:color w:val="000000" w:themeColor="text1"/>
          <w:sz w:val="28"/>
          <w:szCs w:val="28"/>
        </w:rPr>
      </w:pPr>
    </w:p>
    <w:p w:rsidR="004462ED" w:rsidRPr="0030128E" w:rsidP="00046B36">
      <w:pPr>
        <w:ind w:right="-2"/>
        <w:jc w:val="both"/>
        <w:rPr>
          <w:sz w:val="28"/>
          <w:szCs w:val="28"/>
        </w:rPr>
      </w:pPr>
      <w:r w:rsidRPr="0030128E">
        <w:rPr>
          <w:color w:val="000000" w:themeColor="text1"/>
          <w:sz w:val="28"/>
          <w:szCs w:val="28"/>
        </w:rPr>
        <w:t xml:space="preserve">          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30128E">
        <w:rPr>
          <w:b/>
          <w:i/>
          <w:color w:val="000000" w:themeColor="text1"/>
          <w:sz w:val="28"/>
          <w:szCs w:val="28"/>
        </w:rPr>
        <w:t xml:space="preserve"> </w:t>
      </w:r>
      <w:r w:rsidRPr="0030128E">
        <w:rPr>
          <w:color w:val="000000" w:themeColor="text1"/>
          <w:sz w:val="28"/>
          <w:szCs w:val="28"/>
        </w:rPr>
        <w:t xml:space="preserve">рассмотрев в </w:t>
      </w:r>
      <w:r w:rsidRPr="0030128E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30128E">
        <w:rPr>
          <w:color w:val="000000" w:themeColor="text1"/>
          <w:sz w:val="28"/>
          <w:szCs w:val="28"/>
        </w:rPr>
        <w:t xml:space="preserve">Центрального судебного района </w:t>
      </w:r>
      <w:r w:rsidRPr="0030128E">
        <w:rPr>
          <w:sz w:val="28"/>
          <w:szCs w:val="28"/>
        </w:rPr>
        <w:t>города Сим</w:t>
      </w:r>
      <w:r w:rsidRPr="0030128E">
        <w:rPr>
          <w:sz w:val="28"/>
          <w:szCs w:val="28"/>
        </w:rPr>
        <w:t xml:space="preserve">ферополь, по адресу: </w:t>
      </w:r>
      <w:r w:rsidRPr="0030128E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30128E">
        <w:rPr>
          <w:sz w:val="28"/>
          <w:szCs w:val="28"/>
        </w:rPr>
        <w:t>дело об административном правонарушении в отношении:</w:t>
      </w:r>
    </w:p>
    <w:p w:rsidR="00D97B5E" w:rsidRPr="0030128E" w:rsidP="00046B36">
      <w:pPr>
        <w:ind w:left="2835" w:right="-2"/>
        <w:jc w:val="both"/>
        <w:outlineLvl w:val="0"/>
        <w:rPr>
          <w:sz w:val="28"/>
          <w:szCs w:val="28"/>
        </w:rPr>
      </w:pPr>
    </w:p>
    <w:p w:rsidR="004462ED" w:rsidRPr="0030128E" w:rsidP="00046B36">
      <w:pPr>
        <w:ind w:left="2835" w:right="-2"/>
        <w:jc w:val="both"/>
        <w:outlineLvl w:val="0"/>
        <w:rPr>
          <w:sz w:val="28"/>
          <w:szCs w:val="28"/>
        </w:rPr>
      </w:pPr>
      <w:r w:rsidRPr="0030128E">
        <w:rPr>
          <w:sz w:val="28"/>
          <w:szCs w:val="28"/>
        </w:rPr>
        <w:t>Пельтика</w:t>
      </w:r>
      <w:r w:rsidRPr="0030128E">
        <w:rPr>
          <w:sz w:val="28"/>
          <w:szCs w:val="28"/>
        </w:rPr>
        <w:t xml:space="preserve"> Михаила Владимировича</w:t>
      </w:r>
      <w:r w:rsidRPr="0030128E" w:rsidR="00A46992">
        <w:rPr>
          <w:sz w:val="28"/>
          <w:szCs w:val="28"/>
        </w:rPr>
        <w:t>,</w:t>
      </w:r>
      <w:r w:rsidRPr="0030128E" w:rsidR="00A46992">
        <w:rPr>
          <w:b/>
          <w:sz w:val="28"/>
          <w:szCs w:val="28"/>
        </w:rPr>
        <w:t xml:space="preserve"> </w:t>
      </w:r>
      <w:r w:rsidR="00E110CF">
        <w:rPr>
          <w:sz w:val="28"/>
          <w:szCs w:val="28"/>
        </w:rPr>
        <w:t>«данные изъяты»</w:t>
      </w:r>
      <w:r w:rsidRPr="0030128E" w:rsidR="004A1C2D">
        <w:rPr>
          <w:sz w:val="28"/>
          <w:szCs w:val="28"/>
        </w:rPr>
        <w:t>,</w:t>
      </w:r>
    </w:p>
    <w:p w:rsidR="004462ED" w:rsidRPr="0030128E" w:rsidP="00046B36">
      <w:pPr>
        <w:ind w:left="2835" w:right="-2"/>
        <w:jc w:val="both"/>
        <w:outlineLvl w:val="0"/>
        <w:rPr>
          <w:sz w:val="28"/>
          <w:szCs w:val="28"/>
        </w:rPr>
      </w:pPr>
    </w:p>
    <w:p w:rsidR="004462ED" w:rsidRPr="0030128E" w:rsidP="00046B36">
      <w:pPr>
        <w:ind w:right="-2"/>
        <w:jc w:val="both"/>
        <w:rPr>
          <w:sz w:val="28"/>
          <w:szCs w:val="28"/>
        </w:rPr>
      </w:pPr>
      <w:r w:rsidRPr="0030128E">
        <w:rPr>
          <w:sz w:val="28"/>
          <w:szCs w:val="28"/>
        </w:rPr>
        <w:t xml:space="preserve">          по ч.</w:t>
      </w:r>
      <w:r w:rsidRPr="0030128E" w:rsidR="00AE4952">
        <w:rPr>
          <w:sz w:val="28"/>
          <w:szCs w:val="28"/>
        </w:rPr>
        <w:t>2</w:t>
      </w:r>
      <w:r w:rsidRPr="0030128E">
        <w:rPr>
          <w:sz w:val="28"/>
          <w:szCs w:val="28"/>
        </w:rPr>
        <w:t xml:space="preserve"> ст.12.26 КоАП РФ,</w:t>
      </w:r>
    </w:p>
    <w:p w:rsidR="004462ED" w:rsidRPr="0030128E" w:rsidP="00046B36">
      <w:pPr>
        <w:ind w:right="-2"/>
        <w:jc w:val="both"/>
        <w:rPr>
          <w:sz w:val="28"/>
          <w:szCs w:val="28"/>
        </w:rPr>
      </w:pPr>
    </w:p>
    <w:p w:rsidR="004462ED" w:rsidRPr="0030128E" w:rsidP="00046B36">
      <w:pPr>
        <w:ind w:right="-2"/>
        <w:jc w:val="center"/>
        <w:rPr>
          <w:b/>
          <w:sz w:val="28"/>
          <w:szCs w:val="28"/>
        </w:rPr>
      </w:pPr>
      <w:r w:rsidRPr="0030128E">
        <w:rPr>
          <w:b/>
          <w:sz w:val="28"/>
          <w:szCs w:val="28"/>
        </w:rPr>
        <w:t>УСТАНОВИЛ:</w:t>
      </w:r>
    </w:p>
    <w:p w:rsidR="006D66FA" w:rsidRPr="0030128E" w:rsidP="00046B36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30128E">
        <w:rPr>
          <w:sz w:val="28"/>
          <w:szCs w:val="28"/>
        </w:rPr>
        <w:t>Пельтик М.В.</w:t>
      </w:r>
      <w:r w:rsidRPr="0030128E" w:rsidR="004462ED">
        <w:rPr>
          <w:sz w:val="28"/>
          <w:szCs w:val="28"/>
        </w:rPr>
        <w:t xml:space="preserve">, </w:t>
      </w:r>
      <w:r w:rsidRPr="0030128E">
        <w:rPr>
          <w:sz w:val="28"/>
          <w:szCs w:val="28"/>
        </w:rPr>
        <w:t>13</w:t>
      </w:r>
      <w:r w:rsidRPr="0030128E" w:rsidR="004462ED">
        <w:rPr>
          <w:sz w:val="28"/>
          <w:szCs w:val="28"/>
        </w:rPr>
        <w:t>.</w:t>
      </w:r>
      <w:r w:rsidRPr="0030128E" w:rsidR="003414F3">
        <w:rPr>
          <w:sz w:val="28"/>
          <w:szCs w:val="28"/>
        </w:rPr>
        <w:t>0</w:t>
      </w:r>
      <w:r w:rsidRPr="0030128E" w:rsidR="00840CC9">
        <w:rPr>
          <w:sz w:val="28"/>
          <w:szCs w:val="28"/>
        </w:rPr>
        <w:t>2</w:t>
      </w:r>
      <w:r w:rsidRPr="0030128E" w:rsidR="004462ED">
        <w:rPr>
          <w:sz w:val="28"/>
          <w:szCs w:val="28"/>
        </w:rPr>
        <w:t>.201</w:t>
      </w:r>
      <w:r w:rsidRPr="0030128E" w:rsidR="003414F3">
        <w:rPr>
          <w:sz w:val="28"/>
          <w:szCs w:val="28"/>
        </w:rPr>
        <w:t>9</w:t>
      </w:r>
      <w:r w:rsidRPr="0030128E" w:rsidR="004462ED">
        <w:rPr>
          <w:sz w:val="28"/>
          <w:szCs w:val="28"/>
        </w:rPr>
        <w:t xml:space="preserve"> года в </w:t>
      </w:r>
      <w:r w:rsidRPr="0030128E">
        <w:rPr>
          <w:sz w:val="28"/>
          <w:szCs w:val="28"/>
        </w:rPr>
        <w:t>00</w:t>
      </w:r>
      <w:r w:rsidRPr="0030128E" w:rsidR="004462ED">
        <w:rPr>
          <w:sz w:val="28"/>
          <w:szCs w:val="28"/>
        </w:rPr>
        <w:t xml:space="preserve"> час</w:t>
      </w:r>
      <w:r w:rsidRPr="0030128E">
        <w:rPr>
          <w:sz w:val="28"/>
          <w:szCs w:val="28"/>
        </w:rPr>
        <w:t>ов</w:t>
      </w:r>
      <w:r w:rsidRPr="0030128E" w:rsidR="004462ED">
        <w:rPr>
          <w:sz w:val="28"/>
          <w:szCs w:val="28"/>
        </w:rPr>
        <w:t xml:space="preserve"> </w:t>
      </w:r>
      <w:r w:rsidRPr="0030128E" w:rsidR="003414F3">
        <w:rPr>
          <w:sz w:val="28"/>
          <w:szCs w:val="28"/>
        </w:rPr>
        <w:t>15</w:t>
      </w:r>
      <w:r w:rsidRPr="0030128E" w:rsidR="004462ED">
        <w:rPr>
          <w:sz w:val="28"/>
          <w:szCs w:val="28"/>
        </w:rPr>
        <w:t xml:space="preserve"> минут на </w:t>
      </w:r>
      <w:r w:rsidRPr="0030128E" w:rsidR="003414F3">
        <w:rPr>
          <w:sz w:val="28"/>
          <w:szCs w:val="28"/>
        </w:rPr>
        <w:t>ул.</w:t>
      </w:r>
      <w:r w:rsidRPr="0030128E" w:rsidR="00840CC9">
        <w:rPr>
          <w:sz w:val="28"/>
          <w:szCs w:val="28"/>
        </w:rPr>
        <w:t xml:space="preserve"> </w:t>
      </w:r>
      <w:r w:rsidR="00E110CF">
        <w:rPr>
          <w:sz w:val="28"/>
          <w:szCs w:val="28"/>
        </w:rPr>
        <w:t>«данные изъяты»</w:t>
      </w:r>
      <w:r w:rsidRPr="0030128E" w:rsidR="004462ED">
        <w:rPr>
          <w:sz w:val="28"/>
          <w:szCs w:val="28"/>
        </w:rPr>
        <w:t xml:space="preserve">, управляя транспортным средством марки </w:t>
      </w:r>
      <w:r w:rsidR="00E110CF">
        <w:rPr>
          <w:sz w:val="28"/>
          <w:szCs w:val="28"/>
        </w:rPr>
        <w:t>«данные изъяты»</w:t>
      </w:r>
      <w:r w:rsidRPr="0030128E" w:rsidR="004462ED">
        <w:rPr>
          <w:sz w:val="28"/>
          <w:szCs w:val="28"/>
        </w:rPr>
        <w:t xml:space="preserve">, государственный регистрационный знак </w:t>
      </w:r>
      <w:r w:rsidR="00E110CF">
        <w:rPr>
          <w:sz w:val="28"/>
          <w:szCs w:val="28"/>
        </w:rPr>
        <w:t>«данные изъяты»</w:t>
      </w:r>
      <w:r w:rsidRPr="0030128E" w:rsidR="004462ED">
        <w:rPr>
          <w:sz w:val="28"/>
          <w:szCs w:val="28"/>
        </w:rPr>
        <w:t>, п</w:t>
      </w:r>
      <w:r w:rsidRPr="0030128E" w:rsidR="004462ED">
        <w:rPr>
          <w:rFonts w:eastAsiaTheme="minorHAnsi"/>
          <w:sz w:val="28"/>
          <w:szCs w:val="28"/>
          <w:lang w:eastAsia="en-US"/>
        </w:rPr>
        <w:t xml:space="preserve">ринадлежащим на праве собственности </w:t>
      </w:r>
      <w:r w:rsidR="00E110CF">
        <w:rPr>
          <w:sz w:val="28"/>
          <w:szCs w:val="28"/>
        </w:rPr>
        <w:t>«данные изъяты»</w:t>
      </w:r>
      <w:r w:rsidRPr="0030128E" w:rsidR="004462ED">
        <w:rPr>
          <w:sz w:val="28"/>
          <w:szCs w:val="28"/>
        </w:rPr>
        <w:t>, с признаками алкогольного опьянения (</w:t>
      </w:r>
      <w:r w:rsidRPr="0030128E">
        <w:rPr>
          <w:sz w:val="28"/>
          <w:szCs w:val="28"/>
        </w:rPr>
        <w:t>неустойчивость позы, нарушение речи</w:t>
      </w:r>
      <w:r w:rsidRPr="0030128E">
        <w:rPr>
          <w:sz w:val="28"/>
          <w:szCs w:val="28"/>
        </w:rPr>
        <w:t xml:space="preserve">, </w:t>
      </w:r>
      <w:r w:rsidRPr="0030128E" w:rsidR="003414F3">
        <w:rPr>
          <w:sz w:val="28"/>
          <w:szCs w:val="28"/>
        </w:rPr>
        <w:t>поведение не соответствующее обстановке</w:t>
      </w:r>
      <w:r w:rsidRPr="0030128E" w:rsidR="004462ED">
        <w:rPr>
          <w:sz w:val="28"/>
          <w:szCs w:val="28"/>
        </w:rPr>
        <w:t xml:space="preserve">), </w:t>
      </w:r>
      <w:r w:rsidRPr="0030128E" w:rsidR="00840CC9">
        <w:rPr>
          <w:sz w:val="28"/>
          <w:szCs w:val="28"/>
        </w:rPr>
        <w:t>отказался от прохождения освидетельствования на состояние опьянения,</w:t>
      </w:r>
      <w:r w:rsidRPr="0030128E" w:rsidR="00840CC9">
        <w:rPr>
          <w:rFonts w:eastAsiaTheme="minorHAnsi"/>
          <w:sz w:val="28"/>
          <w:szCs w:val="28"/>
          <w:lang w:eastAsia="en-US"/>
        </w:rPr>
        <w:t xml:space="preserve"> </w:t>
      </w:r>
      <w:r w:rsidRPr="0030128E" w:rsidR="00A46992">
        <w:rPr>
          <w:rFonts w:eastAsiaTheme="minorHAnsi"/>
          <w:sz w:val="28"/>
          <w:szCs w:val="28"/>
          <w:lang w:eastAsia="en-US"/>
        </w:rPr>
        <w:t xml:space="preserve">в нарушение </w:t>
      </w:r>
      <w:r>
        <w:fldChar w:fldCharType="begin"/>
      </w:r>
      <w:r>
        <w:instrText xml:space="preserve"> HYPERLINK "consultantplus://offline/ref=592E02E99ABF0E7C618CD50FA46E6CADBD1DE734C3824829B7C5309161F053672544FB7DE9f8H3J" </w:instrText>
      </w:r>
      <w:r>
        <w:fldChar w:fldCharType="separate"/>
      </w:r>
      <w:r w:rsidRPr="0030128E" w:rsidR="00A46992">
        <w:rPr>
          <w:rFonts w:eastAsiaTheme="minorHAnsi"/>
          <w:sz w:val="28"/>
          <w:szCs w:val="28"/>
          <w:lang w:eastAsia="en-US"/>
        </w:rPr>
        <w:t xml:space="preserve">п. </w:t>
      </w:r>
      <w:r>
        <w:fldChar w:fldCharType="end"/>
      </w:r>
      <w:r>
        <w:fldChar w:fldCharType="begin"/>
      </w:r>
      <w:r>
        <w:instrText xml:space="preserve"> HYPERLINK "consultantplus://offline/ref=592E02E99ABF0E7C618CD50FA46E6CADBD1DE734C3824829B7C5309161F053672544FB7DEB8407BEf1H1J" </w:instrText>
      </w:r>
      <w:r>
        <w:fldChar w:fldCharType="separate"/>
      </w:r>
      <w:r w:rsidRPr="0030128E" w:rsidR="00A46992">
        <w:rPr>
          <w:rFonts w:eastAsiaTheme="minorHAnsi"/>
          <w:sz w:val="28"/>
          <w:szCs w:val="28"/>
          <w:lang w:eastAsia="en-US"/>
        </w:rPr>
        <w:t>2.3.2</w:t>
      </w:r>
      <w:r>
        <w:fldChar w:fldCharType="end"/>
      </w:r>
      <w:r w:rsidRPr="0030128E" w:rsidR="00A46992">
        <w:rPr>
          <w:rFonts w:eastAsiaTheme="minorHAnsi"/>
          <w:sz w:val="28"/>
          <w:szCs w:val="28"/>
          <w:lang w:eastAsia="en-US"/>
        </w:rPr>
        <w:t xml:space="preserve"> ПДД РФ </w:t>
      </w:r>
      <w:r w:rsidRPr="0030128E" w:rsidR="0066093B">
        <w:rPr>
          <w:sz w:val="28"/>
          <w:szCs w:val="28"/>
        </w:rPr>
        <w:t>не</w:t>
      </w:r>
      <w:r w:rsidRPr="0030128E" w:rsidR="0066093B">
        <w:rPr>
          <w:sz w:val="28"/>
          <w:szCs w:val="28"/>
          <w:shd w:val="clear" w:color="auto" w:fill="FFFFFF"/>
        </w:rPr>
        <w:t xml:space="preserve"> выполнил законно</w:t>
      </w:r>
      <w:r w:rsidRPr="0030128E" w:rsidR="00A46992">
        <w:rPr>
          <w:sz w:val="28"/>
          <w:szCs w:val="28"/>
          <w:shd w:val="clear" w:color="auto" w:fill="FFFFFF"/>
        </w:rPr>
        <w:t>е</w:t>
      </w:r>
      <w:r w:rsidRPr="0030128E" w:rsidR="0066093B">
        <w:rPr>
          <w:sz w:val="28"/>
          <w:szCs w:val="28"/>
          <w:shd w:val="clear" w:color="auto" w:fill="FFFFFF"/>
        </w:rPr>
        <w:t xml:space="preserve"> требовани</w:t>
      </w:r>
      <w:r w:rsidRPr="0030128E" w:rsidR="00A46992">
        <w:rPr>
          <w:sz w:val="28"/>
          <w:szCs w:val="28"/>
          <w:shd w:val="clear" w:color="auto" w:fill="FFFFFF"/>
        </w:rPr>
        <w:t>е</w:t>
      </w:r>
      <w:r w:rsidRPr="0030128E" w:rsidR="00A46992">
        <w:rPr>
          <w:sz w:val="28"/>
          <w:szCs w:val="28"/>
          <w:shd w:val="clear" w:color="auto" w:fill="FFFFFF"/>
        </w:rPr>
        <w:t xml:space="preserve"> </w:t>
      </w:r>
      <w:r w:rsidRPr="0030128E" w:rsidR="0066093B">
        <w:rPr>
          <w:sz w:val="28"/>
          <w:szCs w:val="28"/>
          <w:shd w:val="clear" w:color="auto" w:fill="FFFFFF"/>
        </w:rPr>
        <w:t xml:space="preserve">уполномоченного должностного лица (сотрудника полиции) о прохождении медицинского освидетельствования на состояние опьянения, при этом </w:t>
      </w:r>
      <w:r w:rsidRPr="0030128E" w:rsidR="0066093B">
        <w:rPr>
          <w:color w:val="000000"/>
          <w:sz w:val="28"/>
          <w:szCs w:val="28"/>
          <w:shd w:val="clear" w:color="auto" w:fill="FFFFFF"/>
        </w:rPr>
        <w:t xml:space="preserve">не </w:t>
      </w:r>
      <w:r w:rsidRPr="0030128E" w:rsidR="0066093B">
        <w:rPr>
          <w:color w:val="000000"/>
          <w:sz w:val="28"/>
          <w:szCs w:val="28"/>
          <w:shd w:val="clear" w:color="auto" w:fill="FFFFFF"/>
        </w:rPr>
        <w:t>имеющ</w:t>
      </w:r>
      <w:r w:rsidRPr="0030128E" w:rsidR="00840CC9">
        <w:rPr>
          <w:color w:val="000000"/>
          <w:sz w:val="28"/>
          <w:szCs w:val="28"/>
          <w:shd w:val="clear" w:color="auto" w:fill="FFFFFF"/>
        </w:rPr>
        <w:t>ий</w:t>
      </w:r>
      <w:r w:rsidRPr="0030128E" w:rsidR="0066093B">
        <w:rPr>
          <w:color w:val="000000"/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30128E" w:rsidR="00A46992">
        <w:rPr>
          <w:sz w:val="28"/>
          <w:szCs w:val="28"/>
        </w:rPr>
        <w:t xml:space="preserve">, </w:t>
      </w:r>
      <w:r w:rsidRPr="0030128E" w:rsidR="00A46992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r>
        <w:fldChar w:fldCharType="begin"/>
      </w:r>
      <w:r>
        <w:instrText xml:space="preserve"> HYPERLINK "consultantplus://offline/ref=592E02E99ABF0E7C618CD50FA46E6CADBD1DE439C7814829B7C5309161F053672544FB7AEF80f0H2J" </w:instrText>
      </w:r>
      <w:r>
        <w:fldChar w:fldCharType="separate"/>
      </w:r>
      <w:r w:rsidRPr="0030128E" w:rsidR="00A46992">
        <w:rPr>
          <w:rFonts w:eastAsiaTheme="minorHAnsi"/>
          <w:sz w:val="28"/>
          <w:szCs w:val="28"/>
          <w:lang w:eastAsia="en-US"/>
        </w:rPr>
        <w:t>ч. 2 ст. 12.26</w:t>
      </w:r>
      <w:r>
        <w:fldChar w:fldCharType="end"/>
      </w:r>
      <w:r w:rsidRPr="0030128E" w:rsidR="00A46992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DD59D8" w:rsidRPr="0030128E" w:rsidP="00046B36">
      <w:pPr>
        <w:ind w:right="-2" w:firstLine="567"/>
        <w:jc w:val="both"/>
        <w:rPr>
          <w:sz w:val="28"/>
          <w:szCs w:val="28"/>
        </w:rPr>
      </w:pPr>
      <w:r w:rsidRPr="0030128E">
        <w:rPr>
          <w:sz w:val="28"/>
          <w:szCs w:val="28"/>
        </w:rPr>
        <w:t>Пельтик М.В.</w:t>
      </w:r>
      <w:r w:rsidRPr="0030128E" w:rsidR="00A46992">
        <w:rPr>
          <w:sz w:val="28"/>
          <w:szCs w:val="28"/>
        </w:rPr>
        <w:t xml:space="preserve"> в судебном заседании вину в совершении правонарушения </w:t>
      </w:r>
      <w:r w:rsidRPr="0030128E">
        <w:rPr>
          <w:sz w:val="28"/>
          <w:szCs w:val="28"/>
        </w:rPr>
        <w:t>не признал, при этом, не оспаривая об</w:t>
      </w:r>
      <w:r w:rsidRPr="0030128E">
        <w:rPr>
          <w:sz w:val="28"/>
          <w:szCs w:val="28"/>
        </w:rPr>
        <w:t>стоятельств</w:t>
      </w:r>
      <w:r w:rsidRPr="0030128E" w:rsidR="00C333F8">
        <w:rPr>
          <w:sz w:val="28"/>
          <w:szCs w:val="28"/>
        </w:rPr>
        <w:t>, изложенны</w:t>
      </w:r>
      <w:r w:rsidRPr="0030128E">
        <w:rPr>
          <w:sz w:val="28"/>
          <w:szCs w:val="28"/>
        </w:rPr>
        <w:t>х</w:t>
      </w:r>
      <w:r w:rsidRPr="0030128E" w:rsidR="00C333F8">
        <w:rPr>
          <w:sz w:val="28"/>
          <w:szCs w:val="28"/>
        </w:rPr>
        <w:t xml:space="preserve"> в протоколе,  указа</w:t>
      </w:r>
      <w:r w:rsidRPr="0030128E">
        <w:rPr>
          <w:sz w:val="28"/>
          <w:szCs w:val="28"/>
        </w:rPr>
        <w:t>л</w:t>
      </w:r>
      <w:r w:rsidRPr="0030128E" w:rsidR="00C333F8">
        <w:rPr>
          <w:sz w:val="28"/>
          <w:szCs w:val="28"/>
        </w:rPr>
        <w:t xml:space="preserve">, </w:t>
      </w:r>
      <w:r w:rsidRPr="0030128E" w:rsidR="00A46992">
        <w:rPr>
          <w:sz w:val="28"/>
          <w:szCs w:val="28"/>
        </w:rPr>
        <w:t xml:space="preserve">что </w:t>
      </w:r>
      <w:r w:rsidRPr="0030128E" w:rsidR="00231AA7">
        <w:rPr>
          <w:sz w:val="28"/>
          <w:szCs w:val="28"/>
        </w:rPr>
        <w:t xml:space="preserve">действительно управлял транспортным средством, не имея водительских прав, </w:t>
      </w:r>
      <w:r w:rsidRPr="0030128E">
        <w:rPr>
          <w:sz w:val="28"/>
          <w:szCs w:val="28"/>
        </w:rPr>
        <w:t>однако был трезв, о</w:t>
      </w:r>
      <w:r w:rsidRPr="0030128E" w:rsidR="00231AA7">
        <w:rPr>
          <w:sz w:val="28"/>
          <w:szCs w:val="28"/>
        </w:rPr>
        <w:t>тказался от освидетельствования на состояние опьянения, п</w:t>
      </w:r>
      <w:r w:rsidRPr="0030128E" w:rsidR="00C333F8">
        <w:rPr>
          <w:sz w:val="28"/>
          <w:szCs w:val="28"/>
        </w:rPr>
        <w:t xml:space="preserve">редложенное сотрудниками ГИБДД, поскольку </w:t>
      </w:r>
      <w:r w:rsidRPr="0030128E">
        <w:rPr>
          <w:sz w:val="28"/>
          <w:szCs w:val="28"/>
        </w:rPr>
        <w:t>сотрудник ГИБД</w:t>
      </w:r>
      <w:r w:rsidRPr="0030128E">
        <w:rPr>
          <w:sz w:val="28"/>
          <w:szCs w:val="28"/>
        </w:rPr>
        <w:t>Д сказал ему отказаться от медицинского освидетельствования на видеокамеру</w:t>
      </w:r>
      <w:r w:rsidRPr="0030128E" w:rsidR="00D0378C">
        <w:rPr>
          <w:sz w:val="28"/>
          <w:szCs w:val="28"/>
        </w:rPr>
        <w:t>, что он и сделал</w:t>
      </w:r>
      <w:r w:rsidRPr="0030128E">
        <w:rPr>
          <w:sz w:val="28"/>
          <w:szCs w:val="28"/>
        </w:rPr>
        <w:t>. Протоколы подписал не читая, не понимая, какая его ждет ответственность.</w:t>
      </w:r>
      <w:r w:rsidRPr="0030128E" w:rsidR="00D0378C">
        <w:rPr>
          <w:sz w:val="28"/>
          <w:szCs w:val="28"/>
        </w:rPr>
        <w:t xml:space="preserve"> Просил освободить его от административной ответственности, ссылаясь на то, что такого больше не повторится. </w:t>
      </w:r>
    </w:p>
    <w:p w:rsidR="0066093B" w:rsidRPr="0030128E" w:rsidP="00046B36">
      <w:pPr>
        <w:ind w:right="-2" w:firstLine="567"/>
        <w:jc w:val="both"/>
        <w:rPr>
          <w:sz w:val="28"/>
          <w:szCs w:val="28"/>
        </w:rPr>
      </w:pPr>
      <w:r w:rsidRPr="0030128E">
        <w:rPr>
          <w:sz w:val="28"/>
          <w:szCs w:val="28"/>
        </w:rPr>
        <w:t xml:space="preserve">Выслушав </w:t>
      </w:r>
      <w:r w:rsidRPr="0030128E" w:rsidR="00D97B5E">
        <w:rPr>
          <w:sz w:val="28"/>
          <w:szCs w:val="28"/>
        </w:rPr>
        <w:t>Пельтика М.В.</w:t>
      </w:r>
      <w:r w:rsidRPr="0030128E">
        <w:rPr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30128E" w:rsidR="00D97B5E">
        <w:rPr>
          <w:sz w:val="28"/>
          <w:szCs w:val="28"/>
        </w:rPr>
        <w:t xml:space="preserve">Пельтик М.В. </w:t>
      </w:r>
      <w:r w:rsidRPr="0030128E">
        <w:rPr>
          <w:sz w:val="28"/>
          <w:szCs w:val="28"/>
        </w:rPr>
        <w:t xml:space="preserve">совершил правонарушение, </w:t>
      </w:r>
      <w:r w:rsidRPr="0030128E">
        <w:rPr>
          <w:sz w:val="28"/>
          <w:szCs w:val="28"/>
        </w:rPr>
        <w:t xml:space="preserve">предусмотренное ч.2 ст.12.26 </w:t>
      </w:r>
      <w:r w:rsidRPr="0030128E" w:rsidR="00BF33E9">
        <w:rPr>
          <w:sz w:val="28"/>
          <w:szCs w:val="28"/>
        </w:rPr>
        <w:t>КоАП РФ</w:t>
      </w:r>
      <w:r w:rsidRPr="0030128E">
        <w:rPr>
          <w:sz w:val="28"/>
          <w:szCs w:val="28"/>
        </w:rPr>
        <w:t xml:space="preserve">, а именно: невыполнение </w:t>
      </w:r>
      <w:r w:rsidRPr="0030128E">
        <w:rPr>
          <w:sz w:val="28"/>
          <w:szCs w:val="28"/>
        </w:rPr>
        <w:t>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6093B" w:rsidRPr="0030128E" w:rsidP="00046B36">
      <w:pPr>
        <w:ind w:right="-2" w:firstLine="567"/>
        <w:jc w:val="both"/>
        <w:rPr>
          <w:sz w:val="28"/>
          <w:szCs w:val="28"/>
        </w:rPr>
      </w:pPr>
      <w:r w:rsidRPr="0030128E">
        <w:rPr>
          <w:sz w:val="28"/>
          <w:szCs w:val="28"/>
        </w:rPr>
        <w:t>В соответствии с п. 2.1.1. Правил дорожног</w:t>
      </w:r>
      <w:r w:rsidRPr="0030128E">
        <w:rPr>
          <w:sz w:val="28"/>
          <w:szCs w:val="28"/>
        </w:rPr>
        <w:t>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или под</w:t>
      </w:r>
      <w:r w:rsidRPr="0030128E">
        <w:rPr>
          <w:sz w:val="28"/>
          <w:szCs w:val="28"/>
        </w:rPr>
        <w:t xml:space="preserve">категории, регистрационные документы на данное транспортное средство и т.д.                     </w:t>
      </w:r>
    </w:p>
    <w:p w:rsidR="00D4591E" w:rsidRPr="0030128E" w:rsidP="00046B36">
      <w:pPr>
        <w:ind w:right="-2" w:firstLine="567"/>
        <w:jc w:val="both"/>
        <w:rPr>
          <w:sz w:val="28"/>
          <w:szCs w:val="28"/>
        </w:rPr>
      </w:pPr>
      <w:r w:rsidRPr="0030128E">
        <w:rPr>
          <w:sz w:val="28"/>
          <w:szCs w:val="28"/>
        </w:rPr>
        <w:t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проходить освидетельствование на состояние алкогольного опьянения, медицинское освидетел</w:t>
      </w:r>
      <w:r w:rsidRPr="0030128E">
        <w:rPr>
          <w:sz w:val="28"/>
          <w:szCs w:val="28"/>
        </w:rPr>
        <w:t xml:space="preserve">ьствование на состояние опьянения.  </w:t>
      </w:r>
    </w:p>
    <w:p w:rsidR="00A53442" w:rsidRPr="0030128E" w:rsidP="00046B36">
      <w:pPr>
        <w:ind w:right="-2" w:firstLine="567"/>
        <w:jc w:val="both"/>
        <w:rPr>
          <w:sz w:val="28"/>
          <w:szCs w:val="28"/>
        </w:rPr>
      </w:pPr>
      <w:r w:rsidRPr="0030128E">
        <w:rPr>
          <w:sz w:val="28"/>
          <w:szCs w:val="28"/>
        </w:rPr>
        <w:t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</w:t>
      </w:r>
      <w:r w:rsidRPr="0030128E">
        <w:rPr>
          <w:sz w:val="28"/>
          <w:szCs w:val="28"/>
        </w:rPr>
        <w:t>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</w:t>
      </w:r>
      <w:r w:rsidRPr="0030128E">
        <w:rPr>
          <w:sz w:val="28"/>
          <w:szCs w:val="28"/>
        </w:rPr>
        <w:t>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</w:t>
      </w:r>
      <w:r w:rsidRPr="0030128E">
        <w:rPr>
          <w:sz w:val="28"/>
          <w:szCs w:val="28"/>
        </w:rPr>
        <w:t>аправлению на медицинское освидетельствование на состояние опьянения.</w:t>
      </w:r>
    </w:p>
    <w:p w:rsidR="00A53442" w:rsidRPr="0030128E" w:rsidP="00046B36">
      <w:pPr>
        <w:ind w:right="-2" w:firstLine="567"/>
        <w:jc w:val="both"/>
        <w:rPr>
          <w:sz w:val="28"/>
          <w:szCs w:val="28"/>
        </w:rPr>
      </w:pPr>
      <w:r w:rsidRPr="0030128E">
        <w:rPr>
          <w:sz w:val="28"/>
          <w:szCs w:val="28"/>
        </w:rPr>
        <w:t>Согласно части 6 статьи 27.12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</w:t>
      </w:r>
      <w:r w:rsidRPr="0030128E">
        <w:rPr>
          <w:sz w:val="28"/>
          <w:szCs w:val="28"/>
        </w:rPr>
        <w:t>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53442" w:rsidRPr="0030128E" w:rsidP="00046B36">
      <w:pPr>
        <w:ind w:right="-2" w:firstLine="567"/>
        <w:jc w:val="both"/>
        <w:rPr>
          <w:sz w:val="28"/>
          <w:szCs w:val="28"/>
        </w:rPr>
      </w:pPr>
      <w:r w:rsidRPr="0030128E">
        <w:rPr>
          <w:sz w:val="28"/>
          <w:szCs w:val="28"/>
        </w:rPr>
        <w:t xml:space="preserve">Постановлением Правительства Российской Федерации от 26 июня 2008 г. № 475 утверждены Правила освидетельствования </w:t>
      </w:r>
      <w:r w:rsidRPr="0030128E">
        <w:rPr>
          <w:sz w:val="28"/>
          <w:szCs w:val="28"/>
        </w:rPr>
        <w:t>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</w:t>
      </w:r>
      <w:r w:rsidRPr="0030128E">
        <w:rPr>
          <w:sz w:val="28"/>
          <w:szCs w:val="28"/>
        </w:rPr>
        <w:t>е опьянения и оформления его результатов (далее - Правила).</w:t>
      </w:r>
    </w:p>
    <w:p w:rsidR="00A53442" w:rsidRPr="0030128E" w:rsidP="00046B36">
      <w:pPr>
        <w:ind w:right="-2" w:firstLine="567"/>
        <w:jc w:val="both"/>
        <w:rPr>
          <w:sz w:val="28"/>
          <w:szCs w:val="28"/>
        </w:rPr>
      </w:pPr>
      <w:r w:rsidRPr="0030128E">
        <w:rPr>
          <w:sz w:val="28"/>
          <w:szCs w:val="28"/>
        </w:rPr>
        <w:t xml:space="preserve"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</w:t>
      </w:r>
      <w:r w:rsidRPr="0030128E">
        <w:rPr>
          <w:sz w:val="28"/>
          <w:szCs w:val="28"/>
        </w:rPr>
        <w:t>следующих пр</w:t>
      </w:r>
      <w:r w:rsidRPr="0030128E">
        <w:rPr>
          <w:sz w:val="28"/>
          <w:szCs w:val="28"/>
        </w:rPr>
        <w:t>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53442" w:rsidRPr="0030128E" w:rsidP="00046B36">
      <w:pPr>
        <w:ind w:right="-2" w:firstLine="567"/>
        <w:jc w:val="both"/>
        <w:rPr>
          <w:sz w:val="28"/>
          <w:szCs w:val="28"/>
        </w:rPr>
      </w:pPr>
      <w:r w:rsidRPr="0030128E">
        <w:rPr>
          <w:sz w:val="28"/>
          <w:szCs w:val="28"/>
        </w:rPr>
        <w:t>В силу пункта 10 Правил направлению на медицинское освидетельствование на состояние опьянения вод</w:t>
      </w:r>
      <w:r w:rsidRPr="0030128E">
        <w:rPr>
          <w:sz w:val="28"/>
          <w:szCs w:val="28"/>
        </w:rPr>
        <w:t>итель транспортного средства подлежит при наличии оснований, установленных данным пунктом, а также частью 1.1 статьи 27.12 Кодекса Российской Федерации об административных правонарушениях, и перечисленных выше.</w:t>
      </w:r>
    </w:p>
    <w:p w:rsidR="00A53442" w:rsidRPr="0030128E" w:rsidP="00046B36">
      <w:pPr>
        <w:ind w:right="-2" w:firstLine="567"/>
        <w:jc w:val="both"/>
        <w:rPr>
          <w:sz w:val="28"/>
          <w:szCs w:val="28"/>
        </w:rPr>
      </w:pPr>
      <w:r w:rsidRPr="0030128E">
        <w:rPr>
          <w:sz w:val="28"/>
          <w:szCs w:val="28"/>
        </w:rPr>
        <w:t>Из материалов дела следует, что достаточным о</w:t>
      </w:r>
      <w:r w:rsidRPr="0030128E">
        <w:rPr>
          <w:sz w:val="28"/>
          <w:szCs w:val="28"/>
        </w:rPr>
        <w:t xml:space="preserve">снованием полагать, что </w:t>
      </w:r>
      <w:r w:rsidRPr="0030128E" w:rsidR="00D97B5E">
        <w:rPr>
          <w:sz w:val="28"/>
          <w:szCs w:val="28"/>
        </w:rPr>
        <w:t>Пельтик М.В.</w:t>
      </w:r>
      <w:r w:rsidRPr="0030128E">
        <w:rPr>
          <w:sz w:val="28"/>
          <w:szCs w:val="28"/>
        </w:rPr>
        <w:t xml:space="preserve"> находился в состоянии опьянения, явилось наличие у не</w:t>
      </w:r>
      <w:r w:rsidRPr="0030128E" w:rsidR="00744644">
        <w:rPr>
          <w:sz w:val="28"/>
          <w:szCs w:val="28"/>
        </w:rPr>
        <w:t>го</w:t>
      </w:r>
      <w:r w:rsidRPr="0030128E">
        <w:rPr>
          <w:sz w:val="28"/>
          <w:szCs w:val="28"/>
        </w:rPr>
        <w:t xml:space="preserve"> признаков опьянения: </w:t>
      </w:r>
      <w:r w:rsidRPr="0030128E" w:rsidR="00D97B5E">
        <w:rPr>
          <w:sz w:val="28"/>
          <w:szCs w:val="28"/>
        </w:rPr>
        <w:t>неустойчивость позы, нарушение речи, поведение не соответствующее обстановке</w:t>
      </w:r>
      <w:r w:rsidRPr="0030128E">
        <w:rPr>
          <w:sz w:val="28"/>
          <w:szCs w:val="28"/>
        </w:rPr>
        <w:t>.</w:t>
      </w:r>
    </w:p>
    <w:p w:rsidR="00A53442" w:rsidRPr="0030128E" w:rsidP="00046B36">
      <w:pPr>
        <w:ind w:right="-2" w:firstLine="567"/>
        <w:jc w:val="both"/>
        <w:rPr>
          <w:sz w:val="28"/>
          <w:szCs w:val="28"/>
        </w:rPr>
      </w:pPr>
      <w:r w:rsidRPr="0030128E">
        <w:rPr>
          <w:sz w:val="28"/>
          <w:szCs w:val="28"/>
        </w:rPr>
        <w:t>В связи с наличием признаков опьянения должностным лицом было пр</w:t>
      </w:r>
      <w:r w:rsidRPr="0030128E">
        <w:rPr>
          <w:sz w:val="28"/>
          <w:szCs w:val="28"/>
        </w:rPr>
        <w:t xml:space="preserve">едложено </w:t>
      </w:r>
      <w:r w:rsidRPr="0030128E" w:rsidR="00D97B5E">
        <w:rPr>
          <w:sz w:val="28"/>
          <w:szCs w:val="28"/>
        </w:rPr>
        <w:t>Пельтик</w:t>
      </w:r>
      <w:r w:rsidRPr="0030128E" w:rsidR="00A7605D">
        <w:rPr>
          <w:sz w:val="28"/>
          <w:szCs w:val="28"/>
        </w:rPr>
        <w:t>у</w:t>
      </w:r>
      <w:r w:rsidRPr="0030128E" w:rsidR="00D97B5E">
        <w:rPr>
          <w:sz w:val="28"/>
          <w:szCs w:val="28"/>
        </w:rPr>
        <w:t xml:space="preserve"> М.В.</w:t>
      </w:r>
      <w:r w:rsidRPr="0030128E">
        <w:rPr>
          <w:sz w:val="28"/>
          <w:szCs w:val="28"/>
        </w:rPr>
        <w:t xml:space="preserve"> пройти освидетельствование на состояние алкогольного опьянения.</w:t>
      </w:r>
    </w:p>
    <w:p w:rsidR="00A53442" w:rsidRPr="0030128E" w:rsidP="00046B36">
      <w:pPr>
        <w:ind w:right="-2" w:firstLine="567"/>
        <w:jc w:val="both"/>
        <w:rPr>
          <w:sz w:val="28"/>
          <w:szCs w:val="28"/>
        </w:rPr>
      </w:pPr>
      <w:r w:rsidRPr="0030128E">
        <w:rPr>
          <w:sz w:val="28"/>
          <w:szCs w:val="28"/>
        </w:rPr>
        <w:t xml:space="preserve">Поскольку от прохождения освидетельствования на состояние алкогольного опьянения </w:t>
      </w:r>
      <w:r w:rsidRPr="0030128E" w:rsidR="00D97B5E">
        <w:rPr>
          <w:sz w:val="28"/>
          <w:szCs w:val="28"/>
        </w:rPr>
        <w:t>Пельтик М.В.</w:t>
      </w:r>
      <w:r w:rsidRPr="0030128E" w:rsidR="003D53D4">
        <w:rPr>
          <w:sz w:val="28"/>
          <w:szCs w:val="28"/>
        </w:rPr>
        <w:t xml:space="preserve"> </w:t>
      </w:r>
      <w:r w:rsidRPr="0030128E">
        <w:rPr>
          <w:sz w:val="28"/>
          <w:szCs w:val="28"/>
        </w:rPr>
        <w:t>отказалс</w:t>
      </w:r>
      <w:r w:rsidRPr="0030128E" w:rsidR="00744644">
        <w:rPr>
          <w:sz w:val="28"/>
          <w:szCs w:val="28"/>
        </w:rPr>
        <w:t>я</w:t>
      </w:r>
      <w:r w:rsidRPr="0030128E">
        <w:rPr>
          <w:sz w:val="28"/>
          <w:szCs w:val="28"/>
        </w:rPr>
        <w:t xml:space="preserve">, </w:t>
      </w:r>
      <w:r w:rsidRPr="0030128E" w:rsidR="00D97B5E">
        <w:rPr>
          <w:sz w:val="28"/>
          <w:szCs w:val="28"/>
        </w:rPr>
        <w:t>13</w:t>
      </w:r>
      <w:r w:rsidRPr="0030128E">
        <w:rPr>
          <w:sz w:val="28"/>
          <w:szCs w:val="28"/>
        </w:rPr>
        <w:t xml:space="preserve"> </w:t>
      </w:r>
      <w:r w:rsidRPr="0030128E" w:rsidR="003D53D4">
        <w:rPr>
          <w:sz w:val="28"/>
          <w:szCs w:val="28"/>
        </w:rPr>
        <w:t xml:space="preserve">февраля </w:t>
      </w:r>
      <w:r w:rsidRPr="0030128E">
        <w:rPr>
          <w:sz w:val="28"/>
          <w:szCs w:val="28"/>
        </w:rPr>
        <w:t>201</w:t>
      </w:r>
      <w:r w:rsidRPr="0030128E" w:rsidR="003D53D4">
        <w:rPr>
          <w:sz w:val="28"/>
          <w:szCs w:val="28"/>
        </w:rPr>
        <w:t>9</w:t>
      </w:r>
      <w:r w:rsidRPr="0030128E">
        <w:rPr>
          <w:sz w:val="28"/>
          <w:szCs w:val="28"/>
        </w:rPr>
        <w:t xml:space="preserve"> года в </w:t>
      </w:r>
      <w:r w:rsidRPr="0030128E" w:rsidR="00D97B5E">
        <w:rPr>
          <w:sz w:val="28"/>
          <w:szCs w:val="28"/>
        </w:rPr>
        <w:t>00</w:t>
      </w:r>
      <w:r w:rsidRPr="0030128E">
        <w:rPr>
          <w:sz w:val="28"/>
          <w:szCs w:val="28"/>
        </w:rPr>
        <w:t xml:space="preserve"> час</w:t>
      </w:r>
      <w:r w:rsidRPr="0030128E" w:rsidR="00D97B5E">
        <w:rPr>
          <w:sz w:val="28"/>
          <w:szCs w:val="28"/>
        </w:rPr>
        <w:t>ов</w:t>
      </w:r>
      <w:r w:rsidRPr="0030128E">
        <w:rPr>
          <w:sz w:val="28"/>
          <w:szCs w:val="28"/>
        </w:rPr>
        <w:t xml:space="preserve"> </w:t>
      </w:r>
      <w:r w:rsidRPr="0030128E" w:rsidR="003D53D4">
        <w:rPr>
          <w:sz w:val="28"/>
          <w:szCs w:val="28"/>
        </w:rPr>
        <w:t>0</w:t>
      </w:r>
      <w:r w:rsidRPr="0030128E" w:rsidR="00744644">
        <w:rPr>
          <w:sz w:val="28"/>
          <w:szCs w:val="28"/>
        </w:rPr>
        <w:t>5</w:t>
      </w:r>
      <w:r w:rsidRPr="0030128E">
        <w:rPr>
          <w:sz w:val="28"/>
          <w:szCs w:val="28"/>
        </w:rPr>
        <w:t xml:space="preserve"> минут сотрудник ГИБДД направи</w:t>
      </w:r>
      <w:r w:rsidRPr="0030128E">
        <w:rPr>
          <w:sz w:val="28"/>
          <w:szCs w:val="28"/>
        </w:rPr>
        <w:t>л е</w:t>
      </w:r>
      <w:r w:rsidRPr="0030128E" w:rsidR="00744644">
        <w:rPr>
          <w:sz w:val="28"/>
          <w:szCs w:val="28"/>
        </w:rPr>
        <w:t>го</w:t>
      </w:r>
      <w:r w:rsidRPr="0030128E">
        <w:rPr>
          <w:sz w:val="28"/>
          <w:szCs w:val="28"/>
        </w:rPr>
        <w:t xml:space="preserve"> на медицинское освидетельствование на состояние опьянения. Однако </w:t>
      </w:r>
      <w:r w:rsidRPr="0030128E" w:rsidR="00D97B5E">
        <w:rPr>
          <w:sz w:val="28"/>
          <w:szCs w:val="28"/>
        </w:rPr>
        <w:t>13</w:t>
      </w:r>
      <w:r w:rsidRPr="0030128E" w:rsidR="004A1C2D">
        <w:rPr>
          <w:sz w:val="28"/>
          <w:szCs w:val="28"/>
        </w:rPr>
        <w:t xml:space="preserve"> </w:t>
      </w:r>
      <w:r w:rsidRPr="0030128E" w:rsidR="003D53D4">
        <w:rPr>
          <w:sz w:val="28"/>
          <w:szCs w:val="28"/>
        </w:rPr>
        <w:t xml:space="preserve">февраля </w:t>
      </w:r>
      <w:r w:rsidRPr="0030128E" w:rsidR="004A1C2D">
        <w:rPr>
          <w:sz w:val="28"/>
          <w:szCs w:val="28"/>
        </w:rPr>
        <w:t>201</w:t>
      </w:r>
      <w:r w:rsidRPr="0030128E" w:rsidR="003D53D4">
        <w:rPr>
          <w:sz w:val="28"/>
          <w:szCs w:val="28"/>
        </w:rPr>
        <w:t>9</w:t>
      </w:r>
      <w:r w:rsidRPr="0030128E" w:rsidR="004A1C2D">
        <w:rPr>
          <w:sz w:val="28"/>
          <w:szCs w:val="28"/>
        </w:rPr>
        <w:t xml:space="preserve"> года в </w:t>
      </w:r>
      <w:r w:rsidRPr="0030128E" w:rsidR="003D53D4">
        <w:rPr>
          <w:sz w:val="28"/>
          <w:szCs w:val="28"/>
        </w:rPr>
        <w:t>0</w:t>
      </w:r>
      <w:r w:rsidRPr="0030128E" w:rsidR="00D97B5E">
        <w:rPr>
          <w:sz w:val="28"/>
          <w:szCs w:val="28"/>
        </w:rPr>
        <w:t>0</w:t>
      </w:r>
      <w:r w:rsidRPr="0030128E" w:rsidR="004A1C2D">
        <w:rPr>
          <w:sz w:val="28"/>
          <w:szCs w:val="28"/>
        </w:rPr>
        <w:t xml:space="preserve"> час</w:t>
      </w:r>
      <w:r w:rsidRPr="0030128E" w:rsidR="00D97B5E">
        <w:rPr>
          <w:sz w:val="28"/>
          <w:szCs w:val="28"/>
        </w:rPr>
        <w:t>ов</w:t>
      </w:r>
      <w:r w:rsidRPr="0030128E" w:rsidR="004A1C2D">
        <w:rPr>
          <w:sz w:val="28"/>
          <w:szCs w:val="28"/>
        </w:rPr>
        <w:t xml:space="preserve"> </w:t>
      </w:r>
      <w:r w:rsidRPr="0030128E" w:rsidR="003D53D4">
        <w:rPr>
          <w:sz w:val="28"/>
          <w:szCs w:val="28"/>
        </w:rPr>
        <w:t>15</w:t>
      </w:r>
      <w:r w:rsidRPr="0030128E" w:rsidR="004A1C2D">
        <w:rPr>
          <w:sz w:val="28"/>
          <w:szCs w:val="28"/>
        </w:rPr>
        <w:t xml:space="preserve"> минут </w:t>
      </w:r>
      <w:r w:rsidRPr="0030128E">
        <w:rPr>
          <w:sz w:val="28"/>
          <w:szCs w:val="28"/>
        </w:rPr>
        <w:t xml:space="preserve">от прохождения медицинского освидетельствования на состояние опьянения </w:t>
      </w:r>
      <w:r w:rsidRPr="0030128E" w:rsidR="00D97B5E">
        <w:rPr>
          <w:sz w:val="28"/>
          <w:szCs w:val="28"/>
        </w:rPr>
        <w:t>Пельтик М.В.</w:t>
      </w:r>
      <w:r w:rsidRPr="0030128E" w:rsidR="003D53D4">
        <w:rPr>
          <w:sz w:val="28"/>
          <w:szCs w:val="28"/>
        </w:rPr>
        <w:t xml:space="preserve"> </w:t>
      </w:r>
      <w:r w:rsidRPr="0030128E">
        <w:rPr>
          <w:sz w:val="28"/>
          <w:szCs w:val="28"/>
        </w:rPr>
        <w:t>также отказалс</w:t>
      </w:r>
      <w:r w:rsidRPr="0030128E" w:rsidR="00744644">
        <w:rPr>
          <w:sz w:val="28"/>
          <w:szCs w:val="28"/>
        </w:rPr>
        <w:t>я</w:t>
      </w:r>
      <w:r w:rsidRPr="0030128E">
        <w:rPr>
          <w:sz w:val="28"/>
          <w:szCs w:val="28"/>
        </w:rPr>
        <w:t>, о чем</w:t>
      </w:r>
      <w:r w:rsidRPr="0030128E" w:rsidR="00531336">
        <w:rPr>
          <w:sz w:val="28"/>
          <w:szCs w:val="28"/>
        </w:rPr>
        <w:t>,</w:t>
      </w:r>
      <w:r w:rsidRPr="0030128E">
        <w:rPr>
          <w:sz w:val="28"/>
          <w:szCs w:val="28"/>
        </w:rPr>
        <w:t xml:space="preserve"> в протоколе о направлении на медицинское освидетельствование на состояние опьянения сделана соответствующая запись</w:t>
      </w:r>
      <w:r w:rsidRPr="0030128E" w:rsidR="00654BC8">
        <w:rPr>
          <w:sz w:val="28"/>
          <w:szCs w:val="28"/>
        </w:rPr>
        <w:t xml:space="preserve"> (л.д. </w:t>
      </w:r>
      <w:r w:rsidRPr="0030128E" w:rsidR="003D53D4">
        <w:rPr>
          <w:sz w:val="28"/>
          <w:szCs w:val="28"/>
        </w:rPr>
        <w:t>6</w:t>
      </w:r>
      <w:r w:rsidRPr="0030128E" w:rsidR="00654BC8">
        <w:rPr>
          <w:sz w:val="28"/>
          <w:szCs w:val="28"/>
        </w:rPr>
        <w:t>)</w:t>
      </w:r>
      <w:r w:rsidRPr="0030128E">
        <w:rPr>
          <w:sz w:val="28"/>
          <w:szCs w:val="28"/>
        </w:rPr>
        <w:t>.</w:t>
      </w:r>
    </w:p>
    <w:p w:rsidR="00D0378C" w:rsidRPr="0030128E" w:rsidP="00D0378C">
      <w:pPr>
        <w:ind w:right="-2" w:firstLine="567"/>
        <w:jc w:val="both"/>
        <w:rPr>
          <w:sz w:val="28"/>
          <w:szCs w:val="28"/>
        </w:rPr>
      </w:pPr>
      <w:r w:rsidRPr="0030128E">
        <w:rPr>
          <w:sz w:val="28"/>
          <w:szCs w:val="28"/>
        </w:rPr>
        <w:t>Факт совершения Пельтиком М.В. административного правонарушения подтверждается исследованными в судебном заседании материалами дел</w:t>
      </w:r>
      <w:r w:rsidRPr="0030128E">
        <w:rPr>
          <w:sz w:val="28"/>
          <w:szCs w:val="28"/>
        </w:rPr>
        <w:t>а:</w:t>
      </w:r>
    </w:p>
    <w:p w:rsidR="00D0378C" w:rsidRPr="0030128E" w:rsidP="00D0378C">
      <w:pPr>
        <w:ind w:right="-2" w:firstLine="567"/>
        <w:jc w:val="both"/>
        <w:rPr>
          <w:sz w:val="28"/>
          <w:szCs w:val="28"/>
        </w:rPr>
      </w:pPr>
      <w:r w:rsidRPr="0030128E">
        <w:rPr>
          <w:sz w:val="28"/>
          <w:szCs w:val="28"/>
        </w:rPr>
        <w:t xml:space="preserve"> - </w:t>
      </w:r>
      <w:r w:rsidRPr="0030128E">
        <w:rPr>
          <w:color w:val="000000"/>
          <w:sz w:val="28"/>
          <w:szCs w:val="28"/>
          <w:shd w:val="clear" w:color="auto" w:fill="FFFFFF"/>
        </w:rPr>
        <w:t xml:space="preserve">протоколом 82 АП № 039704 об административном правонарушении от 13.02.2019 г. (л.д. 2), </w:t>
      </w:r>
      <w:r w:rsidRPr="0030128E">
        <w:rPr>
          <w:sz w:val="28"/>
          <w:szCs w:val="28"/>
        </w:rPr>
        <w:t>составленным в соответствии с требованиями ст. 28.2 КоАП РФ, уполномоченным должностным лицом, подтверждающим факт нарушения Пельтиком М.В. 13 февраля 2019 года п</w:t>
      </w:r>
      <w:r w:rsidRPr="0030128E">
        <w:rPr>
          <w:sz w:val="28"/>
          <w:szCs w:val="28"/>
        </w:rPr>
        <w:t>.  2.3.2 Правил дорожного движения Российской Федерации;</w:t>
      </w:r>
    </w:p>
    <w:p w:rsidR="00D0378C" w:rsidRPr="0030128E" w:rsidP="00D0378C">
      <w:pPr>
        <w:ind w:right="-2" w:firstLine="567"/>
        <w:jc w:val="both"/>
        <w:rPr>
          <w:sz w:val="28"/>
          <w:szCs w:val="28"/>
        </w:rPr>
      </w:pPr>
      <w:r w:rsidRPr="0030128E">
        <w:rPr>
          <w:sz w:val="28"/>
          <w:szCs w:val="28"/>
        </w:rPr>
        <w:t>- сведениями из ФИС ГИБДД от 14.02.2019 г. о правонарушениях Пельтика М.В. (л.д. 3);</w:t>
      </w:r>
    </w:p>
    <w:p w:rsidR="00D0378C" w:rsidRPr="0030128E" w:rsidP="00D0378C">
      <w:pPr>
        <w:ind w:right="-2" w:firstLine="567"/>
        <w:jc w:val="both"/>
        <w:rPr>
          <w:sz w:val="28"/>
          <w:szCs w:val="28"/>
        </w:rPr>
      </w:pPr>
      <w:r w:rsidRPr="0030128E">
        <w:rPr>
          <w:sz w:val="28"/>
          <w:szCs w:val="28"/>
        </w:rPr>
        <w:t>- справкой  от 14.02.2019 г., с информацией  из  ФИС ГИБДД-М ИСОД МВД России, согласно которой Пельтику М.В. водит</w:t>
      </w:r>
      <w:r w:rsidRPr="0030128E">
        <w:rPr>
          <w:sz w:val="28"/>
          <w:szCs w:val="28"/>
        </w:rPr>
        <w:t>ельское удостоверение  РФ не выдавалось (л.д. 4);</w:t>
      </w:r>
    </w:p>
    <w:p w:rsidR="00D0378C" w:rsidRPr="0030128E" w:rsidP="00D0378C">
      <w:pPr>
        <w:ind w:right="-2" w:firstLine="567"/>
        <w:jc w:val="both"/>
        <w:rPr>
          <w:sz w:val="28"/>
          <w:szCs w:val="28"/>
        </w:rPr>
      </w:pPr>
      <w:r w:rsidRPr="0030128E">
        <w:rPr>
          <w:sz w:val="28"/>
          <w:szCs w:val="28"/>
        </w:rPr>
        <w:t xml:space="preserve">- протоколом 82 ОТ № 001041 </w:t>
      </w:r>
      <w:r w:rsidRPr="0030128E">
        <w:rPr>
          <w:color w:val="000000"/>
          <w:sz w:val="28"/>
          <w:szCs w:val="28"/>
          <w:shd w:val="clear" w:color="auto" w:fill="FFFFFF"/>
        </w:rPr>
        <w:t>об отстранении от управления транспортным средством от 12.02.2019 г. (л.д. 5)</w:t>
      </w:r>
      <w:r w:rsidRPr="0030128E">
        <w:rPr>
          <w:sz w:val="28"/>
          <w:szCs w:val="28"/>
        </w:rPr>
        <w:t xml:space="preserve">, согласно которому Пельтик М.В., управлял автомобилем </w:t>
      </w:r>
      <w:r w:rsidR="00E110CF">
        <w:rPr>
          <w:sz w:val="28"/>
          <w:szCs w:val="28"/>
        </w:rPr>
        <w:t>«данные изъяты»</w:t>
      </w:r>
      <w:r w:rsidRPr="0030128E">
        <w:rPr>
          <w:sz w:val="28"/>
          <w:szCs w:val="28"/>
        </w:rPr>
        <w:t>, государственный регистрационный зна</w:t>
      </w:r>
      <w:r w:rsidRPr="0030128E">
        <w:rPr>
          <w:sz w:val="28"/>
          <w:szCs w:val="28"/>
        </w:rPr>
        <w:t xml:space="preserve">к </w:t>
      </w:r>
      <w:r w:rsidR="00E110CF">
        <w:rPr>
          <w:sz w:val="28"/>
          <w:szCs w:val="28"/>
        </w:rPr>
        <w:t>«данные изъяты»</w:t>
      </w:r>
      <w:r w:rsidRPr="0030128E">
        <w:rPr>
          <w:sz w:val="28"/>
          <w:szCs w:val="28"/>
        </w:rPr>
        <w:t>, при наличии достаточных оснований полагать, что он находится в состоянии опьянения, отстранен от управления указанным транспортным средством (л.д. 5);</w:t>
      </w:r>
    </w:p>
    <w:p w:rsidR="00D0378C" w:rsidRPr="0030128E" w:rsidP="00D0378C">
      <w:pPr>
        <w:ind w:right="-2" w:firstLine="567"/>
        <w:jc w:val="both"/>
        <w:rPr>
          <w:sz w:val="28"/>
          <w:szCs w:val="28"/>
        </w:rPr>
      </w:pPr>
      <w:r w:rsidRPr="0030128E">
        <w:rPr>
          <w:sz w:val="28"/>
          <w:szCs w:val="28"/>
        </w:rPr>
        <w:t xml:space="preserve">- протоколом 61 АК № 584375 </w:t>
      </w:r>
      <w:r w:rsidRPr="0030128E">
        <w:rPr>
          <w:color w:val="000000"/>
          <w:sz w:val="28"/>
          <w:szCs w:val="28"/>
          <w:shd w:val="clear" w:color="auto" w:fill="FFFFFF"/>
        </w:rPr>
        <w:t>о направлении на медицинское освидетельствование на состояние оп</w:t>
      </w:r>
      <w:r w:rsidRPr="0030128E">
        <w:rPr>
          <w:color w:val="000000"/>
          <w:sz w:val="28"/>
          <w:szCs w:val="28"/>
          <w:shd w:val="clear" w:color="auto" w:fill="FFFFFF"/>
        </w:rPr>
        <w:t>ьянения от 13.02.2019 г. (л.д. 6)</w:t>
      </w:r>
      <w:r w:rsidRPr="0030128E">
        <w:rPr>
          <w:sz w:val="28"/>
          <w:szCs w:val="28"/>
        </w:rPr>
        <w:t>, согласно которому Пельтик М.В. при наличии достаточных оснований полагать, что лицо, которое управляет транспортным средством, находится в состоянии опьянения (неустойчивость позы, нарушение речи, поведение не соответству</w:t>
      </w:r>
      <w:r w:rsidRPr="0030128E">
        <w:rPr>
          <w:sz w:val="28"/>
          <w:szCs w:val="28"/>
        </w:rPr>
        <w:t>ющее обстановке), отказался пройти медицинское освидетельствование на состояние опьянение при фиксации данного факта сотрудником ГИБДД с помощью видеозаписи (л.д. 6);</w:t>
      </w:r>
    </w:p>
    <w:p w:rsidR="00D0378C" w:rsidRPr="0030128E" w:rsidP="00D0378C">
      <w:pPr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0128E">
        <w:rPr>
          <w:color w:val="000000"/>
          <w:sz w:val="28"/>
          <w:szCs w:val="28"/>
          <w:shd w:val="clear" w:color="auto" w:fill="FFFFFF"/>
        </w:rPr>
        <w:t>- протоколом 82 ЯЭ № 025570 о задержании транспортного средства от 13.02.2019 г. (л.д. 7)</w:t>
      </w:r>
      <w:r w:rsidRPr="0030128E">
        <w:rPr>
          <w:color w:val="000000"/>
          <w:sz w:val="28"/>
          <w:szCs w:val="28"/>
          <w:shd w:val="clear" w:color="auto" w:fill="FFFFFF"/>
        </w:rPr>
        <w:t>;</w:t>
      </w:r>
    </w:p>
    <w:p w:rsidR="006F6D4C" w:rsidRPr="0030128E" w:rsidP="006F6D4C">
      <w:pPr>
        <w:ind w:firstLine="540"/>
        <w:jc w:val="both"/>
        <w:rPr>
          <w:sz w:val="28"/>
          <w:szCs w:val="28"/>
        </w:rPr>
      </w:pPr>
      <w:r w:rsidRPr="00DD59D8">
        <w:rPr>
          <w:sz w:val="28"/>
          <w:szCs w:val="28"/>
        </w:rPr>
        <w:t xml:space="preserve">Соблюдение процедуры привлечения </w:t>
      </w:r>
      <w:r w:rsidRPr="0030128E">
        <w:rPr>
          <w:sz w:val="28"/>
          <w:szCs w:val="28"/>
        </w:rPr>
        <w:t>Пельтика М.В.</w:t>
      </w:r>
      <w:r w:rsidRPr="00DD59D8">
        <w:rPr>
          <w:sz w:val="28"/>
          <w:szCs w:val="28"/>
        </w:rPr>
        <w:t xml:space="preserve"> к административной ответственности по ч</w:t>
      </w:r>
      <w:r w:rsidRPr="0030128E">
        <w:rPr>
          <w:sz w:val="28"/>
          <w:szCs w:val="28"/>
        </w:rPr>
        <w:t>.</w:t>
      </w:r>
      <w:r w:rsidRPr="00DD59D8">
        <w:rPr>
          <w:sz w:val="28"/>
          <w:szCs w:val="28"/>
        </w:rPr>
        <w:t xml:space="preserve"> </w:t>
      </w:r>
      <w:r w:rsidRPr="0030128E">
        <w:rPr>
          <w:sz w:val="28"/>
          <w:szCs w:val="28"/>
        </w:rPr>
        <w:t>2</w:t>
      </w:r>
      <w:r w:rsidRPr="00DD59D8">
        <w:rPr>
          <w:sz w:val="28"/>
          <w:szCs w:val="28"/>
        </w:rPr>
        <w:t xml:space="preserve"> ст</w:t>
      </w:r>
      <w:r w:rsidRPr="0030128E">
        <w:rPr>
          <w:sz w:val="28"/>
          <w:szCs w:val="28"/>
        </w:rPr>
        <w:t>.</w:t>
      </w:r>
      <w:r w:rsidRPr="00DD59D8">
        <w:rPr>
          <w:sz w:val="28"/>
          <w:szCs w:val="28"/>
        </w:rPr>
        <w:t xml:space="preserve"> 12.26 КоАП РФ подтверждается </w:t>
      </w:r>
      <w:r w:rsidRPr="0030128E">
        <w:rPr>
          <w:sz w:val="28"/>
          <w:szCs w:val="28"/>
        </w:rPr>
        <w:t>видеозаписью</w:t>
      </w:r>
      <w:r w:rsidRPr="00DD59D8">
        <w:rPr>
          <w:sz w:val="28"/>
          <w:szCs w:val="28"/>
        </w:rPr>
        <w:t>, исследованн</w:t>
      </w:r>
      <w:r w:rsidRPr="0030128E">
        <w:rPr>
          <w:sz w:val="28"/>
          <w:szCs w:val="28"/>
        </w:rPr>
        <w:t xml:space="preserve">ой </w:t>
      </w:r>
      <w:r w:rsidRPr="00DD59D8">
        <w:rPr>
          <w:sz w:val="28"/>
          <w:szCs w:val="28"/>
        </w:rPr>
        <w:t>в ходе судебного заседания.</w:t>
      </w:r>
    </w:p>
    <w:p w:rsidR="0030128E" w:rsidRPr="0030128E" w:rsidP="0030128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0128E">
        <w:rPr>
          <w:rFonts w:eastAsiaTheme="minorHAnsi"/>
          <w:sz w:val="28"/>
          <w:szCs w:val="28"/>
          <w:lang w:eastAsia="en-US"/>
        </w:rPr>
        <w:t xml:space="preserve">При этом, доводы Пельтика М.В. о том, что он </w:t>
      </w:r>
      <w:r w:rsidRPr="0030128E">
        <w:rPr>
          <w:sz w:val="28"/>
          <w:szCs w:val="28"/>
        </w:rPr>
        <w:t xml:space="preserve">отказался от </w:t>
      </w:r>
      <w:r w:rsidRPr="0030128E">
        <w:rPr>
          <w:sz w:val="28"/>
          <w:szCs w:val="28"/>
        </w:rPr>
        <w:t xml:space="preserve">освидетельствования на состояние опьянения, предложенное сотрудниками ГИБДД, поскольку сотрудник ГИБДД сказал ему отказаться от медицинского освидетельствования на видеокамеру, что он и сделал, </w:t>
      </w:r>
      <w:r w:rsidRPr="0030128E">
        <w:rPr>
          <w:rFonts w:eastAsiaTheme="minorHAnsi"/>
          <w:sz w:val="28"/>
          <w:szCs w:val="28"/>
          <w:lang w:eastAsia="en-US"/>
        </w:rPr>
        <w:t xml:space="preserve">голословны и не подтверждаются какими-либо доказательствами. </w:t>
      </w:r>
    </w:p>
    <w:p w:rsidR="006F6D4C" w:rsidRPr="0030128E" w:rsidP="006F6D4C">
      <w:pPr>
        <w:ind w:firstLine="540"/>
        <w:jc w:val="both"/>
        <w:rPr>
          <w:sz w:val="28"/>
          <w:szCs w:val="28"/>
        </w:rPr>
      </w:pPr>
      <w:r w:rsidRPr="0030128E">
        <w:rPr>
          <w:sz w:val="28"/>
          <w:szCs w:val="28"/>
        </w:rPr>
        <w:t>Из видеозаписи (видеофайл</w:t>
      </w:r>
      <w:r w:rsidRPr="00A7605D">
        <w:rPr>
          <w:sz w:val="28"/>
          <w:szCs w:val="28"/>
        </w:rPr>
        <w:t xml:space="preserve"> </w:t>
      </w:r>
      <w:r w:rsidRPr="0030128E">
        <w:rPr>
          <w:sz w:val="28"/>
          <w:szCs w:val="28"/>
        </w:rPr>
        <w:t>0001)</w:t>
      </w:r>
      <w:r w:rsidRPr="00A7605D">
        <w:rPr>
          <w:sz w:val="28"/>
          <w:szCs w:val="28"/>
        </w:rPr>
        <w:t>, воспроизведенн</w:t>
      </w:r>
      <w:r w:rsidRPr="0030128E">
        <w:rPr>
          <w:sz w:val="28"/>
          <w:szCs w:val="28"/>
        </w:rPr>
        <w:t>ой</w:t>
      </w:r>
      <w:r w:rsidRPr="00A7605D">
        <w:rPr>
          <w:sz w:val="28"/>
          <w:szCs w:val="28"/>
        </w:rPr>
        <w:t xml:space="preserve"> и просмотренн</w:t>
      </w:r>
      <w:r w:rsidRPr="0030128E">
        <w:rPr>
          <w:sz w:val="28"/>
          <w:szCs w:val="28"/>
        </w:rPr>
        <w:t>ой</w:t>
      </w:r>
      <w:r w:rsidRPr="00A7605D">
        <w:rPr>
          <w:sz w:val="28"/>
          <w:szCs w:val="28"/>
        </w:rPr>
        <w:t xml:space="preserve"> в судебном заседании </w:t>
      </w:r>
      <w:r w:rsidRPr="0030128E">
        <w:rPr>
          <w:sz w:val="28"/>
          <w:szCs w:val="28"/>
        </w:rPr>
        <w:t>видно</w:t>
      </w:r>
      <w:r w:rsidRPr="00A7605D">
        <w:rPr>
          <w:sz w:val="28"/>
          <w:szCs w:val="28"/>
        </w:rPr>
        <w:t xml:space="preserve">, </w:t>
      </w:r>
      <w:r w:rsidRPr="0030128E">
        <w:rPr>
          <w:sz w:val="28"/>
          <w:szCs w:val="28"/>
        </w:rPr>
        <w:t xml:space="preserve">как Пельтик М.В. отказался пройти </w:t>
      </w:r>
      <w:r w:rsidRPr="00A7605D">
        <w:rPr>
          <w:sz w:val="28"/>
          <w:szCs w:val="28"/>
        </w:rPr>
        <w:t>освидетельствовани</w:t>
      </w:r>
      <w:r w:rsidRPr="0030128E">
        <w:rPr>
          <w:sz w:val="28"/>
          <w:szCs w:val="28"/>
        </w:rPr>
        <w:t>е</w:t>
      </w:r>
      <w:r w:rsidRPr="00A7605D">
        <w:rPr>
          <w:sz w:val="28"/>
          <w:szCs w:val="28"/>
        </w:rPr>
        <w:t xml:space="preserve"> на состояние алкогольного опьянения</w:t>
      </w:r>
      <w:r w:rsidRPr="0030128E">
        <w:rPr>
          <w:sz w:val="28"/>
          <w:szCs w:val="28"/>
        </w:rPr>
        <w:t xml:space="preserve">, затем отказался от прохождения </w:t>
      </w:r>
      <w:r w:rsidRPr="00A7605D">
        <w:rPr>
          <w:sz w:val="28"/>
          <w:szCs w:val="28"/>
        </w:rPr>
        <w:t>медицинско</w:t>
      </w:r>
      <w:r w:rsidRPr="0030128E">
        <w:rPr>
          <w:sz w:val="28"/>
          <w:szCs w:val="28"/>
        </w:rPr>
        <w:t>го</w:t>
      </w:r>
      <w:r w:rsidRPr="00A7605D">
        <w:rPr>
          <w:sz w:val="28"/>
          <w:szCs w:val="28"/>
        </w:rPr>
        <w:t xml:space="preserve"> освидетельствовани</w:t>
      </w:r>
      <w:r w:rsidRPr="0030128E">
        <w:rPr>
          <w:sz w:val="28"/>
          <w:szCs w:val="28"/>
        </w:rPr>
        <w:t>я на сост</w:t>
      </w:r>
      <w:r w:rsidRPr="0030128E">
        <w:rPr>
          <w:sz w:val="28"/>
          <w:szCs w:val="28"/>
        </w:rPr>
        <w:t xml:space="preserve">ояние опьянения, </w:t>
      </w:r>
      <w:r w:rsidRPr="004D334F">
        <w:rPr>
          <w:sz w:val="28"/>
          <w:szCs w:val="28"/>
        </w:rPr>
        <w:t xml:space="preserve">при этом </w:t>
      </w:r>
      <w:r w:rsidRPr="0030128E">
        <w:rPr>
          <w:sz w:val="28"/>
          <w:szCs w:val="28"/>
        </w:rPr>
        <w:t xml:space="preserve">каких-либо </w:t>
      </w:r>
      <w:r w:rsidRPr="004D334F">
        <w:rPr>
          <w:sz w:val="28"/>
          <w:szCs w:val="28"/>
        </w:rPr>
        <w:t>замечаний</w:t>
      </w:r>
      <w:r w:rsidRPr="0030128E">
        <w:rPr>
          <w:sz w:val="28"/>
          <w:szCs w:val="28"/>
        </w:rPr>
        <w:t xml:space="preserve"> не заявлял.</w:t>
      </w:r>
    </w:p>
    <w:p w:rsidR="006F6D4C" w:rsidRPr="0030128E" w:rsidP="006F6D4C">
      <w:pPr>
        <w:ind w:firstLine="540"/>
        <w:jc w:val="both"/>
        <w:rPr>
          <w:sz w:val="28"/>
          <w:szCs w:val="28"/>
        </w:rPr>
      </w:pPr>
      <w:r w:rsidRPr="00A7605D">
        <w:rPr>
          <w:sz w:val="28"/>
          <w:szCs w:val="28"/>
        </w:rPr>
        <w:t xml:space="preserve">Все процессуальные действия по делу проведены в соответствии с требованиями закона, каких-либо нарушений при составлении документов не допущено. </w:t>
      </w:r>
    </w:p>
    <w:p w:rsidR="006F6D4C" w:rsidRPr="0030128E" w:rsidP="006F6D4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0128E">
        <w:rPr>
          <w:sz w:val="28"/>
          <w:szCs w:val="28"/>
        </w:rPr>
        <w:t xml:space="preserve">Утверждение Пельтика М.В. о том, что он </w:t>
      </w:r>
      <w:r w:rsidRPr="0030128E">
        <w:rPr>
          <w:rFonts w:eastAsiaTheme="minorHAnsi"/>
          <w:sz w:val="28"/>
          <w:szCs w:val="28"/>
          <w:lang w:eastAsia="en-US"/>
        </w:rPr>
        <w:t>в состоянии</w:t>
      </w:r>
      <w:r w:rsidRPr="0030128E">
        <w:rPr>
          <w:rFonts w:eastAsiaTheme="minorHAnsi"/>
          <w:sz w:val="28"/>
          <w:szCs w:val="28"/>
          <w:lang w:eastAsia="en-US"/>
        </w:rPr>
        <w:t xml:space="preserve"> опьянения не находился, не имеет правового значения для настоящего дела, поскольку объективную сторону правонарушения, предусмотренного </w:t>
      </w:r>
      <w:r>
        <w:fldChar w:fldCharType="begin"/>
      </w:r>
      <w:r>
        <w:instrText xml:space="preserve"> HYPERLINK "consultantplus://offline/ref=7E6DD7855D03476AAE8DB710D9F9BAB274D7829B05103DFE2A18B1F501F349A3EEE65F7A3AA451492C1C533BA62D5F8F567C744ED45147l1M" </w:instrText>
      </w:r>
      <w:r>
        <w:fldChar w:fldCharType="separate"/>
      </w:r>
      <w:r w:rsidRPr="0030128E">
        <w:rPr>
          <w:rFonts w:eastAsiaTheme="minorHAnsi"/>
          <w:sz w:val="28"/>
          <w:szCs w:val="28"/>
          <w:lang w:eastAsia="en-US"/>
        </w:rPr>
        <w:t>ч. 2 ст. 12.26</w:t>
      </w:r>
      <w:r>
        <w:fldChar w:fldCharType="end"/>
      </w:r>
      <w:r w:rsidRPr="0030128E">
        <w:rPr>
          <w:rFonts w:eastAsiaTheme="minorHAnsi"/>
          <w:sz w:val="28"/>
          <w:szCs w:val="28"/>
          <w:lang w:eastAsia="en-US"/>
        </w:rPr>
        <w:t xml:space="preserve"> КоАП РФ, образует отказ водителя, не имеющего права управления от выполнения законного требования сотрудника полиции о прохождении медицинского освидетельствования на состояние опьянения, данный отказ </w:t>
      </w:r>
      <w:r w:rsidRPr="0030128E">
        <w:rPr>
          <w:rFonts w:eastAsiaTheme="minorHAnsi"/>
          <w:sz w:val="28"/>
          <w:szCs w:val="28"/>
          <w:lang w:eastAsia="en-US"/>
        </w:rPr>
        <w:t>зафиксирован в протоколах с использованием видеозаписи.</w:t>
      </w:r>
      <w:r w:rsidRPr="0030128E">
        <w:rPr>
          <w:rFonts w:eastAsiaTheme="minorHAnsi"/>
          <w:sz w:val="28"/>
          <w:szCs w:val="28"/>
          <w:lang w:eastAsia="en-US"/>
        </w:rPr>
        <w:t xml:space="preserve">  При этом установление факта управления Пельтиком М.В. транспортным средством в состоянии опьянения в предмет доказывания по настоящему делу не входит.</w:t>
      </w:r>
    </w:p>
    <w:p w:rsidR="006F6D4C" w:rsidRPr="0030128E" w:rsidP="006F6D4C">
      <w:pPr>
        <w:ind w:firstLine="540"/>
        <w:jc w:val="both"/>
        <w:rPr>
          <w:sz w:val="28"/>
          <w:szCs w:val="28"/>
        </w:rPr>
      </w:pPr>
      <w:r w:rsidRPr="00904192">
        <w:rPr>
          <w:sz w:val="28"/>
          <w:szCs w:val="28"/>
        </w:rPr>
        <w:t xml:space="preserve">Указание на то, что </w:t>
      </w:r>
      <w:r w:rsidRPr="0030128E">
        <w:rPr>
          <w:sz w:val="28"/>
          <w:szCs w:val="28"/>
        </w:rPr>
        <w:t>Пельтик</w:t>
      </w:r>
      <w:r w:rsidRPr="0030128E">
        <w:rPr>
          <w:sz w:val="28"/>
          <w:szCs w:val="28"/>
        </w:rPr>
        <w:t xml:space="preserve"> М.В. подписал протоколы не читая,</w:t>
      </w:r>
      <w:r w:rsidRPr="00904192">
        <w:rPr>
          <w:sz w:val="28"/>
          <w:szCs w:val="28"/>
        </w:rPr>
        <w:t xml:space="preserve"> мировой судья находит неубедительными, учитывая, что, как следует из протокола об административном правонарушении, лицо, привлекаемое к административной ответственности, сотрудником ГИБДД было ознакомлено с содержанием да</w:t>
      </w:r>
      <w:r w:rsidRPr="00904192">
        <w:rPr>
          <w:sz w:val="28"/>
          <w:szCs w:val="28"/>
        </w:rPr>
        <w:t xml:space="preserve">нного протокола, его копию получило, ему разъяснены права и обязанности, </w:t>
      </w:r>
      <w:r w:rsidRPr="00904192">
        <w:rPr>
          <w:sz w:val="28"/>
          <w:szCs w:val="28"/>
        </w:rPr>
        <w:t>предусмотренные ст. 25.1 КоАП РФ и ст. 51 Конституции РФ, а также последствия отказа от</w:t>
      </w:r>
      <w:r w:rsidRPr="00904192">
        <w:rPr>
          <w:sz w:val="28"/>
          <w:szCs w:val="28"/>
        </w:rPr>
        <w:t xml:space="preserve"> прохождения от </w:t>
      </w:r>
      <w:r w:rsidRPr="00E110CF">
        <w:rPr>
          <w:sz w:val="28"/>
          <w:szCs w:val="28"/>
        </w:rPr>
        <w:t xml:space="preserve">медицинского освидетельствования, о чем </w:t>
      </w:r>
      <w:r w:rsidRPr="00E110CF">
        <w:rPr>
          <w:sz w:val="28"/>
          <w:szCs w:val="28"/>
        </w:rPr>
        <w:t>Пельтиком М.В.</w:t>
      </w:r>
      <w:r w:rsidRPr="00E110CF">
        <w:rPr>
          <w:sz w:val="28"/>
          <w:szCs w:val="28"/>
        </w:rPr>
        <w:t xml:space="preserve"> собственноручн</w:t>
      </w:r>
      <w:r w:rsidRPr="00E110CF">
        <w:rPr>
          <w:sz w:val="28"/>
          <w:szCs w:val="28"/>
        </w:rPr>
        <w:t>о</w:t>
      </w:r>
      <w:r w:rsidRPr="0030128E">
        <w:rPr>
          <w:sz w:val="28"/>
          <w:szCs w:val="28"/>
        </w:rPr>
        <w:t xml:space="preserve"> указано, </w:t>
      </w:r>
      <w:r w:rsidRPr="0030128E">
        <w:rPr>
          <w:sz w:val="28"/>
          <w:szCs w:val="28"/>
        </w:rPr>
        <w:t xml:space="preserve">а именно, что претензий к сотрудникам не имеет, про ответственность объяснили. </w:t>
      </w:r>
    </w:p>
    <w:p w:rsidR="00D0378C" w:rsidRPr="0030128E" w:rsidP="00D0378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0128E">
        <w:rPr>
          <w:rFonts w:eastAsiaTheme="minorHAnsi"/>
          <w:sz w:val="28"/>
          <w:szCs w:val="28"/>
          <w:lang w:eastAsia="en-US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Пельтика М.В. в совершении административного правонарушения, преду</w:t>
      </w:r>
      <w:r w:rsidRPr="0030128E">
        <w:rPr>
          <w:rFonts w:eastAsiaTheme="minorHAnsi"/>
          <w:sz w:val="28"/>
          <w:szCs w:val="28"/>
          <w:lang w:eastAsia="en-US"/>
        </w:rPr>
        <w:t xml:space="preserve">смотренного </w:t>
      </w:r>
      <w:r>
        <w:fldChar w:fldCharType="begin"/>
      </w:r>
      <w:r>
        <w:instrText xml:space="preserve"> HYPERLINK "consultantplus://offline/ref=0851DA230657E229E9EFB53F708168331782F475F8B773FE9C82960FD7324309813EAB0EF591ZAYDP" </w:instrText>
      </w:r>
      <w:r>
        <w:fldChar w:fldCharType="separate"/>
      </w:r>
      <w:r w:rsidRPr="0030128E">
        <w:rPr>
          <w:rFonts w:eastAsiaTheme="minorHAnsi"/>
          <w:sz w:val="28"/>
          <w:szCs w:val="28"/>
          <w:lang w:eastAsia="en-US"/>
        </w:rPr>
        <w:t>ч. 2 ст. 12.26</w:t>
      </w:r>
      <w:r>
        <w:fldChar w:fldCharType="end"/>
      </w:r>
      <w:r w:rsidRPr="0030128E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563474" w:rsidRPr="0030128E" w:rsidP="00046B36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30128E">
        <w:rPr>
          <w:color w:val="000000"/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4.5 </w:t>
      </w:r>
      <w:r w:rsidRPr="0030128E">
        <w:rPr>
          <w:color w:val="000000"/>
          <w:sz w:val="28"/>
          <w:szCs w:val="28"/>
        </w:rPr>
        <w:t>КоАП РФ, не истек, иных обстоятельств, исключающих производство по делу об административном правонарушении, не имеется.</w:t>
      </w:r>
    </w:p>
    <w:p w:rsidR="00563474" w:rsidRPr="0030128E" w:rsidP="00046B36">
      <w:pPr>
        <w:ind w:right="-2" w:firstLine="567"/>
        <w:jc w:val="both"/>
        <w:rPr>
          <w:sz w:val="28"/>
          <w:szCs w:val="28"/>
        </w:rPr>
      </w:pPr>
      <w:r w:rsidRPr="0030128E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характер </w:t>
      </w:r>
      <w:r w:rsidRPr="0030128E">
        <w:rPr>
          <w:sz w:val="28"/>
          <w:szCs w:val="28"/>
        </w:rPr>
        <w:t xml:space="preserve"> совершенного им административного правонарушения, личность виновного, его имущественное положение.</w:t>
      </w:r>
    </w:p>
    <w:p w:rsidR="00D0378C" w:rsidRPr="0030128E" w:rsidP="00D0378C">
      <w:pPr>
        <w:ind w:firstLine="567"/>
        <w:jc w:val="both"/>
        <w:rPr>
          <w:sz w:val="28"/>
          <w:szCs w:val="28"/>
        </w:rPr>
      </w:pPr>
      <w:r w:rsidRPr="0030128E">
        <w:rPr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C333F8" w:rsidRPr="0030128E" w:rsidP="00046B36">
      <w:pPr>
        <w:ind w:right="-2" w:firstLine="567"/>
        <w:jc w:val="both"/>
        <w:rPr>
          <w:sz w:val="28"/>
          <w:szCs w:val="28"/>
        </w:rPr>
      </w:pPr>
      <w:r w:rsidRPr="0030128E">
        <w:rPr>
          <w:sz w:val="28"/>
          <w:szCs w:val="28"/>
        </w:rPr>
        <w:t>Санкция ч. 2 ст. 12.26 КоАП РФ предусматривает администрат</w:t>
      </w:r>
      <w:r w:rsidRPr="0030128E">
        <w:rPr>
          <w:sz w:val="28"/>
          <w:szCs w:val="28"/>
        </w:rPr>
        <w:t>ивное наказание в виде административного ареста на срок от десяти до пятнадцати суток или административного штрафа на 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C333F8" w:rsidRPr="0030128E" w:rsidP="00046B36">
      <w:pPr>
        <w:ind w:right="-2" w:firstLine="567"/>
        <w:jc w:val="both"/>
        <w:rPr>
          <w:sz w:val="28"/>
          <w:szCs w:val="28"/>
        </w:rPr>
      </w:pPr>
      <w:r w:rsidRPr="0030128E">
        <w:rPr>
          <w:sz w:val="28"/>
          <w:szCs w:val="28"/>
        </w:rPr>
        <w:t xml:space="preserve">Из данной </w:t>
      </w:r>
      <w:r w:rsidRPr="0030128E">
        <w:rPr>
          <w:sz w:val="28"/>
          <w:szCs w:val="28"/>
        </w:rPr>
        <w:t>нормы следует, что административный штраф как вид административного наказания по ч. 2 ст. 12.26 КоАП РФ может быть назначен только лицам, в отношении которых в соответствии с ч. 2 ст. 3.9 КоАП РФ не может применяться административный арест.</w:t>
      </w:r>
    </w:p>
    <w:p w:rsidR="00C333F8" w:rsidRPr="0030128E" w:rsidP="00046B36">
      <w:pPr>
        <w:ind w:right="-2" w:firstLine="567"/>
        <w:jc w:val="both"/>
        <w:rPr>
          <w:sz w:val="28"/>
          <w:szCs w:val="28"/>
        </w:rPr>
      </w:pPr>
      <w:r w:rsidRPr="0030128E">
        <w:rPr>
          <w:sz w:val="28"/>
          <w:szCs w:val="28"/>
        </w:rPr>
        <w:t>Пельтик М.В. не</w:t>
      </w:r>
      <w:r w:rsidRPr="0030128E">
        <w:rPr>
          <w:sz w:val="28"/>
          <w:szCs w:val="28"/>
        </w:rPr>
        <w:t xml:space="preserve"> относится к категории лиц, к которым в соответствии с ч. 2 ст. 3.9 КоАП РФ не может применяться административный арест. Оснований для освобождения Пельтика М.В.</w:t>
      </w:r>
      <w:r w:rsidRPr="0030128E" w:rsidR="00563474">
        <w:rPr>
          <w:sz w:val="28"/>
          <w:szCs w:val="28"/>
        </w:rPr>
        <w:t>,</w:t>
      </w:r>
      <w:r w:rsidRPr="0030128E">
        <w:rPr>
          <w:sz w:val="28"/>
          <w:szCs w:val="28"/>
        </w:rPr>
        <w:t xml:space="preserve"> в том числе по медицинским показаниям, от наказания не имеется.</w:t>
      </w:r>
    </w:p>
    <w:p w:rsidR="00C333F8" w:rsidRPr="0030128E" w:rsidP="00046B36">
      <w:pPr>
        <w:ind w:right="-2" w:firstLine="567"/>
        <w:jc w:val="both"/>
        <w:rPr>
          <w:sz w:val="28"/>
          <w:szCs w:val="28"/>
        </w:rPr>
      </w:pPr>
      <w:r w:rsidRPr="0030128E">
        <w:rPr>
          <w:sz w:val="28"/>
          <w:szCs w:val="28"/>
        </w:rPr>
        <w:t>Обстоятельств, исключающих пр</w:t>
      </w:r>
      <w:r w:rsidRPr="0030128E">
        <w:rPr>
          <w:sz w:val="28"/>
          <w:szCs w:val="28"/>
        </w:rPr>
        <w:t>оизводство по настоящему делу, мировым судьей не установлено.</w:t>
      </w:r>
    </w:p>
    <w:p w:rsidR="004A1C2D" w:rsidRPr="0030128E" w:rsidP="00046B36">
      <w:pPr>
        <w:ind w:right="-2" w:firstLine="567"/>
        <w:jc w:val="both"/>
        <w:rPr>
          <w:sz w:val="28"/>
          <w:szCs w:val="28"/>
        </w:rPr>
      </w:pPr>
      <w:r w:rsidRPr="0030128E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</w:t>
      </w:r>
      <w:r w:rsidRPr="0030128E">
        <w:rPr>
          <w:sz w:val="28"/>
          <w:szCs w:val="28"/>
        </w:rPr>
        <w:t>новно</w:t>
      </w:r>
      <w:r w:rsidRPr="0030128E" w:rsidR="00744644">
        <w:rPr>
          <w:sz w:val="28"/>
          <w:szCs w:val="28"/>
        </w:rPr>
        <w:t>го</w:t>
      </w:r>
      <w:r w:rsidRPr="0030128E">
        <w:rPr>
          <w:sz w:val="28"/>
          <w:szCs w:val="28"/>
        </w:rPr>
        <w:t xml:space="preserve">, мировой судья считает необходимым подвергнуть </w:t>
      </w:r>
      <w:r w:rsidRPr="0030128E" w:rsidR="00046B36">
        <w:rPr>
          <w:sz w:val="28"/>
          <w:szCs w:val="28"/>
        </w:rPr>
        <w:t xml:space="preserve">Пельтика М.В. </w:t>
      </w:r>
      <w:r w:rsidRPr="0030128E">
        <w:rPr>
          <w:sz w:val="28"/>
          <w:szCs w:val="28"/>
        </w:rPr>
        <w:t>административному наказанию в виде минимально предусмотренного санкцией части статьи наказания - административного ареста сроком на 10 суток.</w:t>
      </w:r>
    </w:p>
    <w:p w:rsidR="0066093B" w:rsidRPr="0030128E" w:rsidP="00046B36">
      <w:pPr>
        <w:ind w:right="-2" w:firstLine="567"/>
        <w:jc w:val="both"/>
        <w:rPr>
          <w:sz w:val="28"/>
          <w:szCs w:val="28"/>
        </w:rPr>
      </w:pPr>
      <w:r w:rsidRPr="0030128E">
        <w:rPr>
          <w:sz w:val="28"/>
          <w:szCs w:val="28"/>
        </w:rPr>
        <w:t xml:space="preserve">По мнению суда, именно назначенное наказание </w:t>
      </w:r>
      <w:r w:rsidRPr="0030128E">
        <w:rPr>
          <w:sz w:val="28"/>
          <w:szCs w:val="28"/>
        </w:rPr>
        <w:t xml:space="preserve">позволит в полной мере реализовать цели административного наказания, предусмотренные ст. 3.1 КоАП РФ, то есть, воспитания </w:t>
      </w:r>
      <w:r w:rsidRPr="0030128E">
        <w:rPr>
          <w:sz w:val="28"/>
          <w:szCs w:val="28"/>
        </w:rPr>
        <w:t>правонарушителя в духе соблюдения законов Российской Федерации, уважения к правилам общежития, а также предупреждения совершения новых</w:t>
      </w:r>
      <w:r w:rsidRPr="0030128E">
        <w:rPr>
          <w:sz w:val="28"/>
          <w:szCs w:val="28"/>
        </w:rPr>
        <w:t xml:space="preserve"> правонарушений. </w:t>
      </w:r>
    </w:p>
    <w:p w:rsidR="0066093B" w:rsidRPr="0030128E" w:rsidP="00046B36">
      <w:pPr>
        <w:ind w:right="-2" w:firstLine="567"/>
        <w:jc w:val="both"/>
        <w:rPr>
          <w:sz w:val="28"/>
          <w:szCs w:val="28"/>
        </w:rPr>
      </w:pPr>
      <w:r w:rsidRPr="0030128E">
        <w:rPr>
          <w:sz w:val="28"/>
          <w:szCs w:val="28"/>
        </w:rPr>
        <w:t>На основании изложенного, руководствуясь ч.2 ст.12.26, ст.ст., 4.1 – 4.3, 29.9, 29.10, 29.11, Кодекса Российской Федерации об административных правонарушениях, мировой судья –</w:t>
      </w:r>
    </w:p>
    <w:p w:rsidR="0066093B" w:rsidRPr="0030128E" w:rsidP="00046B36">
      <w:pPr>
        <w:pStyle w:val="NoSpacing"/>
        <w:ind w:right="-2" w:firstLine="567"/>
        <w:jc w:val="both"/>
        <w:rPr>
          <w:b/>
          <w:color w:val="000000"/>
          <w:sz w:val="28"/>
          <w:szCs w:val="28"/>
        </w:rPr>
      </w:pPr>
    </w:p>
    <w:p w:rsidR="0066093B" w:rsidRPr="0030128E" w:rsidP="00046B36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30128E">
        <w:rPr>
          <w:b/>
          <w:color w:val="000000"/>
          <w:sz w:val="28"/>
          <w:szCs w:val="28"/>
        </w:rPr>
        <w:t>ПОСТАНОВИЛ:</w:t>
      </w:r>
    </w:p>
    <w:p w:rsidR="0066093B" w:rsidRPr="0030128E" w:rsidP="00046B36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 w:rsidRPr="0030128E">
        <w:rPr>
          <w:sz w:val="28"/>
          <w:szCs w:val="28"/>
        </w:rPr>
        <w:t xml:space="preserve">Признать </w:t>
      </w:r>
      <w:r w:rsidRPr="0030128E" w:rsidR="00046B36">
        <w:rPr>
          <w:sz w:val="28"/>
          <w:szCs w:val="28"/>
        </w:rPr>
        <w:t xml:space="preserve">Пельтика Михаила Владимировича </w:t>
      </w:r>
      <w:r w:rsidRPr="0030128E">
        <w:rPr>
          <w:sz w:val="28"/>
          <w:szCs w:val="28"/>
        </w:rPr>
        <w:t>виновн</w:t>
      </w:r>
      <w:r w:rsidRPr="0030128E" w:rsidR="00744644">
        <w:rPr>
          <w:sz w:val="28"/>
          <w:szCs w:val="28"/>
        </w:rPr>
        <w:t>ым</w:t>
      </w:r>
      <w:r w:rsidRPr="0030128E">
        <w:rPr>
          <w:sz w:val="28"/>
          <w:szCs w:val="28"/>
        </w:rPr>
        <w:t xml:space="preserve"> в совершении административного правонарушения, предусмотренного ч.2 ст.12.26</w:t>
      </w:r>
      <w:r w:rsidRPr="0030128E">
        <w:rPr>
          <w:i/>
          <w:sz w:val="28"/>
          <w:szCs w:val="28"/>
        </w:rPr>
        <w:t xml:space="preserve"> </w:t>
      </w:r>
      <w:r w:rsidRPr="0030128E">
        <w:rPr>
          <w:sz w:val="28"/>
          <w:szCs w:val="28"/>
        </w:rPr>
        <w:t>Кодекса Российской Федерации об административных правонарушениях, и назначить е</w:t>
      </w:r>
      <w:r w:rsidRPr="0030128E" w:rsidR="00744644">
        <w:rPr>
          <w:sz w:val="28"/>
          <w:szCs w:val="28"/>
        </w:rPr>
        <w:t>му</w:t>
      </w:r>
      <w:r w:rsidRPr="0030128E">
        <w:rPr>
          <w:sz w:val="28"/>
          <w:szCs w:val="28"/>
        </w:rPr>
        <w:t xml:space="preserve"> административное наказание </w:t>
      </w:r>
      <w:r w:rsidRPr="0030128E">
        <w:rPr>
          <w:color w:val="000000"/>
          <w:sz w:val="28"/>
          <w:szCs w:val="28"/>
          <w:shd w:val="clear" w:color="auto" w:fill="FFFFFF"/>
        </w:rPr>
        <w:t>в виде административного ареста на срок 1</w:t>
      </w:r>
      <w:r w:rsidRPr="0030128E" w:rsidR="004A1C2D">
        <w:rPr>
          <w:color w:val="000000"/>
          <w:sz w:val="28"/>
          <w:szCs w:val="28"/>
          <w:shd w:val="clear" w:color="auto" w:fill="FFFFFF"/>
        </w:rPr>
        <w:t>0</w:t>
      </w:r>
      <w:r w:rsidRPr="0030128E">
        <w:rPr>
          <w:color w:val="000000"/>
          <w:sz w:val="28"/>
          <w:szCs w:val="28"/>
          <w:shd w:val="clear" w:color="auto" w:fill="FFFFFF"/>
        </w:rPr>
        <w:t xml:space="preserve"> (</w:t>
      </w:r>
      <w:r w:rsidRPr="0030128E" w:rsidR="004A1C2D">
        <w:rPr>
          <w:color w:val="000000"/>
          <w:sz w:val="28"/>
          <w:szCs w:val="28"/>
          <w:shd w:val="clear" w:color="auto" w:fill="FFFFFF"/>
        </w:rPr>
        <w:t>десять</w:t>
      </w:r>
      <w:r w:rsidRPr="0030128E">
        <w:rPr>
          <w:color w:val="000000"/>
          <w:sz w:val="28"/>
          <w:szCs w:val="28"/>
          <w:shd w:val="clear" w:color="auto" w:fill="FFFFFF"/>
        </w:rPr>
        <w:t>) суток.</w:t>
      </w:r>
      <w:r w:rsidRPr="0030128E">
        <w:rPr>
          <w:rStyle w:val="FontStyle17"/>
          <w:sz w:val="28"/>
          <w:szCs w:val="28"/>
          <w:u w:val="single"/>
        </w:rPr>
        <w:t xml:space="preserve"> </w:t>
      </w:r>
    </w:p>
    <w:p w:rsidR="0066093B" w:rsidRPr="0030128E" w:rsidP="00046B36">
      <w:pPr>
        <w:ind w:right="-2" w:firstLine="567"/>
        <w:contextualSpacing/>
        <w:jc w:val="both"/>
        <w:rPr>
          <w:bCs/>
          <w:sz w:val="28"/>
          <w:szCs w:val="28"/>
        </w:rPr>
      </w:pPr>
      <w:r w:rsidRPr="0030128E">
        <w:rPr>
          <w:bCs/>
          <w:sz w:val="28"/>
          <w:szCs w:val="28"/>
        </w:rPr>
        <w:t xml:space="preserve">Место отбывания наказания </w:t>
      </w:r>
      <w:r w:rsidRPr="0030128E" w:rsidR="00046B36">
        <w:rPr>
          <w:sz w:val="28"/>
          <w:szCs w:val="28"/>
        </w:rPr>
        <w:t>Пельтиком Михаилом Владимировичем</w:t>
      </w:r>
      <w:r w:rsidRPr="0030128E">
        <w:rPr>
          <w:sz w:val="28"/>
          <w:szCs w:val="28"/>
        </w:rPr>
        <w:t>:</w:t>
      </w:r>
      <w:r w:rsidRPr="0030128E">
        <w:rPr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РК, г. Симферополь, ул. Павленко, 1-а.</w:t>
      </w:r>
    </w:p>
    <w:p w:rsidR="003152C1" w:rsidRPr="0030128E" w:rsidP="00046B36">
      <w:pPr>
        <w:ind w:right="-2" w:firstLine="567"/>
        <w:contextualSpacing/>
        <w:jc w:val="both"/>
        <w:rPr>
          <w:sz w:val="28"/>
          <w:szCs w:val="28"/>
        </w:rPr>
      </w:pPr>
      <w:r w:rsidRPr="0030128E">
        <w:rPr>
          <w:sz w:val="28"/>
          <w:szCs w:val="28"/>
        </w:rPr>
        <w:t xml:space="preserve">Срок наказания исчислять </w:t>
      </w:r>
      <w:r w:rsidRPr="0030128E">
        <w:rPr>
          <w:bCs/>
          <w:color w:val="000000"/>
          <w:sz w:val="28"/>
          <w:szCs w:val="28"/>
        </w:rPr>
        <w:t>с момент</w:t>
      </w:r>
      <w:r w:rsidRPr="0030128E">
        <w:rPr>
          <w:bCs/>
          <w:color w:val="000000"/>
          <w:sz w:val="28"/>
          <w:szCs w:val="28"/>
        </w:rPr>
        <w:t xml:space="preserve">а фактического задержания  </w:t>
      </w:r>
      <w:r w:rsidRPr="0030128E" w:rsidR="00046B36">
        <w:rPr>
          <w:sz w:val="28"/>
          <w:szCs w:val="28"/>
        </w:rPr>
        <w:t>Пельтика Михаила Владимировича</w:t>
      </w:r>
      <w:r w:rsidRPr="0030128E">
        <w:rPr>
          <w:sz w:val="28"/>
          <w:szCs w:val="28"/>
        </w:rPr>
        <w:t>.</w:t>
      </w:r>
    </w:p>
    <w:p w:rsidR="0066093B" w:rsidRPr="0030128E" w:rsidP="00046B36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0128E">
        <w:rPr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ст.32.8 КоАП РФ.</w:t>
      </w:r>
    </w:p>
    <w:p w:rsidR="003375E1" w:rsidRPr="0030128E" w:rsidP="00046B36">
      <w:pPr>
        <w:ind w:right="-2" w:firstLine="567"/>
        <w:jc w:val="both"/>
        <w:rPr>
          <w:sz w:val="28"/>
          <w:szCs w:val="28"/>
        </w:rPr>
      </w:pPr>
      <w:r w:rsidRPr="0030128E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 момента его вру</w:t>
      </w:r>
      <w:r w:rsidRPr="0030128E">
        <w:rPr>
          <w:sz w:val="28"/>
          <w:szCs w:val="28"/>
        </w:rPr>
        <w:t xml:space="preserve">чения или получения его копии. </w:t>
      </w:r>
    </w:p>
    <w:p w:rsidR="00F4594F" w:rsidRPr="0030128E" w:rsidP="00046B36">
      <w:pPr>
        <w:ind w:right="-2" w:firstLine="567"/>
        <w:jc w:val="both"/>
        <w:rPr>
          <w:sz w:val="28"/>
          <w:szCs w:val="28"/>
        </w:rPr>
      </w:pPr>
    </w:p>
    <w:p w:rsidR="003375E1" w:rsidRPr="0030128E" w:rsidP="00046B36">
      <w:pPr>
        <w:ind w:right="-2" w:firstLine="567"/>
        <w:jc w:val="both"/>
        <w:rPr>
          <w:sz w:val="28"/>
          <w:szCs w:val="28"/>
        </w:rPr>
      </w:pPr>
    </w:p>
    <w:p w:rsidR="00085BD3" w:rsidP="00046B36">
      <w:pPr>
        <w:ind w:right="-2" w:firstLine="567"/>
        <w:rPr>
          <w:sz w:val="28"/>
          <w:szCs w:val="28"/>
        </w:rPr>
      </w:pPr>
      <w:r w:rsidRPr="0030128E">
        <w:rPr>
          <w:sz w:val="28"/>
          <w:szCs w:val="28"/>
        </w:rPr>
        <w:t xml:space="preserve">Мировой судья                  </w:t>
      </w:r>
      <w:r w:rsidRPr="0030128E" w:rsidR="00744644">
        <w:rPr>
          <w:sz w:val="28"/>
          <w:szCs w:val="28"/>
        </w:rPr>
        <w:t xml:space="preserve">           </w:t>
      </w:r>
      <w:r w:rsidRPr="0030128E">
        <w:rPr>
          <w:sz w:val="28"/>
          <w:szCs w:val="28"/>
        </w:rPr>
        <w:t xml:space="preserve">             </w:t>
      </w:r>
      <w:r w:rsidRPr="0030128E" w:rsidR="00F4594F">
        <w:rPr>
          <w:sz w:val="28"/>
          <w:szCs w:val="28"/>
        </w:rPr>
        <w:t xml:space="preserve">     </w:t>
      </w:r>
      <w:r w:rsidRPr="0030128E">
        <w:rPr>
          <w:sz w:val="28"/>
          <w:szCs w:val="28"/>
        </w:rPr>
        <w:t xml:space="preserve">       </w:t>
      </w:r>
      <w:r w:rsidRPr="0030128E" w:rsidR="006F6D4C">
        <w:rPr>
          <w:sz w:val="28"/>
          <w:szCs w:val="28"/>
        </w:rPr>
        <w:tab/>
      </w:r>
      <w:r w:rsidRPr="0030128E" w:rsidR="006F6D4C">
        <w:rPr>
          <w:sz w:val="28"/>
          <w:szCs w:val="28"/>
        </w:rPr>
        <w:tab/>
      </w:r>
      <w:r w:rsidRPr="0030128E">
        <w:rPr>
          <w:sz w:val="28"/>
          <w:szCs w:val="28"/>
        </w:rPr>
        <w:t>О.А. Чепиль</w:t>
      </w:r>
    </w:p>
    <w:p w:rsidR="00E110CF" w:rsidRPr="0030128E" w:rsidP="00046B36">
      <w:pPr>
        <w:ind w:right="-2" w:firstLine="567"/>
        <w:rPr>
          <w:sz w:val="28"/>
          <w:szCs w:val="28"/>
        </w:rPr>
      </w:pPr>
    </w:p>
    <w:p w:rsidR="00D55349" w:rsidRPr="0030128E" w:rsidP="00F4594F">
      <w:pPr>
        <w:ind w:firstLine="567"/>
        <w:rPr>
          <w:sz w:val="28"/>
          <w:szCs w:val="28"/>
        </w:rPr>
      </w:pPr>
    </w:p>
    <w:sectPr w:rsidSect="0030128E">
      <w:headerReference w:type="default" r:id="rId4"/>
      <w:pgSz w:w="11906" w:h="16838"/>
      <w:pgMar w:top="709" w:right="1440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4A1C2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0CF">
          <w:rPr>
            <w:noProof/>
          </w:rPr>
          <w:t>1</w:t>
        </w:r>
        <w:r>
          <w:fldChar w:fldCharType="end"/>
        </w:r>
      </w:p>
    </w:sdtContent>
  </w:sdt>
  <w:p w:rsidR="004A1C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33468"/>
    <w:rsid w:val="00046B36"/>
    <w:rsid w:val="00072FC4"/>
    <w:rsid w:val="00085BD3"/>
    <w:rsid w:val="0010097F"/>
    <w:rsid w:val="00150376"/>
    <w:rsid w:val="001C13B2"/>
    <w:rsid w:val="00231AA7"/>
    <w:rsid w:val="00236C12"/>
    <w:rsid w:val="00241B80"/>
    <w:rsid w:val="002510D0"/>
    <w:rsid w:val="002A2474"/>
    <w:rsid w:val="002E37E8"/>
    <w:rsid w:val="002F78F8"/>
    <w:rsid w:val="0030128E"/>
    <w:rsid w:val="003152C1"/>
    <w:rsid w:val="00317169"/>
    <w:rsid w:val="003375E1"/>
    <w:rsid w:val="003414F3"/>
    <w:rsid w:val="003D53D4"/>
    <w:rsid w:val="00421D32"/>
    <w:rsid w:val="004279FE"/>
    <w:rsid w:val="004462ED"/>
    <w:rsid w:val="0046690A"/>
    <w:rsid w:val="004A1C2D"/>
    <w:rsid w:val="004D334F"/>
    <w:rsid w:val="00531336"/>
    <w:rsid w:val="00563474"/>
    <w:rsid w:val="005F0CB8"/>
    <w:rsid w:val="00654BC8"/>
    <w:rsid w:val="0066093B"/>
    <w:rsid w:val="006D66FA"/>
    <w:rsid w:val="006D6C51"/>
    <w:rsid w:val="006D7908"/>
    <w:rsid w:val="006F6D4C"/>
    <w:rsid w:val="00710493"/>
    <w:rsid w:val="00744644"/>
    <w:rsid w:val="00840CC9"/>
    <w:rsid w:val="00904192"/>
    <w:rsid w:val="009A04D7"/>
    <w:rsid w:val="009B6A23"/>
    <w:rsid w:val="009E431A"/>
    <w:rsid w:val="00A16D2E"/>
    <w:rsid w:val="00A26CB2"/>
    <w:rsid w:val="00A46992"/>
    <w:rsid w:val="00A53442"/>
    <w:rsid w:val="00A541ED"/>
    <w:rsid w:val="00A7605D"/>
    <w:rsid w:val="00AD1003"/>
    <w:rsid w:val="00AE4952"/>
    <w:rsid w:val="00B46C11"/>
    <w:rsid w:val="00B85488"/>
    <w:rsid w:val="00BD6087"/>
    <w:rsid w:val="00BF33E9"/>
    <w:rsid w:val="00C333F8"/>
    <w:rsid w:val="00C35DAF"/>
    <w:rsid w:val="00C94B95"/>
    <w:rsid w:val="00C95D8C"/>
    <w:rsid w:val="00CC0DB5"/>
    <w:rsid w:val="00CE3348"/>
    <w:rsid w:val="00D0378C"/>
    <w:rsid w:val="00D4591E"/>
    <w:rsid w:val="00D55349"/>
    <w:rsid w:val="00D97B5E"/>
    <w:rsid w:val="00DD59D8"/>
    <w:rsid w:val="00E00B7A"/>
    <w:rsid w:val="00E110CF"/>
    <w:rsid w:val="00E15822"/>
    <w:rsid w:val="00E57C81"/>
    <w:rsid w:val="00E636C9"/>
    <w:rsid w:val="00EE56F5"/>
    <w:rsid w:val="00F4594F"/>
    <w:rsid w:val="00F6428F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