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C86" w:rsidRPr="00DA4DA1" w:rsidP="006B1C8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b/>
          <w:sz w:val="28"/>
          <w:szCs w:val="28"/>
        </w:rPr>
        <w:t>Дело № 05-01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DA4DA1">
        <w:rPr>
          <w:rFonts w:ascii="Times New Roman" w:eastAsia="Times New Roman" w:hAnsi="Times New Roman" w:cs="Times New Roman"/>
          <w:b/>
          <w:sz w:val="28"/>
          <w:szCs w:val="28"/>
        </w:rPr>
        <w:t>/16/2020</w:t>
      </w:r>
    </w:p>
    <w:p w:rsidR="006B1C86" w:rsidRPr="00DA4DA1" w:rsidP="006B1C8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C86" w:rsidRPr="00DA4DA1" w:rsidP="006B1C8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B1C86" w:rsidRPr="00DA4DA1" w:rsidP="006B1C8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 января 2020 года  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ab/>
      </w:r>
      <w:r w:rsidRPr="00DA4DA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г. Симферополь</w:t>
      </w:r>
    </w:p>
    <w:p w:rsidR="006B1C86" w:rsidRPr="00DA4DA1" w:rsidP="006B1C8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C86" w:rsidP="006B1C8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DA4DA1">
        <w:rPr>
          <w:rFonts w:ascii="Times New Roman" w:hAnsi="Times New Roman" w:cs="Times New Roman"/>
          <w:sz w:val="28"/>
          <w:szCs w:val="28"/>
        </w:rPr>
        <w:t>Чепиль</w:t>
      </w:r>
      <w:r w:rsidRPr="00DA4DA1">
        <w:rPr>
          <w:rFonts w:ascii="Times New Roman" w:hAnsi="Times New Roman" w:cs="Times New Roman"/>
          <w:sz w:val="28"/>
          <w:szCs w:val="28"/>
        </w:rPr>
        <w:t xml:space="preserve"> О.А.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DA4DA1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DA4DA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DA4DA1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</w:t>
      </w:r>
      <w:r w:rsidRPr="00C4422F">
        <w:rPr>
          <w:rFonts w:ascii="Times New Roman" w:hAnsi="Times New Roman" w:cs="Times New Roman"/>
          <w:bCs/>
          <w:sz w:val="28"/>
          <w:szCs w:val="28"/>
        </w:rPr>
        <w:t xml:space="preserve">Партизан, 3а, </w:t>
      </w:r>
      <w:r w:rsidRPr="00C4422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C4422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B1C86" w:rsidRPr="00C4422F" w:rsidP="006B1C8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C86" w:rsidRPr="00C4422F" w:rsidP="006B1C8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22F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  </w:t>
      </w:r>
      <w:r w:rsidRPr="00C4422F">
        <w:rPr>
          <w:rFonts w:ascii="Times New Roman" w:hAnsi="Times New Roman" w:cs="Times New Roman"/>
          <w:sz w:val="28"/>
          <w:szCs w:val="28"/>
        </w:rPr>
        <w:t>Бочаровой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А.Л.</w:t>
      </w:r>
      <w:r w:rsidRPr="00C442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 w:rsidRPr="00C4422F">
        <w:rPr>
          <w:rFonts w:ascii="Times New Roman" w:hAnsi="Times New Roman" w:cs="Times New Roman"/>
          <w:sz w:val="28"/>
          <w:szCs w:val="28"/>
        </w:rPr>
        <w:t xml:space="preserve"> проживающей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1C86" w:rsidRPr="00C4422F" w:rsidP="006B1C8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C86" w:rsidRPr="00C4422F" w:rsidP="006B1C8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22F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ст.15.5 КоАП РФ,</w:t>
      </w:r>
    </w:p>
    <w:p w:rsidR="006B1C86" w:rsidRPr="00DA4DA1" w:rsidP="006B1C86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1C86" w:rsidRPr="00DA4DA1" w:rsidP="006B1C8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6B1C86" w:rsidRPr="00DA4DA1" w:rsidP="006B1C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Бочарова</w:t>
      </w:r>
      <w:r>
        <w:rPr>
          <w:rFonts w:ascii="Times New Roman" w:hAnsi="Times New Roman" w:cs="Times New Roman"/>
          <w:sz w:val="28"/>
          <w:szCs w:val="28"/>
        </w:rPr>
        <w:t xml:space="preserve"> А.Л.</w:t>
      </w:r>
      <w:r w:rsidRPr="00DA4DA1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C4422F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4422F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 /данные изъяты/)</w:t>
      </w:r>
      <w:r w:rsidRPr="00DA4DA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,  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пп.4 п.1 ст.23, п. 3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363.1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представила в ИФНС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налоговую декларацию по транспортному налогу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>
        <w:rPr>
          <w:rFonts w:ascii="Times New Roman" w:eastAsia="Times New Roman" w:hAnsi="Times New Roman" w:cs="Times New Roman"/>
          <w:sz w:val="28"/>
          <w:szCs w:val="28"/>
        </w:rPr>
        <w:t>1152004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B1C86" w:rsidRPr="00DA4DA1" w:rsidP="006B1C8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Бочарова</w:t>
      </w:r>
      <w:r>
        <w:rPr>
          <w:rFonts w:ascii="Times New Roman" w:hAnsi="Times New Roman" w:cs="Times New Roman"/>
          <w:sz w:val="28"/>
          <w:szCs w:val="28"/>
        </w:rPr>
        <w:t xml:space="preserve"> А.Л. </w:t>
      </w:r>
      <w:r w:rsidRPr="00DA4DA1">
        <w:rPr>
          <w:rFonts w:ascii="Times New Roman" w:hAnsi="Times New Roman" w:cs="Times New Roman"/>
          <w:sz w:val="28"/>
          <w:szCs w:val="28"/>
        </w:rPr>
        <w:t xml:space="preserve">в судебное заседание не явилась, </w:t>
      </w:r>
      <w:r w:rsidRPr="00DA4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месте и времени слушания дела </w:t>
      </w:r>
      <w:r w:rsidRPr="00DA4DA1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извещена</w:t>
      </w:r>
      <w:r w:rsidRPr="00DA4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надлежащим образом, подала заявление о рассмотрении дела в её отсутствие, в котором также указывает, что вину признает, просит назначить минимальное наказание.</w:t>
      </w:r>
    </w:p>
    <w:p w:rsidR="006B1C86" w:rsidRPr="00DA4DA1" w:rsidP="006B1C8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6B1C86" w:rsidRPr="00DA4DA1" w:rsidP="006B1C86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DA4DA1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6B1C86" w:rsidRPr="00DA4DA1" w:rsidP="006B1C8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DA4DA1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6B1C86" w:rsidP="006B1C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DA4DA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п. </w:t>
        </w:r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3 ст. 363.1</w:t>
        </w:r>
      </w:hyperlink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налоговые декларации по транспортному налогу представляются налогоплательщиками -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организациями не позднее 1 февраля, следующего за истекшим налоговым периодом. </w:t>
      </w:r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этом в силу </w:t>
      </w:r>
      <w:hyperlink r:id="rId5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360</w:t>
        </w:r>
      </w:hyperlink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налоговым периодом признается календарный год. </w:t>
      </w:r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6B1C86" w:rsidP="006B1C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B1C86" w:rsidRPr="005362E2" w:rsidP="006B1C8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2E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</w:t>
      </w:r>
      <w:r w:rsidRPr="005362E2">
        <w:rPr>
          <w:rFonts w:ascii="Times New Roman" w:eastAsia="Times New Roman" w:hAnsi="Times New Roman" w:cs="Times New Roman"/>
          <w:sz w:val="28"/>
          <w:szCs w:val="28"/>
          <w:u w:val="single"/>
        </w:rPr>
        <w:t>другие работники организаций</w:t>
      </w:r>
      <w:r w:rsidRPr="005362E2">
        <w:rPr>
          <w:rFonts w:ascii="Times New Roman" w:eastAsia="Times New Roman" w:hAnsi="Times New Roman" w:cs="Times New Roman"/>
          <w:sz w:val="28"/>
          <w:szCs w:val="28"/>
        </w:rPr>
        <w:t xml:space="preserve"> несут административную ответственность как должностные лица.</w:t>
      </w:r>
    </w:p>
    <w:p w:rsidR="006B1C86" w:rsidRPr="005362E2" w:rsidP="006B1C8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2E2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</w:t>
      </w:r>
      <w:r w:rsidRPr="005362E2">
        <w:rPr>
          <w:rFonts w:ascii="Times New Roman" w:eastAsia="Times New Roman" w:hAnsi="Times New Roman" w:cs="Times New Roman"/>
          <w:sz w:val="28"/>
          <w:szCs w:val="28"/>
        </w:rPr>
        <w:t xml:space="preserve">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6B1C86" w:rsidP="006B1C8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первичная налоговая декларация по транспортному налогу за 2018 год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(форма по КНД </w:t>
      </w:r>
      <w:r>
        <w:rPr>
          <w:rFonts w:ascii="Times New Roman" w:eastAsia="Times New Roman" w:hAnsi="Times New Roman" w:cs="Times New Roman"/>
          <w:sz w:val="28"/>
          <w:szCs w:val="28"/>
        </w:rPr>
        <w:t>1152004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подан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01.02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.2019 г., т.е. документ был представлен с нарушением срока, установленного п. 7 ст. 431 Налогового кодекса Российской Федерации.</w:t>
      </w:r>
    </w:p>
    <w:p w:rsidR="006B1C86" w:rsidRPr="00DA4DA1" w:rsidP="006B1C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учета.</w:t>
      </w:r>
    </w:p>
    <w:p w:rsidR="006B1C86" w:rsidRPr="00DA4DA1" w:rsidP="006B1C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C4422F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4422F">
        <w:rPr>
          <w:rFonts w:ascii="Times New Roman" w:hAnsi="Times New Roman" w:cs="Times New Roman"/>
          <w:sz w:val="28"/>
          <w:szCs w:val="28"/>
        </w:rPr>
        <w:t xml:space="preserve"> бухгалтер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6B1C86" w:rsidRPr="00DA4DA1" w:rsidP="006B1C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Бочаровой</w:t>
      </w:r>
      <w:r>
        <w:rPr>
          <w:rFonts w:ascii="Times New Roman" w:hAnsi="Times New Roman" w:cs="Times New Roman"/>
          <w:sz w:val="28"/>
          <w:szCs w:val="28"/>
        </w:rPr>
        <w:t xml:space="preserve"> А.Л.</w:t>
      </w:r>
      <w:r w:rsidRP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. 1-3),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декларацией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5-6),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актом налоговой проверки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7-8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(л.д.9), копией трудового договора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11-12), дополнительным соглашением к трудовому договору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13), копией трудового договора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14-17), 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ЕГРЮЛ. </w:t>
      </w:r>
    </w:p>
    <w:p w:rsidR="006B1C86" w:rsidRPr="00DA4DA1" w:rsidP="006B1C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6B1C86" w:rsidRPr="00DA4DA1" w:rsidP="006B1C8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Fonts w:ascii="Times New Roman" w:hAnsi="Times New Roman" w:cs="Times New Roman"/>
          <w:sz w:val="28"/>
          <w:szCs w:val="28"/>
        </w:rPr>
        <w:t xml:space="preserve">ГАУКРК </w:t>
      </w:r>
      <w:r w:rsidRPr="00C4422F">
        <w:rPr>
          <w:rFonts w:ascii="Times New Roman" w:hAnsi="Times New Roman" w:cs="Times New Roman"/>
          <w:sz w:val="28"/>
          <w:szCs w:val="28"/>
        </w:rPr>
        <w:t>«Крымская государственная филармония»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Бочаровой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6B1C86" w:rsidRPr="00DA4DA1" w:rsidP="006B1C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B1C86" w:rsidRPr="00DA4DA1" w:rsidP="006B1C8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DA1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6B1C86" w:rsidRPr="00DA4DA1" w:rsidP="006B1C8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главному бухгалтеру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Бочаровой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 </w:t>
      </w:r>
      <w:r w:rsidRPr="00DA4DA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6B1C86" w:rsidP="006B1C8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 15.5, </w:t>
      </w:r>
      <w:r w:rsidRPr="00DA4DA1">
        <w:rPr>
          <w:rFonts w:ascii="Times New Roman" w:hAnsi="Times New Roman" w:cs="Times New Roman"/>
          <w:sz w:val="28"/>
          <w:szCs w:val="28"/>
        </w:rPr>
        <w:t>ст.ст</w:t>
      </w:r>
      <w:r w:rsidRPr="00DA4DA1">
        <w:rPr>
          <w:rFonts w:ascii="Times New Roman" w:hAnsi="Times New Roman" w:cs="Times New Roman"/>
          <w:sz w:val="28"/>
          <w:szCs w:val="28"/>
        </w:rPr>
        <w:t>. 29.9-29.11 Кодекса Российской Федерации об административных правонарушениях, мировой судья,-</w:t>
      </w:r>
    </w:p>
    <w:p w:rsidR="006B1C86" w:rsidRPr="00DA4DA1" w:rsidP="006B1C8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C86" w:rsidRPr="00DA4DA1" w:rsidP="006B1C86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A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6B1C86" w:rsidRPr="00DA4DA1" w:rsidP="006B1C86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4422F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 w:rsidRPr="00C4422F">
        <w:rPr>
          <w:rFonts w:ascii="Times New Roman" w:hAnsi="Times New Roman" w:cs="Times New Roman"/>
          <w:sz w:val="28"/>
          <w:szCs w:val="28"/>
        </w:rPr>
        <w:t>Бочаров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А.Л.</w:t>
      </w:r>
      <w:r w:rsidRPr="00DA4DA1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A4DA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1C86" w:rsidRPr="00DA4DA1" w:rsidP="006B1C8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DA4DA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B1C86" w:rsidRPr="00DA4DA1" w:rsidP="006B1C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C86" w:rsidRPr="00DA4DA1" w:rsidP="006B1C8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DA4DA1">
        <w:rPr>
          <w:rFonts w:ascii="Times New Roman" w:hAnsi="Times New Roman" w:cs="Times New Roman"/>
          <w:sz w:val="28"/>
          <w:szCs w:val="28"/>
        </w:rPr>
        <w:tab/>
      </w:r>
      <w:r w:rsidRPr="00DA4DA1">
        <w:rPr>
          <w:rFonts w:ascii="Times New Roman" w:hAnsi="Times New Roman" w:cs="Times New Roman"/>
          <w:sz w:val="28"/>
          <w:szCs w:val="28"/>
        </w:rPr>
        <w:tab/>
      </w:r>
      <w:r w:rsidRPr="00DA4D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4DA1">
        <w:rPr>
          <w:rFonts w:ascii="Times New Roman" w:hAnsi="Times New Roman" w:cs="Times New Roman"/>
          <w:sz w:val="28"/>
          <w:szCs w:val="28"/>
        </w:rPr>
        <w:t xml:space="preserve">               О.А. </w:t>
      </w:r>
      <w:r w:rsidRPr="00DA4DA1">
        <w:rPr>
          <w:rFonts w:ascii="Times New Roman" w:hAnsi="Times New Roman" w:cs="Times New Roman"/>
          <w:sz w:val="28"/>
          <w:szCs w:val="28"/>
        </w:rPr>
        <w:t>Чепиль</w:t>
      </w:r>
    </w:p>
    <w:p w:rsidR="006B1C86" w:rsidP="006B1C86"/>
    <w:p w:rsidR="006B1C86" w:rsidP="006B1C86"/>
    <w:p w:rsidR="0020271F"/>
    <w:sectPr w:rsidSect="006265FB">
      <w:headerReference w:type="default" r:id="rId6"/>
      <w:pgSz w:w="11906" w:h="16838"/>
      <w:pgMar w:top="1440" w:right="1440" w:bottom="1440" w:left="1800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45"/>
    <w:rsid w:val="0020271F"/>
    <w:rsid w:val="004F4C58"/>
    <w:rsid w:val="005362E2"/>
    <w:rsid w:val="006B1C86"/>
    <w:rsid w:val="00C4422F"/>
    <w:rsid w:val="00DA4DA1"/>
    <w:rsid w:val="00F37AF0"/>
    <w:rsid w:val="00FD00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8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C8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B1C8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B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B1C86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6B1C8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consultantplus://offline/ref=1A3AD2C3116A2154A7E4D2D054B3BDB3E6FF2298647A45B41C2A823DD5AC516778C52EEF416DC1BCO0a7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