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893221">
        <w:rPr>
          <w:rFonts w:ascii="Times New Roman" w:eastAsia="Times New Roman" w:hAnsi="Times New Roman" w:cs="Times New Roman"/>
          <w:sz w:val="26"/>
          <w:szCs w:val="26"/>
        </w:rPr>
        <w:t>123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="00893221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37D9C">
        <w:rPr>
          <w:rFonts w:ascii="Times New Roman" w:eastAsia="Times New Roman" w:hAnsi="Times New Roman" w:cs="Times New Roman"/>
          <w:sz w:val="26"/>
          <w:szCs w:val="26"/>
        </w:rPr>
        <w:t xml:space="preserve">10 </w:t>
      </w:r>
      <w:r w:rsidR="00893221"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89322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>Центрального судебного района города Симферополь, по а</w:t>
      </w:r>
      <w:r w:rsidRPr="005F3EE2">
        <w:rPr>
          <w:rFonts w:ascii="Times New Roman" w:hAnsi="Times New Roman" w:cs="Times New Roman"/>
          <w:sz w:val="26"/>
          <w:szCs w:val="26"/>
        </w:rPr>
        <w:t xml:space="preserve">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3221" w:rsidP="00893221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Президента </w:t>
      </w:r>
      <w:r w:rsidR="00F75AF7">
        <w:rPr>
          <w:sz w:val="26"/>
          <w:szCs w:val="26"/>
        </w:rPr>
        <w:t>«данные изъяты»</w:t>
      </w:r>
      <w:r w:rsidR="00F75AF7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Бекара Э</w:t>
      </w:r>
      <w:r w:rsidR="00F75AF7">
        <w:rPr>
          <w:rFonts w:ascii="Times New Roman" w:hAnsi="Times New Roman" w:cs="Times New Roman"/>
          <w:sz w:val="26"/>
          <w:szCs w:val="26"/>
        </w:rPr>
        <w:t xml:space="preserve">. </w:t>
      </w:r>
      <w:r w:rsidR="00F75AF7"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893221" w:rsidRPr="00C10E8E" w:rsidP="00893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Бекар Э., </w:t>
      </w:r>
      <w:r w:rsidRPr="00C10E8E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 xml:space="preserve">президентом </w:t>
      </w:r>
      <w:r w:rsidR="00F75AF7">
        <w:rPr>
          <w:sz w:val="26"/>
          <w:szCs w:val="26"/>
        </w:rPr>
        <w:t>«данные изъяты»</w:t>
      </w:r>
      <w:r w:rsidRPr="00C10E8E">
        <w:rPr>
          <w:rFonts w:ascii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C10E8E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F75AF7">
        <w:rPr>
          <w:sz w:val="26"/>
          <w:szCs w:val="26"/>
        </w:rPr>
        <w:t>«данные изъяты»</w:t>
      </w:r>
      <w:r w:rsidRPr="00C10E8E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 w:rsidRPr="00C10E8E">
        <w:rPr>
          <w:rFonts w:ascii="Times New Roman" w:hAnsi="Times New Roman" w:cs="Times New Roman"/>
          <w:sz w:val="26"/>
          <w:szCs w:val="26"/>
        </w:rPr>
        <w:t xml:space="preserve">п. 1 ст. 23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Налогового Кодекса РФ, не представил в ИФНС России по г. Симферополю, в установленный законодательством о налогах и сбора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х срок, единую (упрощенную)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налоговую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 декларацию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квартал 2024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года (форма по КНД 1151085).</w:t>
      </w:r>
    </w:p>
    <w:p w:rsidR="00B56BFB" w:rsidRPr="00FA15C9" w:rsidP="00B56BF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sz w:val="26"/>
          <w:szCs w:val="26"/>
        </w:rPr>
        <w:t>Бекар Э.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явился, о дате, времени и месте рассмотрения дела извещен надлежащим образом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A15C9">
        <w:rPr>
          <w:rFonts w:ascii="Times New Roman" w:hAnsi="Times New Roman" w:cs="Times New Roman"/>
          <w:sz w:val="26"/>
          <w:szCs w:val="26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</w:t>
      </w:r>
      <w:r w:rsidRPr="00FA15C9">
        <w:rPr>
          <w:rFonts w:ascii="Times New Roman" w:hAnsi="Times New Roman" w:cs="Times New Roman"/>
          <w:sz w:val="26"/>
          <w:szCs w:val="26"/>
        </w:rPr>
        <w:t xml:space="preserve"> РФ" является надлежащим извещением. </w:t>
      </w:r>
    </w:p>
    <w:p w:rsidR="00B56BFB" w:rsidRPr="00FA15C9" w:rsidP="00B56BF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Учитывая, что от </w:t>
      </w:r>
      <w:r>
        <w:rPr>
          <w:rFonts w:ascii="Times New Roman" w:hAnsi="Times New Roman" w:cs="Times New Roman"/>
          <w:sz w:val="26"/>
          <w:szCs w:val="26"/>
        </w:rPr>
        <w:t>Бекара Э.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 на основании ч. 2 ст. 25.1 КоАП РФ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A15C9">
        <w:rPr>
          <w:rFonts w:ascii="Times New Roman" w:hAnsi="Times New Roman" w:cs="Times New Roman"/>
          <w:sz w:val="26"/>
          <w:szCs w:val="26"/>
        </w:rPr>
        <w:t xml:space="preserve"> считает возможным рассмотреть дело в его отсутствие.</w:t>
      </w:r>
    </w:p>
    <w:p w:rsidR="00226B2A" w:rsidRPr="00C10E8E" w:rsidP="005F3E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ные доказательства в их совокупности, суд приходит к следующим выводам.</w:t>
      </w:r>
    </w:p>
    <w:p w:rsidR="00893221" w:rsidRPr="00C10E8E" w:rsidP="0089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</w:t>
      </w:r>
      <w:r w:rsidRPr="00C10E8E">
        <w:rPr>
          <w:rFonts w:ascii="Times New Roman" w:hAnsi="Times New Roman" w:cs="Times New Roman"/>
          <w:sz w:val="26"/>
          <w:szCs w:val="26"/>
        </w:rPr>
        <w:t>я обязанность предусмотрена законодательством о налогах и сборах.</w:t>
      </w:r>
    </w:p>
    <w:p w:rsidR="00893221" w:rsidRPr="00C10E8E" w:rsidP="0089322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В соответствии с абз. 4 п. 2 ст. 80 Налогового кодекса РФ единая (упрощенная) налоговая декларация представляется в налоговый орган по месту нахождения организации или месту жительства физич</w:t>
      </w:r>
      <w:r w:rsidRPr="00C10E8E">
        <w:rPr>
          <w:sz w:val="26"/>
          <w:szCs w:val="26"/>
        </w:rPr>
        <w:t>еского лица не позднее 20-го числа месяца, следующего за истекшими кварталом, полугодием, 9 месяцами, календарным годом.</w:t>
      </w:r>
    </w:p>
    <w:p w:rsidR="00893221" w:rsidRPr="00C10E8E" w:rsidP="0089322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 xml:space="preserve">Пунктом 7 статьи 6.1 Налогового кодекса РФ предусмотрено, что в случаях, когда последний день срока приходится на день, признаваемый в </w:t>
      </w:r>
      <w:r w:rsidRPr="00C10E8E">
        <w:rPr>
          <w:sz w:val="26"/>
          <w:szCs w:val="26"/>
        </w:rPr>
        <w:t>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893221" w:rsidRPr="00C10E8E" w:rsidP="0089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>Таким образом, предельный срок п</w:t>
      </w:r>
      <w:r w:rsidRPr="00C10E8E">
        <w:rPr>
          <w:rFonts w:ascii="Times New Roman" w:hAnsi="Times New Roman" w:cs="Times New Roman"/>
          <w:sz w:val="26"/>
          <w:szCs w:val="26"/>
        </w:rPr>
        <w:t xml:space="preserve">редставления единой (упрощенной)  </w:t>
      </w:r>
      <w:r>
        <w:rPr>
          <w:rFonts w:ascii="Times New Roman" w:hAnsi="Times New Roman" w:cs="Times New Roman"/>
          <w:sz w:val="26"/>
          <w:szCs w:val="26"/>
        </w:rPr>
        <w:t xml:space="preserve">налоговой </w:t>
      </w:r>
      <w:r w:rsidRPr="00C10E8E">
        <w:rPr>
          <w:rFonts w:ascii="Times New Roman" w:hAnsi="Times New Roman" w:cs="Times New Roman"/>
          <w:sz w:val="26"/>
          <w:szCs w:val="26"/>
        </w:rPr>
        <w:t xml:space="preserve">декларации за </w:t>
      </w:r>
      <w:r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Pr="00C10E8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 xml:space="preserve"> года  – не позднее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 xml:space="preserve"> (с учетом норм п. 7 ст. 6.1. Налогового кодекса РФ).  </w:t>
      </w:r>
    </w:p>
    <w:p w:rsidR="00893221" w:rsidRPr="005F3EE2" w:rsidP="00893221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единая (упрощенная)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налоговая </w:t>
      </w:r>
      <w:r w:rsidRPr="00C10E8E">
        <w:rPr>
          <w:rFonts w:ascii="Times New Roman" w:hAnsi="Times New Roman" w:cs="Times New Roman"/>
          <w:sz w:val="26"/>
          <w:szCs w:val="26"/>
        </w:rPr>
        <w:t>декларация за</w:t>
      </w:r>
      <w:r>
        <w:rPr>
          <w:rFonts w:ascii="Times New Roman" w:hAnsi="Times New Roman" w:cs="Times New Roman"/>
          <w:sz w:val="26"/>
          <w:szCs w:val="26"/>
        </w:rPr>
        <w:t xml:space="preserve"> 1 квартал </w:t>
      </w:r>
      <w:r w:rsidRPr="00C10E8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 xml:space="preserve"> года (форма по КНД 1151085) подана </w:t>
      </w:r>
      <w:r w:rsidR="00F75AF7"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Симферополю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07.2024 (вх. 2247660510) при крайнем сроке предоставления – 22.04.2024.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93221" w:rsidP="008932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93221" w:rsidRPr="005F3EE2" w:rsidP="008932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- 23.0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4.2024 00 час. 00 мин. 01 сек. Место совершения правонарушения – юридический адрес </w:t>
      </w:r>
      <w:r w:rsidR="00F75AF7">
        <w:rPr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5AF7">
        <w:rPr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893221" w:rsidP="00893221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момент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являлся Бекар Э.</w:t>
      </w:r>
    </w:p>
    <w:p w:rsidR="00893221" w:rsidRPr="000E5C05" w:rsidP="00893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ся достоверными до внесения в них соответствующих изменений. </w:t>
      </w:r>
    </w:p>
    <w:p w:rsidR="00893221" w:rsidP="00893221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ях, является именно </w:t>
      </w:r>
      <w:r>
        <w:rPr>
          <w:rFonts w:ascii="Times New Roman" w:eastAsia="Times New Roman" w:hAnsi="Times New Roman" w:cs="Times New Roman"/>
          <w:sz w:val="26"/>
          <w:szCs w:val="26"/>
        </w:rPr>
        <w:t>Бекар Э.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893221" w:rsidP="00893221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6"/>
          <w:szCs w:val="26"/>
        </w:rPr>
        <w:t xml:space="preserve">президент </w:t>
      </w:r>
      <w:r w:rsidR="00F75AF7">
        <w:rPr>
          <w:sz w:val="26"/>
          <w:szCs w:val="26"/>
        </w:rPr>
        <w:t>«данные изъяты»</w:t>
      </w:r>
      <w:r w:rsidR="00F75AF7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Бекара Э.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 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по налогу, уплачиваемому с применение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м упрощенной системы налогообложения.</w:t>
      </w:r>
    </w:p>
    <w:p w:rsidR="00893221" w:rsidRPr="005F3EE2" w:rsidP="00893221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 xml:space="preserve">президента </w:t>
      </w:r>
      <w:r w:rsidR="00F75AF7">
        <w:rPr>
          <w:sz w:val="26"/>
          <w:szCs w:val="26"/>
        </w:rPr>
        <w:t>«данные изъяты»</w:t>
      </w:r>
      <w:r w:rsidR="00F75AF7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Бекара Э.</w:t>
      </w:r>
      <w:r w:rsidRPr="005F3EE2">
        <w:rPr>
          <w:rFonts w:ascii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вменяемого правонарушения подтверждается исследованными в судебном заседании документами, а 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№ 91022</w:t>
      </w:r>
      <w:r>
        <w:rPr>
          <w:rFonts w:ascii="Times New Roman" w:eastAsia="Times New Roman" w:hAnsi="Times New Roman" w:cs="Times New Roman"/>
          <w:sz w:val="26"/>
          <w:szCs w:val="26"/>
        </w:rPr>
        <w:t>502900145300002/17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единой (упрощенной)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от 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№ 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8214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-1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копией протокола рассмотрения документов налоговой проверки от 17.12.2024 (л.д. 19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копией решения о привлечении к ответственности за совершение налогового правонарушения №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7877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-2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выписк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из ЕГРЮЛ (л.д.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7FA6" w:rsidRPr="005F3EE2" w:rsidP="00E07FA6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не истёк. Оснований для прекращения производства по данному делу – не установлено. 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Бекара 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составлении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протокола об административном правонарушении нарушены не были.</w:t>
      </w:r>
    </w:p>
    <w:p w:rsidR="006B2E53" w:rsidRPr="005F3EE2" w:rsidP="006B2E53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B2E53" w:rsidRPr="005F3EE2" w:rsidP="006B2E53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ответственность правонарушителя, – судом не усматривается.</w:t>
      </w:r>
    </w:p>
    <w:p w:rsidR="006B2E53" w:rsidRPr="005F3EE2" w:rsidP="006B2E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п. 2 ч. 1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инистративному наказанию в соответствии со статьей 4.6 КоАП РФ за совершение однородного административного правонарушения.</w:t>
      </w:r>
    </w:p>
    <w:p w:rsidR="006B2E53" w:rsidRPr="005F3EE2" w:rsidP="006B2E53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F3E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Так, в материалах дела имеются сведения  о привлечении </w:t>
      </w:r>
      <w:r w:rsidR="007B68E1">
        <w:rPr>
          <w:rFonts w:ascii="Times New Roman" w:hAnsi="Times New Roman" w:cs="Times New Roman"/>
          <w:sz w:val="26"/>
          <w:szCs w:val="26"/>
        </w:rPr>
        <w:t xml:space="preserve">президента </w:t>
      </w:r>
      <w:r w:rsidR="00F75AF7">
        <w:rPr>
          <w:sz w:val="26"/>
          <w:szCs w:val="26"/>
        </w:rPr>
        <w:t>«данные изъяты»</w:t>
      </w:r>
      <w:r w:rsidR="00F75AF7">
        <w:rPr>
          <w:sz w:val="26"/>
          <w:szCs w:val="26"/>
        </w:rPr>
        <w:t xml:space="preserve"> 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Бекара Э.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Pr="005F3EE2">
        <w:rPr>
          <w:rFonts w:ascii="Times New Roman" w:eastAsia="Calibri" w:hAnsi="Times New Roman" w:cs="Times New Roman"/>
          <w:sz w:val="26"/>
          <w:szCs w:val="26"/>
          <w:lang w:eastAsia="en-US"/>
        </w:rPr>
        <w:t>течение срока, установленного ст. 4.6 КоАП РФ к административной ответственности за совершение административного правонарушения, предусмотренного ст. 15.5 КоАП,  свидетельствующие о наличии в его действиях обстоятельства, отягчающего административную ответ</w:t>
      </w:r>
      <w:r w:rsidRPr="005F3E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ственность, предусмотренного пунктом 2 части 1 статьи 4.3 КоАП РФ. </w:t>
      </w:r>
    </w:p>
    <w:p w:rsidR="006B2E53" w:rsidRPr="005F3EE2" w:rsidP="006B2E53">
      <w:pPr>
        <w:tabs>
          <w:tab w:val="left" w:pos="567"/>
        </w:tabs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сти виновного, в отношении которого имеются данные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="007B68E1">
        <w:rPr>
          <w:rFonts w:ascii="Times New Roman" w:hAnsi="Times New Roman" w:cs="Times New Roman"/>
          <w:sz w:val="26"/>
          <w:szCs w:val="26"/>
        </w:rPr>
        <w:t xml:space="preserve">президенту </w:t>
      </w:r>
      <w:r w:rsidR="00F75AF7">
        <w:rPr>
          <w:sz w:val="26"/>
          <w:szCs w:val="26"/>
        </w:rPr>
        <w:t>«данные изъяты»</w:t>
      </w:r>
      <w:r w:rsidR="00F75AF7">
        <w:rPr>
          <w:sz w:val="26"/>
          <w:szCs w:val="26"/>
        </w:rPr>
        <w:t xml:space="preserve"> 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 xml:space="preserve">Бекару Э. </w:t>
      </w:r>
      <w:r w:rsidRPr="005F3EE2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 в виде штрафа в пределах санкции данной части статьи.</w:t>
      </w:r>
    </w:p>
    <w:p w:rsidR="006B2E53" w:rsidRPr="005F3EE2" w:rsidP="006B2E53">
      <w:pPr>
        <w:tabs>
          <w:tab w:val="left" w:pos="567"/>
        </w:tabs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Руководствуясь ст.15.5, ст.ст. 29.9, 29.10, 29.11 Кодекса Российской Федерации об административных правонарушениях, мировой судья –</w:t>
      </w:r>
    </w:p>
    <w:p w:rsidR="006B2E53" w:rsidRPr="005F3EE2" w:rsidP="006B2E53">
      <w:pPr>
        <w:spacing w:after="0" w:line="240" w:lineRule="auto"/>
        <w:ind w:left="-284"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>ПОСТАНОВИЛ:</w:t>
      </w:r>
    </w:p>
    <w:p w:rsidR="006B2E53" w:rsidRPr="005F3EE2" w:rsidP="006B2E5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7B68E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7B68E1">
        <w:rPr>
          <w:rFonts w:ascii="Times New Roman" w:hAnsi="Times New Roman" w:cs="Times New Roman"/>
          <w:sz w:val="26"/>
          <w:szCs w:val="26"/>
        </w:rPr>
        <w:t xml:space="preserve">резидента </w:t>
      </w:r>
      <w:r w:rsidR="00F75AF7">
        <w:rPr>
          <w:sz w:val="26"/>
          <w:szCs w:val="26"/>
        </w:rPr>
        <w:t xml:space="preserve">«данные </w:t>
      </w:r>
      <w:r w:rsidR="00F75AF7">
        <w:rPr>
          <w:sz w:val="26"/>
          <w:szCs w:val="26"/>
        </w:rPr>
        <w:t>изъяты</w:t>
      </w:r>
      <w:r w:rsidR="00F75AF7">
        <w:rPr>
          <w:sz w:val="26"/>
          <w:szCs w:val="26"/>
        </w:rPr>
        <w:t>»</w:t>
      </w:r>
      <w:r w:rsidR="007B68E1">
        <w:rPr>
          <w:rFonts w:ascii="Times New Roman" w:hAnsi="Times New Roman" w:cs="Times New Roman"/>
          <w:sz w:val="26"/>
          <w:szCs w:val="26"/>
        </w:rPr>
        <w:t>Б</w:t>
      </w:r>
      <w:r w:rsidR="007B68E1">
        <w:rPr>
          <w:rFonts w:ascii="Times New Roman" w:hAnsi="Times New Roman" w:cs="Times New Roman"/>
          <w:sz w:val="26"/>
          <w:szCs w:val="26"/>
        </w:rPr>
        <w:t>екара</w:t>
      </w:r>
      <w:r w:rsidR="007B68E1">
        <w:rPr>
          <w:rFonts w:ascii="Times New Roman" w:hAnsi="Times New Roman" w:cs="Times New Roman"/>
          <w:sz w:val="26"/>
          <w:szCs w:val="26"/>
        </w:rPr>
        <w:t xml:space="preserve"> Э</w:t>
      </w:r>
      <w:r w:rsidR="00F75AF7">
        <w:rPr>
          <w:rFonts w:ascii="Times New Roman" w:hAnsi="Times New Roman" w:cs="Times New Roman"/>
          <w:sz w:val="26"/>
          <w:szCs w:val="26"/>
        </w:rPr>
        <w:t>.</w:t>
      </w:r>
      <w:r w:rsidRPr="005F3EE2" w:rsidR="007B68E1">
        <w:rPr>
          <w:rFonts w:ascii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 предусмотренного ст. 15.5 Кодекса Российской Федерации</w:t>
      </w:r>
      <w:r w:rsidR="00DD5876">
        <w:rPr>
          <w:rFonts w:ascii="Times New Roman" w:hAnsi="Times New Roman" w:cs="Times New Roman"/>
          <w:sz w:val="26"/>
          <w:szCs w:val="26"/>
        </w:rPr>
        <w:t>,</w:t>
      </w:r>
      <w:r w:rsidRPr="005F3EE2">
        <w:rPr>
          <w:rFonts w:ascii="Times New Roman" w:hAnsi="Times New Roman" w:cs="Times New Roman"/>
          <w:sz w:val="26"/>
          <w:szCs w:val="26"/>
        </w:rPr>
        <w:t xml:space="preserve"> и назначить ему наказание в виде </w:t>
      </w:r>
      <w:r w:rsidR="00DD5876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5F3EE2">
        <w:rPr>
          <w:rFonts w:ascii="Times New Roman" w:hAnsi="Times New Roman" w:cs="Times New Roman"/>
          <w:sz w:val="26"/>
          <w:szCs w:val="26"/>
        </w:rPr>
        <w:t xml:space="preserve">штрафа в </w:t>
      </w:r>
      <w:r w:rsidRPr="005F3EE2">
        <w:rPr>
          <w:rFonts w:ascii="Times New Roman" w:hAnsi="Times New Roman" w:cs="Times New Roman"/>
          <w:sz w:val="26"/>
          <w:szCs w:val="26"/>
        </w:rPr>
        <w:t>размере 300 (триста) рублей.</w:t>
      </w:r>
    </w:p>
    <w:p w:rsidR="006B2E53" w:rsidRPr="005F3EE2" w:rsidP="006B2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юридический адрес: Россия, Республика Крым, 29500, г. Симферополь, ул. Набережная им.60-летия СССР, 28, почтовый адрес: Россия, Республика Крым, 295000, г. Симферополь, ул. Набережная им.60-летия </w:t>
      </w:r>
      <w:r w:rsidRPr="005F3EE2">
        <w:rPr>
          <w:rFonts w:ascii="Times New Roman" w:hAnsi="Times New Roman" w:cs="Times New Roman"/>
          <w:sz w:val="26"/>
          <w:szCs w:val="26"/>
        </w:rPr>
        <w:t>СС</w:t>
      </w:r>
      <w:r w:rsidRPr="005F3EE2">
        <w:rPr>
          <w:rFonts w:ascii="Times New Roman" w:hAnsi="Times New Roman" w:cs="Times New Roman"/>
          <w:sz w:val="26"/>
          <w:szCs w:val="26"/>
        </w:rPr>
        <w:t>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</w:t>
      </w:r>
      <w:r w:rsidRPr="005F3EE2">
        <w:rPr>
          <w:rFonts w:ascii="Times New Roman" w:hAnsi="Times New Roman" w:cs="Times New Roman"/>
          <w:sz w:val="26"/>
          <w:szCs w:val="26"/>
        </w:rPr>
        <w:t xml:space="preserve">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 16 01153 01 0005 140, УИН </w:t>
      </w:r>
      <w:r w:rsidR="00F75AF7">
        <w:rPr>
          <w:sz w:val="26"/>
          <w:szCs w:val="26"/>
        </w:rPr>
        <w:t>«данные изъяты»</w:t>
      </w:r>
      <w:r w:rsidRPr="005F3EE2">
        <w:rPr>
          <w:rFonts w:ascii="Times New Roman" w:hAnsi="Times New Roman" w:cs="Times New Roman"/>
          <w:sz w:val="26"/>
          <w:szCs w:val="26"/>
        </w:rPr>
        <w:t>.</w:t>
      </w:r>
    </w:p>
    <w:p w:rsidR="006B2E53" w:rsidRPr="005F3EE2" w:rsidP="006B2E53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2E53" w:rsidRPr="005F3EE2" w:rsidP="006B2E53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B2E53" w:rsidRPr="005F3EE2" w:rsidP="006B2E53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Кодексом, влечёт наложение а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2E53" w:rsidRPr="005F3EE2" w:rsidP="006B2E53">
      <w:pPr>
        <w:pStyle w:val="NoSpacing"/>
        <w:ind w:right="23" w:firstLine="567"/>
        <w:jc w:val="both"/>
        <w:rPr>
          <w:rFonts w:ascii="Times New Roman" w:hAnsi="Times New Roman"/>
          <w:sz w:val="26"/>
          <w:szCs w:val="26"/>
        </w:rPr>
      </w:pPr>
      <w:r w:rsidRPr="005F3EE2">
        <w:rPr>
          <w:rFonts w:ascii="Times New Roman" w:hAnsi="Times New Roman"/>
          <w:sz w:val="26"/>
          <w:szCs w:val="26"/>
        </w:rPr>
        <w:t>Постановление может б</w:t>
      </w:r>
      <w:r w:rsidRPr="005F3EE2">
        <w:rPr>
          <w:rFonts w:ascii="Times New Roman" w:hAnsi="Times New Roman"/>
          <w:sz w:val="26"/>
          <w:szCs w:val="26"/>
        </w:rPr>
        <w:t xml:space="preserve">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>
        <w:rPr>
          <w:rFonts w:ascii="Times New Roman" w:hAnsi="Times New Roman"/>
          <w:sz w:val="26"/>
          <w:szCs w:val="26"/>
        </w:rPr>
        <w:t>дней</w:t>
      </w:r>
      <w:r w:rsidRPr="005F3EE2">
        <w:rPr>
          <w:rFonts w:ascii="Times New Roman" w:hAnsi="Times New Roman"/>
          <w:sz w:val="26"/>
          <w:szCs w:val="26"/>
        </w:rPr>
        <w:t xml:space="preserve"> со дня вручения или получения копии пос</w:t>
      </w:r>
      <w:r w:rsidRPr="005F3EE2">
        <w:rPr>
          <w:rFonts w:ascii="Times New Roman" w:hAnsi="Times New Roman"/>
          <w:sz w:val="26"/>
          <w:szCs w:val="26"/>
        </w:rPr>
        <w:t>тановления.</w:t>
      </w: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RPr="00AE76EE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E07FA6" w:rsidP="00E07FA6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D5876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D5876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D5876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D5876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AF7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416E6"/>
    <w:rsid w:val="00043FF2"/>
    <w:rsid w:val="000543A8"/>
    <w:rsid w:val="000821EE"/>
    <w:rsid w:val="00084873"/>
    <w:rsid w:val="000C0117"/>
    <w:rsid w:val="000E5C05"/>
    <w:rsid w:val="0013767C"/>
    <w:rsid w:val="00160177"/>
    <w:rsid w:val="00160514"/>
    <w:rsid w:val="001644B6"/>
    <w:rsid w:val="001B2609"/>
    <w:rsid w:val="001C3D7E"/>
    <w:rsid w:val="001D0408"/>
    <w:rsid w:val="002021C7"/>
    <w:rsid w:val="002150E5"/>
    <w:rsid w:val="0022198A"/>
    <w:rsid w:val="002269B8"/>
    <w:rsid w:val="00226B2A"/>
    <w:rsid w:val="0023798A"/>
    <w:rsid w:val="00246AAD"/>
    <w:rsid w:val="00292BE9"/>
    <w:rsid w:val="002A4144"/>
    <w:rsid w:val="002B6E02"/>
    <w:rsid w:val="002C21AA"/>
    <w:rsid w:val="002D1FB7"/>
    <w:rsid w:val="00357765"/>
    <w:rsid w:val="003677B6"/>
    <w:rsid w:val="004812C0"/>
    <w:rsid w:val="00484ADA"/>
    <w:rsid w:val="00487800"/>
    <w:rsid w:val="00506485"/>
    <w:rsid w:val="00512F2F"/>
    <w:rsid w:val="005142C6"/>
    <w:rsid w:val="005815A8"/>
    <w:rsid w:val="005B4816"/>
    <w:rsid w:val="005D55D0"/>
    <w:rsid w:val="005F3EE2"/>
    <w:rsid w:val="00605E8E"/>
    <w:rsid w:val="00631D47"/>
    <w:rsid w:val="006669A7"/>
    <w:rsid w:val="006B0472"/>
    <w:rsid w:val="006B2E53"/>
    <w:rsid w:val="006F5307"/>
    <w:rsid w:val="00723D3A"/>
    <w:rsid w:val="0073156B"/>
    <w:rsid w:val="00782C94"/>
    <w:rsid w:val="00797420"/>
    <w:rsid w:val="007B68E1"/>
    <w:rsid w:val="008031FA"/>
    <w:rsid w:val="00847B61"/>
    <w:rsid w:val="00855DFD"/>
    <w:rsid w:val="00865E15"/>
    <w:rsid w:val="008815E4"/>
    <w:rsid w:val="00893221"/>
    <w:rsid w:val="008A7657"/>
    <w:rsid w:val="008E3B66"/>
    <w:rsid w:val="008F76D3"/>
    <w:rsid w:val="00915512"/>
    <w:rsid w:val="00973103"/>
    <w:rsid w:val="0097602D"/>
    <w:rsid w:val="009D6642"/>
    <w:rsid w:val="00A671A3"/>
    <w:rsid w:val="00AE76EE"/>
    <w:rsid w:val="00AF506A"/>
    <w:rsid w:val="00B37D9C"/>
    <w:rsid w:val="00B440BC"/>
    <w:rsid w:val="00B56BFB"/>
    <w:rsid w:val="00B937E9"/>
    <w:rsid w:val="00BB147E"/>
    <w:rsid w:val="00BC4081"/>
    <w:rsid w:val="00C10E8E"/>
    <w:rsid w:val="00C365C6"/>
    <w:rsid w:val="00C5562D"/>
    <w:rsid w:val="00C65657"/>
    <w:rsid w:val="00CB0ECB"/>
    <w:rsid w:val="00D25490"/>
    <w:rsid w:val="00D260CE"/>
    <w:rsid w:val="00D37120"/>
    <w:rsid w:val="00DB6B3C"/>
    <w:rsid w:val="00DD2983"/>
    <w:rsid w:val="00DD5876"/>
    <w:rsid w:val="00E006E0"/>
    <w:rsid w:val="00E07FA6"/>
    <w:rsid w:val="00E23BC1"/>
    <w:rsid w:val="00E251B5"/>
    <w:rsid w:val="00E26628"/>
    <w:rsid w:val="00EC4847"/>
    <w:rsid w:val="00F37AF0"/>
    <w:rsid w:val="00F75AF7"/>
    <w:rsid w:val="00FA15C9"/>
    <w:rsid w:val="00FD3439"/>
    <w:rsid w:val="00FF2E3F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