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3A09" w:rsidRPr="00DA4DA1" w:rsidP="00113A0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 05-0126</w:t>
      </w:r>
      <w:r w:rsidRPr="00DA4DA1">
        <w:rPr>
          <w:rFonts w:ascii="Times New Roman" w:eastAsia="Times New Roman" w:hAnsi="Times New Roman" w:cs="Times New Roman"/>
          <w:b/>
          <w:sz w:val="28"/>
          <w:szCs w:val="28"/>
        </w:rPr>
        <w:t>/16/2020</w:t>
      </w:r>
    </w:p>
    <w:p w:rsidR="00113A09" w:rsidRPr="00DA4DA1" w:rsidP="00113A0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A09" w:rsidRPr="00DA4DA1" w:rsidP="00113A0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13A09" w:rsidRPr="00DA4DA1" w:rsidP="00113A0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30  января 2020 года  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ab/>
      </w:r>
      <w:r w:rsidRPr="00DA4DA1">
        <w:rPr>
          <w:rFonts w:ascii="Times New Roman" w:eastAsia="Times New Roman" w:hAnsi="Times New Roman" w:cs="Times New Roman"/>
          <w:sz w:val="28"/>
          <w:szCs w:val="28"/>
        </w:rPr>
        <w:tab/>
      </w:r>
      <w:r w:rsidRPr="00DA4DA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г. Симферополь</w:t>
      </w:r>
    </w:p>
    <w:p w:rsidR="00113A09" w:rsidRPr="00DA4DA1" w:rsidP="00113A09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A09" w:rsidRPr="00DE1320" w:rsidP="00113A0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DA4DA1">
        <w:rPr>
          <w:rFonts w:ascii="Times New Roman" w:hAnsi="Times New Roman" w:cs="Times New Roman"/>
          <w:sz w:val="28"/>
          <w:szCs w:val="28"/>
        </w:rPr>
        <w:t>Чепиль</w:t>
      </w:r>
      <w:r w:rsidRPr="00DA4DA1">
        <w:rPr>
          <w:rFonts w:ascii="Times New Roman" w:hAnsi="Times New Roman" w:cs="Times New Roman"/>
          <w:sz w:val="28"/>
          <w:szCs w:val="28"/>
        </w:rPr>
        <w:t xml:space="preserve"> О.А.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DA4DA1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DA4DA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DA4DA1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DA4DA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13A09" w:rsidRPr="00DE1320" w:rsidP="00113A09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320">
        <w:rPr>
          <w:rFonts w:ascii="Times New Roman" w:hAnsi="Times New Roman" w:cs="Times New Roman"/>
          <w:sz w:val="28"/>
          <w:szCs w:val="28"/>
        </w:rPr>
        <w:t xml:space="preserve">председателя первичной профсоюзной организации государственного автономного учреждения здравоохранения Республики Крым «Крымский республиканский стоматологический центр»  профессионального союза работников здравоохранения Российской Федерации </w:t>
      </w:r>
      <w:r w:rsidRPr="00DE1320">
        <w:rPr>
          <w:rFonts w:ascii="Times New Roman" w:hAnsi="Times New Roman" w:cs="Times New Roman"/>
          <w:sz w:val="28"/>
          <w:szCs w:val="28"/>
        </w:rPr>
        <w:t>Шаршуковой</w:t>
      </w:r>
      <w:r w:rsidRPr="00DE1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</w:t>
      </w:r>
      <w:r w:rsidRPr="00DE13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E1320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 w:rsidRPr="00DE1320">
        <w:rPr>
          <w:rFonts w:ascii="Times New Roman" w:hAnsi="Times New Roman" w:cs="Times New Roman"/>
          <w:sz w:val="28"/>
          <w:szCs w:val="28"/>
        </w:rPr>
        <w:t xml:space="preserve"> проживающей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</w:p>
    <w:p w:rsidR="00113A09" w:rsidRPr="00DE1320" w:rsidP="00113A09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A09" w:rsidRPr="00DE1320" w:rsidP="00113A0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320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ст.15.5 КоАП РФ,</w:t>
      </w:r>
    </w:p>
    <w:p w:rsidR="00113A09" w:rsidRPr="00DA4DA1" w:rsidP="00113A09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ab/>
      </w:r>
      <w:r w:rsidRPr="00DA4DA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13A09" w:rsidRPr="00DA4DA1" w:rsidP="00113A0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Шаршукова</w:t>
      </w:r>
      <w:r>
        <w:rPr>
          <w:rFonts w:ascii="Times New Roman" w:hAnsi="Times New Roman" w:cs="Times New Roman"/>
          <w:sz w:val="28"/>
          <w:szCs w:val="28"/>
        </w:rPr>
        <w:t xml:space="preserve"> А.И.,</w:t>
      </w:r>
      <w:r w:rsidRPr="00DA4DA1">
        <w:rPr>
          <w:rFonts w:ascii="Times New Roman" w:hAnsi="Times New Roman" w:cs="Times New Roman"/>
          <w:sz w:val="28"/>
          <w:szCs w:val="28"/>
        </w:rPr>
        <w:t xml:space="preserve"> являясь </w:t>
      </w:r>
      <w:r w:rsidRPr="00DE1320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E1320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государственного автономного учреждения здравоохранения Республики Крым «Крымский республиканский стоматологический центр»  профессионального союза работников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ППОГАУЗРККРСЦПСРЗРФ)</w:t>
      </w:r>
      <w:r w:rsidRPr="00DA4DA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,   нарушив требования пп.4 п.1 ст.23, п. 7 ст.431 Налогового Кодекса РФ, не представила в ИФНС России по г. Симферополю, в установленный законодательством о налогах и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сборах срок, расчет по страховым взносам за 12 месяцев 2018 года (форма по КНД 1151111).</w:t>
      </w:r>
    </w:p>
    <w:p w:rsidR="00113A09" w:rsidRPr="00DA4DA1" w:rsidP="00113A0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Шаршукова</w:t>
      </w:r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Pr="00DA4DA1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явилась, </w:t>
      </w:r>
      <w:r w:rsidRPr="00DA4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месте и времени слушания дела </w:t>
      </w:r>
      <w:r w:rsidRPr="00DA4DA1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извещена</w:t>
      </w:r>
      <w:r w:rsidRPr="00DA4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надлежащим образом, подала заявление о рассмотрении дела в её отсутствие, в котором также указывает, что вину признает, просит назначить минимальное наказание.</w:t>
      </w:r>
    </w:p>
    <w:p w:rsidR="00113A09" w:rsidRPr="00DA4DA1" w:rsidP="00113A0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113A09" w:rsidRPr="00DA4DA1" w:rsidP="00113A09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DA4DA1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13A09" w:rsidRPr="00DA4DA1" w:rsidP="00113A0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DA4DA1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113A09" w:rsidRPr="00DA4DA1" w:rsidP="00113A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DA4DA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</w:t>
      </w:r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>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hyperlink r:id="rId5" w:history="1">
        <w:r w:rsidRPr="00DA4DA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п.п.1,2 ст. 423</w:t>
        </w:r>
      </w:hyperlink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113A09" w:rsidRPr="00DA4DA1" w:rsidP="00113A09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13A09" w:rsidRPr="00DA4DA1" w:rsidP="00113A09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по страховым взносам за 12 месяцев 2018 года (форма по КНД 1151111) подан </w:t>
      </w:r>
      <w:r>
        <w:rPr>
          <w:rFonts w:ascii="Times New Roman" w:hAnsi="Times New Roman" w:cs="Times New Roman"/>
          <w:sz w:val="28"/>
          <w:szCs w:val="28"/>
        </w:rPr>
        <w:t>ППОГАУЗРККРСЦПСРЗРФ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E1320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расчета по страховым взносам –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E1320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г., т.е. документ был представлен с нарушением срока, установленного п. 7 ст. 431 Налогового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113A09" w:rsidRPr="00DA4DA1" w:rsidP="00113A0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13A09" w:rsidRPr="00DA4DA1" w:rsidP="00113A0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E1320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является  </w:t>
      </w:r>
      <w:r>
        <w:rPr>
          <w:rFonts w:ascii="Times New Roman" w:hAnsi="Times New Roman" w:cs="Times New Roman"/>
          <w:sz w:val="28"/>
          <w:szCs w:val="28"/>
        </w:rPr>
        <w:t>Шаршукова</w:t>
      </w:r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считаются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достоверными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113A09" w:rsidRPr="00DA4DA1" w:rsidP="00113A0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Шаршукова</w:t>
      </w:r>
      <w:r>
        <w:rPr>
          <w:rFonts w:ascii="Times New Roman" w:hAnsi="Times New Roman" w:cs="Times New Roman"/>
          <w:sz w:val="28"/>
          <w:szCs w:val="28"/>
        </w:rPr>
        <w:t xml:space="preserve"> А.И..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13A09" w:rsidRPr="00DA4DA1" w:rsidP="00113A0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ППОГАУЗРККРСЦПСРЗРФ</w:t>
      </w:r>
      <w:r w:rsidRPr="00DE1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Шаршукова</w:t>
      </w:r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113A09" w:rsidRPr="00DA4DA1" w:rsidP="00113A0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Шаршукова</w:t>
      </w:r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E1320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E1320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. 1-3),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квитанцией о приеме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9,13),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ЕГРЮЛ. </w:t>
      </w:r>
    </w:p>
    <w:p w:rsidR="00113A09" w:rsidRPr="00DA4DA1" w:rsidP="00113A0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13A09" w:rsidRPr="00DA4DA1" w:rsidP="00113A0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ППОГАУЗРККРСЦПСРЗРФ</w:t>
      </w:r>
      <w:r w:rsidRPr="00DE1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Шаршуковой</w:t>
      </w:r>
      <w:r>
        <w:rPr>
          <w:rFonts w:ascii="Times New Roman" w:hAnsi="Times New Roman" w:cs="Times New Roman"/>
          <w:sz w:val="28"/>
          <w:szCs w:val="28"/>
        </w:rPr>
        <w:t xml:space="preserve"> А.И.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113A09" w:rsidRPr="00DA4DA1" w:rsidP="00113A0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13A09" w:rsidRPr="00DA4DA1" w:rsidP="00113A09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DA1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113A09" w:rsidRPr="00DA4DA1" w:rsidP="00113A09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>ППОГАУЗРККРСЦПСРЗРФ</w:t>
      </w:r>
      <w:r w:rsidRPr="00DE1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Шаршуковой</w:t>
      </w:r>
      <w:r>
        <w:rPr>
          <w:rFonts w:ascii="Times New Roman" w:hAnsi="Times New Roman" w:cs="Times New Roman"/>
          <w:sz w:val="28"/>
          <w:szCs w:val="28"/>
        </w:rPr>
        <w:t xml:space="preserve"> А.И. </w:t>
      </w:r>
      <w:r w:rsidRPr="00DA4DA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113A09" w:rsidRPr="00DA4DA1" w:rsidP="00113A0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 15.5, </w:t>
      </w:r>
      <w:r w:rsidRPr="00DA4DA1">
        <w:rPr>
          <w:rFonts w:ascii="Times New Roman" w:hAnsi="Times New Roman" w:cs="Times New Roman"/>
          <w:sz w:val="28"/>
          <w:szCs w:val="28"/>
        </w:rPr>
        <w:t>ст.ст</w:t>
      </w:r>
      <w:r w:rsidRPr="00DA4DA1">
        <w:rPr>
          <w:rFonts w:ascii="Times New Roman" w:hAnsi="Times New Roman" w:cs="Times New Roman"/>
          <w:sz w:val="28"/>
          <w:szCs w:val="28"/>
        </w:rPr>
        <w:t>. 29.9-29.11 Кодекса Российской Федерации об административных правонарушениях, мировой судья,-</w:t>
      </w:r>
    </w:p>
    <w:p w:rsidR="00113A09" w:rsidRPr="00DA4DA1" w:rsidP="00113A09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A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13A09" w:rsidRPr="00DA4DA1" w:rsidP="00113A09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DE1320">
        <w:rPr>
          <w:rFonts w:ascii="Times New Roman" w:hAnsi="Times New Roman" w:cs="Times New Roman"/>
          <w:sz w:val="28"/>
          <w:szCs w:val="28"/>
        </w:rPr>
        <w:t xml:space="preserve">председателя первичной профсоюзной организации государственного автономного учреждения здравоохранения Республики Крым «Крымский республиканский стоматологический центр»  профессионального союза работников здравоохранения Российской Федерации </w:t>
      </w:r>
      <w:r w:rsidRPr="00DE1320">
        <w:rPr>
          <w:rFonts w:ascii="Times New Roman" w:hAnsi="Times New Roman" w:cs="Times New Roman"/>
          <w:sz w:val="28"/>
          <w:szCs w:val="28"/>
        </w:rPr>
        <w:t>Шаршуков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320">
        <w:rPr>
          <w:rFonts w:ascii="Times New Roman" w:hAnsi="Times New Roman" w:cs="Times New Roman"/>
          <w:sz w:val="28"/>
          <w:szCs w:val="28"/>
        </w:rPr>
        <w:t>Антонин</w:t>
      </w:r>
      <w:r>
        <w:rPr>
          <w:rFonts w:ascii="Times New Roman" w:hAnsi="Times New Roman" w:cs="Times New Roman"/>
          <w:sz w:val="28"/>
          <w:szCs w:val="28"/>
        </w:rPr>
        <w:t>у Ивановну</w:t>
      </w:r>
      <w:r w:rsidRPr="00DA4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виновной </w:t>
      </w:r>
      <w:r w:rsidRPr="00DA4DA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A09" w:rsidRPr="00DA4DA1" w:rsidP="00113A09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DA4DA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13A09" w:rsidRPr="00DA4DA1" w:rsidP="00113A0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A09" w:rsidRPr="00DA4DA1" w:rsidP="00113A0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DA4DA1">
        <w:rPr>
          <w:rFonts w:ascii="Times New Roman" w:hAnsi="Times New Roman" w:cs="Times New Roman"/>
          <w:sz w:val="28"/>
          <w:szCs w:val="28"/>
        </w:rPr>
        <w:tab/>
      </w:r>
      <w:r w:rsidRPr="00DA4DA1">
        <w:rPr>
          <w:rFonts w:ascii="Times New Roman" w:hAnsi="Times New Roman" w:cs="Times New Roman"/>
          <w:sz w:val="28"/>
          <w:szCs w:val="28"/>
        </w:rPr>
        <w:tab/>
      </w:r>
      <w:r w:rsidRPr="00DA4DA1">
        <w:rPr>
          <w:rFonts w:ascii="Times New Roman" w:hAnsi="Times New Roman" w:cs="Times New Roman"/>
          <w:sz w:val="28"/>
          <w:szCs w:val="28"/>
        </w:rPr>
        <w:tab/>
        <w:t xml:space="preserve">                                О.А. </w:t>
      </w:r>
      <w:r w:rsidRPr="00DA4DA1">
        <w:rPr>
          <w:rFonts w:ascii="Times New Roman" w:hAnsi="Times New Roman" w:cs="Times New Roman"/>
          <w:sz w:val="28"/>
          <w:szCs w:val="28"/>
        </w:rPr>
        <w:t>Чепиль</w:t>
      </w:r>
    </w:p>
    <w:p w:rsidR="00113A09" w:rsidP="00113A09"/>
    <w:p w:rsidR="0020271F"/>
    <w:sectPr w:rsidSect="00175C79">
      <w:headerReference w:type="default" r:id="rId6"/>
      <w:pgSz w:w="11906" w:h="16838"/>
      <w:pgMar w:top="426" w:right="566" w:bottom="142" w:left="1418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72"/>
    <w:rsid w:val="00113A09"/>
    <w:rsid w:val="0020271F"/>
    <w:rsid w:val="004F4C58"/>
    <w:rsid w:val="00DA4DA1"/>
    <w:rsid w:val="00DE1320"/>
    <w:rsid w:val="00DE4572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0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A0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13A09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1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13A09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113A09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consultantplus://offline/ref=1A3AD2C3116A2154A7E4D2D054B3BDB3E6FF2298647A45B41C2A823DD5AC516778C52EEF416DC1BCO0a7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