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0E8" w:rsidP="004B50E8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№ 05-0136/16/2022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B50E8" w:rsidRPr="006A3486" w:rsidP="004B50E8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B50E8" w:rsidP="004B50E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B50E8" w:rsidRPr="007D3C4E" w:rsidP="004B50E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50E8" w:rsidRPr="007D3C4E" w:rsidP="004B50E8">
      <w:pPr>
        <w:spacing w:after="0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апреля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г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Симферополь</w:t>
      </w:r>
    </w:p>
    <w:p w:rsidR="004B50E8" w:rsidRPr="007D3C4E" w:rsidP="004B50E8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0E8" w:rsidRPr="005923E4" w:rsidP="007550E8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B50E8" w:rsidP="007550E8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550E8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 Ефремова </w:t>
      </w:r>
      <w:r w:rsidR="007550E8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4B50E8" w:rsidRPr="007D3C4E" w:rsidP="004B50E8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B50E8" w:rsidRPr="007D3C4E" w:rsidP="004B50E8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B50E8" w:rsidP="004B50E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«ЭКО-СВ-БУД»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требованию ИФНС России по г. Симферополю №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4B50E8" w:rsidRPr="00734F6E" w:rsidP="004B50E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явился, о дате, месте </w:t>
      </w:r>
      <w:r>
        <w:rPr>
          <w:rFonts w:ascii="Times New Roman" w:eastAsia="Times New Roman" w:hAnsi="Times New Roman" w:cs="Times New Roman"/>
          <w:sz w:val="28"/>
          <w:szCs w:val="28"/>
        </w:rPr>
        <w:t>и времени слушания дела извещен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о чем в материалах дела имеется уведомление,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4B50E8" w:rsidRPr="00C63E5E" w:rsidP="004B50E8">
      <w:pPr>
        <w:pStyle w:val="Style18"/>
        <w:widowControl/>
        <w:spacing w:line="276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B50E8" w:rsidP="004B50E8">
      <w:pPr>
        <w:tabs>
          <w:tab w:val="left" w:pos="567"/>
        </w:tabs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ом </w:t>
      </w: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>1 статьи 93 Налогового Кодекса Российской Федерации далее (НК РФ) должностное лицо налогового органа,</w:t>
      </w: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.</w:t>
      </w: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</w:t>
      </w: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НК РФ.</w:t>
      </w:r>
    </w:p>
    <w:p w:rsidR="004B50E8" w:rsidP="004B50E8">
      <w:pPr>
        <w:tabs>
          <w:tab w:val="left" w:pos="567"/>
        </w:tabs>
        <w:spacing w:after="0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пункта</w:t>
      </w: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 статьи 93 документы, которые были истребованы в ходе налоговой проверки, предоставляются течение 10 дней со дня получения соответствующего требования</w:t>
      </w:r>
    </w:p>
    <w:p w:rsidR="004B50E8" w:rsidP="004B50E8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6A34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B50E8" w:rsidRPr="00D83760" w:rsidP="004B50E8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ст. 93 </w:t>
      </w:r>
      <w:r w:rsidRPr="00D83760">
        <w:rPr>
          <w:rFonts w:ascii="Times New Roman" w:hAnsi="Times New Roman" w:eastAsiaTheme="minorHAnsi" w:cs="Times New Roman"/>
          <w:sz w:val="28"/>
          <w:szCs w:val="28"/>
          <w:lang w:eastAsia="en-US"/>
        </w:rPr>
        <w:t>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9038C1">
        <w:rPr>
          <w:rFonts w:ascii="Times New Roman" w:eastAsia="Times New Roman" w:hAnsi="Times New Roman" w:cs="Times New Roman"/>
          <w:sz w:val="28"/>
          <w:szCs w:val="28"/>
        </w:rPr>
        <w:t>подготовлено требование о представлении документов (информации) №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Pr="00903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8C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03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 w:rsidRPr="009038C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ООО </w:t>
      </w:r>
      <w:r>
        <w:rPr>
          <w:rFonts w:ascii="Times New Roman" w:hAnsi="Times New Roman" w:cs="Times New Roman"/>
          <w:sz w:val="28"/>
          <w:szCs w:val="28"/>
        </w:rPr>
        <w:t xml:space="preserve">«ЭКО-СВ-БУД»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лении пояснений,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 xml:space="preserve">«ЭКО-СВ-БУД»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было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 были предоставлены только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B50E8" w:rsidRPr="006D6696" w:rsidP="004B50E8">
      <w:pPr>
        <w:tabs>
          <w:tab w:val="left" w:pos="567"/>
        </w:tabs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4B50E8" w:rsidRPr="006D6696" w:rsidP="004B50E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4B50E8" w:rsidRPr="006D6696" w:rsidP="004B50E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B50E8" w:rsidRPr="006D6696" w:rsidP="004B50E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«ЭКО-СВ-БУД» Ефремов  Н.В.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4B50E8" w:rsidRPr="002B1DD0" w:rsidP="004B50E8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«ЭКО-СВ-БУД» Ефремова Н.В.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копией требования №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квитанции о приеме от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протокола рассмотрения материалов</w:t>
      </w:r>
      <w:r>
        <w:rPr>
          <w:rFonts w:ascii="Times New Roman" w:hAnsi="Times New Roman" w:cs="Times New Roman"/>
          <w:sz w:val="28"/>
          <w:szCs w:val="28"/>
        </w:rPr>
        <w:t xml:space="preserve"> налоговой проверки № </w:t>
      </w:r>
      <w:r w:rsidR="007550E8">
        <w:rPr>
          <w:rFonts w:ascii="Times New Roman" w:hAnsi="Times New Roman" w:cs="Times New Roman"/>
          <w:sz w:val="28"/>
          <w:szCs w:val="28"/>
        </w:rPr>
        <w:t>/</w:t>
      </w:r>
      <w:r w:rsidR="007550E8">
        <w:rPr>
          <w:rFonts w:ascii="Times New Roman" w:hAnsi="Times New Roman" w:cs="Times New Roman"/>
          <w:sz w:val="28"/>
          <w:szCs w:val="28"/>
        </w:rPr>
        <w:t>изъято/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550E8">
        <w:rPr>
          <w:rFonts w:ascii="Times New Roman" w:hAnsi="Times New Roman" w:cs="Times New Roman"/>
          <w:sz w:val="28"/>
          <w:szCs w:val="28"/>
        </w:rPr>
        <w:t>/изъято</w:t>
      </w:r>
      <w:r w:rsidR="007550E8">
        <w:rPr>
          <w:rFonts w:ascii="Times New Roman" w:hAnsi="Times New Roman" w:cs="Times New Roman"/>
          <w:sz w:val="28"/>
          <w:szCs w:val="28"/>
        </w:rPr>
        <w:t>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2B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№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НК РФ от </w:t>
      </w:r>
      <w:r w:rsidR="007550E8">
        <w:rPr>
          <w:rFonts w:ascii="Times New Roman" w:hAnsi="Times New Roman" w:cs="Times New Roman"/>
          <w:sz w:val="28"/>
          <w:szCs w:val="28"/>
        </w:rPr>
        <w:t>/изъято/</w:t>
      </w:r>
      <w:r w:rsidR="00755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выпиской из ЕГРЮЛ, иными материалами дела.</w:t>
      </w:r>
    </w:p>
    <w:p w:rsidR="004B50E8" w:rsidRPr="007D3C4E" w:rsidP="004B50E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B50E8" w:rsidRPr="007D7BD2" w:rsidP="004B50E8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закона, противоречий не содержит. Права и законные интересы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 w:rsidRPr="007D7BD2">
        <w:rPr>
          <w:rFonts w:ascii="Times New Roman" w:hAnsi="Times New Roman" w:cs="Times New Roman"/>
          <w:sz w:val="28"/>
          <w:szCs w:val="28"/>
        </w:rPr>
        <w:t>а ООО</w:t>
      </w:r>
      <w:r w:rsidRPr="007D7BD2">
        <w:rPr>
          <w:rFonts w:ascii="Times New Roman" w:hAnsi="Times New Roman" w:cs="Times New Roman"/>
          <w:sz w:val="28"/>
          <w:szCs w:val="28"/>
        </w:rPr>
        <w:t xml:space="preserve"> «ЭКО-СВ-БУД» Ефремова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hAnsi="Times New Roman" w:cs="Times New Roman"/>
          <w:sz w:val="28"/>
          <w:szCs w:val="28"/>
        </w:rPr>
        <w:t>Н.В.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4B50E8" w:rsidRPr="007D7BD2" w:rsidP="004B50E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B50E8" w:rsidRPr="007D3C4E" w:rsidP="004B50E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4B50E8" w:rsidRPr="007D7BD2" w:rsidP="004B50E8">
      <w:pPr>
        <w:spacing w:after="0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4B50E8" w:rsidRPr="002B1DD0" w:rsidP="004B50E8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2B1DD0">
        <w:rPr>
          <w:rFonts w:ascii="Times New Roman" w:hAnsi="Times New Roman" w:cs="Times New Roman"/>
          <w:sz w:val="28"/>
          <w:szCs w:val="28"/>
        </w:rPr>
        <w:t xml:space="preserve">директора ООО «ЭКО-СВ-БУД» Ефремова  Н.В. </w:t>
      </w:r>
      <w:r w:rsidRPr="002B1D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4B50E8" w:rsidP="004B50E8">
      <w:pPr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DD0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ООО «ЭКО-СВ-БУД» Ефремову Н.В.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4B50E8" w:rsidP="004B50E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B50E8" w:rsidP="004B50E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предупреждение устанавливается за </w:t>
      </w:r>
      <w:r>
        <w:rPr>
          <w:rFonts w:ascii="Times New Roman" w:eastAsia="Calibri" w:hAnsi="Times New Roman" w:cs="Times New Roman"/>
          <w:sz w:val="28"/>
          <w:szCs w:val="28"/>
        </w:rPr>
        <w:t>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B50E8" w:rsidP="004B50E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0E8" w:rsidRPr="007D7BD2" w:rsidP="004B50E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DD0">
        <w:rPr>
          <w:rFonts w:ascii="Times New Roman" w:hAnsi="Times New Roman" w:cs="Times New Roman"/>
          <w:sz w:val="28"/>
          <w:szCs w:val="28"/>
        </w:rPr>
        <w:t>директора ООО «ЭКО-СВ-БУД» Ефремова 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2B1DD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1DD0">
        <w:rPr>
          <w:rFonts w:ascii="Times New Roman" w:hAnsi="Times New Roman" w:cs="Times New Roman"/>
          <w:sz w:val="28"/>
          <w:szCs w:val="28"/>
        </w:rPr>
        <w:t xml:space="preserve"> ООО «ЭКО-СВ-БУД» Ефремов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B1DD0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4B50E8" w:rsidRPr="007D3C4E" w:rsidP="007550E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4B50E8" w:rsidP="004B50E8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B50E8" w:rsidRPr="007D3C4E" w:rsidP="004B50E8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550E8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 Ефремова </w:t>
      </w:r>
      <w:r w:rsidR="007550E8">
        <w:rPr>
          <w:rFonts w:ascii="Times New Roman" w:hAnsi="Times New Roman" w:cs="Times New Roman"/>
          <w:sz w:val="28"/>
          <w:szCs w:val="28"/>
        </w:rPr>
        <w:t>Н.В.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4B50E8" w:rsidRPr="00671C4E" w:rsidP="004B50E8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0E8" w:rsidP="004B50E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B50E8" w:rsidP="004B50E8">
      <w:pPr>
        <w:spacing w:after="0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F082D" w:rsidP="007550E8">
      <w:pPr>
        <w:spacing w:after="0" w:line="240" w:lineRule="auto"/>
        <w:ind w:right="19" w:firstLine="567"/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7550E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Sect="006A3486">
      <w:headerReference w:type="default" r:id="rId5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0E8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AA"/>
    <w:rsid w:val="002B1DD0"/>
    <w:rsid w:val="004B50E8"/>
    <w:rsid w:val="005923E4"/>
    <w:rsid w:val="00664000"/>
    <w:rsid w:val="00671C4E"/>
    <w:rsid w:val="006A3486"/>
    <w:rsid w:val="006D6696"/>
    <w:rsid w:val="00714AD3"/>
    <w:rsid w:val="00734F6E"/>
    <w:rsid w:val="007550E8"/>
    <w:rsid w:val="007D3C4E"/>
    <w:rsid w:val="007D7BD2"/>
    <w:rsid w:val="007F082D"/>
    <w:rsid w:val="008D0B78"/>
    <w:rsid w:val="009038C1"/>
    <w:rsid w:val="00A87128"/>
    <w:rsid w:val="00B006BA"/>
    <w:rsid w:val="00C2494B"/>
    <w:rsid w:val="00C63E5E"/>
    <w:rsid w:val="00D44043"/>
    <w:rsid w:val="00D83760"/>
    <w:rsid w:val="00F37AF0"/>
    <w:rsid w:val="00FD7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0E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B50E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B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B50E8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4B50E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5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50E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