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5C0B" w:rsidRPr="00E94B1B" w:rsidP="002F15D0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B1B">
        <w:rPr>
          <w:rFonts w:ascii="Times New Roman" w:eastAsia="Times New Roman" w:hAnsi="Times New Roman" w:cs="Times New Roman"/>
          <w:b/>
          <w:sz w:val="24"/>
          <w:szCs w:val="24"/>
        </w:rPr>
        <w:t>Дело №05-0</w:t>
      </w:r>
      <w:r w:rsidRPr="00E94B1B" w:rsidR="00907DC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94B1B" w:rsidR="0090206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94B1B" w:rsidR="00D95B0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94B1B">
        <w:rPr>
          <w:rFonts w:ascii="Times New Roman" w:eastAsia="Times New Roman" w:hAnsi="Times New Roman" w:cs="Times New Roman"/>
          <w:b/>
          <w:sz w:val="24"/>
          <w:szCs w:val="24"/>
        </w:rPr>
        <w:t>/16/2018</w:t>
      </w:r>
    </w:p>
    <w:p w:rsidR="003E5C0B" w:rsidRPr="00E94B1B" w:rsidP="002F15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C0B" w:rsidRPr="00E94B1B" w:rsidP="002F15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B1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3E5C0B" w:rsidRPr="00E94B1B" w:rsidP="002F15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B1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94B1B" w:rsidR="00D95B0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B1B" w:rsidR="00960974">
        <w:rPr>
          <w:rFonts w:ascii="Times New Roman" w:eastAsia="Times New Roman" w:hAnsi="Times New Roman" w:cs="Times New Roman"/>
          <w:sz w:val="24"/>
          <w:szCs w:val="24"/>
        </w:rPr>
        <w:t xml:space="preserve">марта 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2018 года   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г. Симферополь</w:t>
      </w:r>
    </w:p>
    <w:p w:rsidR="003E5C0B" w:rsidRPr="00E94B1B" w:rsidP="002F15D0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5C0B" w:rsidRPr="00E94B1B" w:rsidP="002F15D0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B1B">
        <w:rPr>
          <w:rFonts w:ascii="Times New Roman" w:hAnsi="Times New Roman" w:cs="Times New Roman"/>
          <w:sz w:val="24"/>
          <w:szCs w:val="24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B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E94B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мировых судей </w:t>
      </w:r>
      <w:r w:rsidRPr="00E94B1B">
        <w:rPr>
          <w:rFonts w:ascii="Times New Roman" w:hAnsi="Times New Roman" w:cs="Times New Roman"/>
          <w:sz w:val="24"/>
          <w:szCs w:val="24"/>
        </w:rPr>
        <w:t xml:space="preserve">Центрального судебного района города Симферополь, по адресу: </w:t>
      </w:r>
      <w:r w:rsidRPr="00E94B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E94B1B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3E5C0B" w:rsidRPr="00E94B1B" w:rsidP="002F15D0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3E5C0B" w:rsidRPr="00E94B1B" w:rsidP="002F15D0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B1B">
        <w:rPr>
          <w:rFonts w:ascii="Times New Roman" w:hAnsi="Times New Roman" w:cs="Times New Roman"/>
          <w:sz w:val="24"/>
          <w:szCs w:val="24"/>
        </w:rPr>
        <w:t>генерального директора Общества с ограниченной ответственностью «</w:t>
      </w:r>
      <w:r w:rsidRPr="00E94B1B" w:rsidR="00D95B0C">
        <w:rPr>
          <w:rFonts w:ascii="Times New Roman" w:hAnsi="Times New Roman" w:cs="Times New Roman"/>
          <w:sz w:val="24"/>
          <w:szCs w:val="24"/>
        </w:rPr>
        <w:t>ПРОМЫШЛЕННАЯ КОМПАНИЯ РОССИЛЬБЕР</w:t>
      </w:r>
      <w:r w:rsidRPr="00E94B1B" w:rsidR="00902068">
        <w:rPr>
          <w:rFonts w:ascii="Times New Roman" w:hAnsi="Times New Roman" w:cs="Times New Roman"/>
          <w:sz w:val="24"/>
          <w:szCs w:val="24"/>
        </w:rPr>
        <w:t>»</w:t>
      </w:r>
      <w:r w:rsidRPr="00E94B1B">
        <w:rPr>
          <w:rFonts w:ascii="Times New Roman" w:hAnsi="Times New Roman" w:cs="Times New Roman"/>
          <w:sz w:val="24"/>
          <w:szCs w:val="24"/>
        </w:rPr>
        <w:t xml:space="preserve"> </w:t>
      </w:r>
      <w:r w:rsidRPr="00E94B1B" w:rsidR="00D95B0C">
        <w:rPr>
          <w:rFonts w:ascii="Times New Roman" w:hAnsi="Times New Roman" w:cs="Times New Roman"/>
          <w:sz w:val="24"/>
          <w:szCs w:val="24"/>
        </w:rPr>
        <w:t>Гадеева</w:t>
      </w:r>
      <w:r w:rsidRPr="00E94B1B" w:rsidR="00D95B0C">
        <w:rPr>
          <w:rFonts w:ascii="Times New Roman" w:hAnsi="Times New Roman" w:cs="Times New Roman"/>
          <w:sz w:val="24"/>
          <w:szCs w:val="24"/>
        </w:rPr>
        <w:t xml:space="preserve"> Артура </w:t>
      </w:r>
      <w:r w:rsidRPr="00E94B1B" w:rsidR="00D95B0C">
        <w:rPr>
          <w:rFonts w:ascii="Times New Roman" w:hAnsi="Times New Roman" w:cs="Times New Roman"/>
          <w:sz w:val="24"/>
          <w:szCs w:val="24"/>
        </w:rPr>
        <w:t>Леруновича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B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B1B" w:rsidR="00340A41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E5C0B" w:rsidRPr="00E94B1B" w:rsidP="002F15D0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C0B" w:rsidRPr="00E94B1B" w:rsidP="002F15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            по ч.1 ст.15.6</w:t>
      </w:r>
      <w:r w:rsidRPr="00E94B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>КоАП РФ,</w:t>
      </w:r>
    </w:p>
    <w:p w:rsidR="003E5C0B" w:rsidRPr="00E94B1B" w:rsidP="002F15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C0B" w:rsidRPr="00E94B1B" w:rsidP="002F15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B1B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3E5C0B" w:rsidRPr="00E94B1B" w:rsidP="002F15D0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B1B">
        <w:rPr>
          <w:rFonts w:ascii="Times New Roman" w:hAnsi="Times New Roman" w:cs="Times New Roman"/>
          <w:sz w:val="24"/>
          <w:szCs w:val="24"/>
        </w:rPr>
        <w:t>Гадеев А.Л.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B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являясь </w:t>
      </w:r>
      <w:r w:rsidRPr="00E94B1B" w:rsidR="00907DC5">
        <w:rPr>
          <w:rFonts w:ascii="Times New Roman" w:hAnsi="Times New Roman" w:cs="Times New Roman"/>
          <w:sz w:val="24"/>
          <w:szCs w:val="24"/>
        </w:rPr>
        <w:t>генеральным директором ООО «</w:t>
      </w:r>
      <w:r w:rsidRPr="00E94B1B">
        <w:rPr>
          <w:rFonts w:ascii="Times New Roman" w:hAnsi="Times New Roman" w:cs="Times New Roman"/>
          <w:sz w:val="24"/>
          <w:szCs w:val="24"/>
        </w:rPr>
        <w:t>ПК РОССИЛЬБЕР</w:t>
      </w:r>
      <w:r w:rsidRPr="00E94B1B" w:rsidR="00907DC5">
        <w:rPr>
          <w:rFonts w:ascii="Times New Roman" w:hAnsi="Times New Roman" w:cs="Times New Roman"/>
          <w:sz w:val="24"/>
          <w:szCs w:val="24"/>
        </w:rPr>
        <w:t>»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4B1B" w:rsidR="00340A41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,  нарушив требования пп.5 п.1 ст.23, не представил в налоговый орган в установленный законодательством о налогах и сборах срок годовую бухгалтерскую (финансовую) отчетность за 2016 год  (форма по КНД </w:t>
      </w:r>
      <w:r w:rsidRPr="00E94B1B" w:rsidR="00425430">
        <w:rPr>
          <w:rFonts w:ascii="Times New Roman" w:eastAsia="Times New Roman" w:hAnsi="Times New Roman" w:cs="Times New Roman"/>
          <w:sz w:val="24"/>
          <w:szCs w:val="24"/>
        </w:rPr>
        <w:t>0710096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527E9" w:rsidRPr="00E94B1B" w:rsidP="008527E9">
      <w:pPr>
        <w:pStyle w:val="Style18"/>
        <w:widowControl/>
        <w:spacing w:line="240" w:lineRule="auto"/>
        <w:ind w:right="-123" w:firstLine="567"/>
        <w:contextualSpacing/>
      </w:pPr>
      <w:r w:rsidRPr="00E94B1B">
        <w:t xml:space="preserve">Гадеев А.Л. </w:t>
      </w:r>
      <w:r w:rsidRPr="00E94B1B">
        <w:rPr>
          <w:shd w:val="clear" w:color="auto" w:fill="FFFFFF"/>
        </w:rPr>
        <w:t xml:space="preserve">в судебное заседание не явился, </w:t>
      </w:r>
      <w:r w:rsidRPr="00E94B1B">
        <w:rPr>
          <w:color w:val="000000"/>
          <w:shd w:val="clear" w:color="auto" w:fill="FFFFFF"/>
        </w:rPr>
        <w:t>извещался надлежащим образом</w:t>
      </w:r>
      <w:r w:rsidRPr="00E94B1B"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8527E9" w:rsidRPr="00E94B1B" w:rsidP="00852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B1B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E94B1B">
        <w:rPr>
          <w:rFonts w:ascii="Times New Roman" w:hAnsi="Times New Roman" w:cs="Times New Roman"/>
          <w:sz w:val="24"/>
          <w:szCs w:val="24"/>
        </w:rPr>
        <w:t>п. 6</w:t>
      </w:r>
      <w:r>
        <w:fldChar w:fldCharType="end"/>
      </w:r>
      <w:r w:rsidRPr="00E94B1B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</w:t>
      </w:r>
      <w:r w:rsidRPr="00E94B1B">
        <w:rPr>
          <w:rFonts w:ascii="Times New Roman" w:hAnsi="Times New Roman" w:cs="Times New Roman"/>
          <w:sz w:val="24"/>
          <w:szCs w:val="24"/>
        </w:rPr>
        <w:t>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</w:t>
      </w:r>
      <w:r w:rsidRPr="00E94B1B">
        <w:rPr>
          <w:rFonts w:ascii="Times New Roman" w:hAnsi="Times New Roman" w:cs="Times New Roman"/>
          <w:sz w:val="24"/>
          <w:szCs w:val="24"/>
        </w:rPr>
        <w:t>щение об отсутствии адресата по</w:t>
      </w:r>
      <w:r w:rsidRPr="00E94B1B">
        <w:rPr>
          <w:rFonts w:ascii="Times New Roman" w:hAnsi="Times New Roman" w:cs="Times New Roman"/>
          <w:sz w:val="24"/>
          <w:szCs w:val="24"/>
        </w:rPr>
        <w:t xml:space="preserve"> </w:t>
      </w:r>
      <w:r w:rsidRPr="00E94B1B">
        <w:rPr>
          <w:rFonts w:ascii="Times New Roman" w:hAnsi="Times New Roman" w:cs="Times New Roman"/>
          <w:sz w:val="24"/>
          <w:szCs w:val="24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</w:t>
      </w:r>
      <w:r w:rsidRPr="00E94B1B">
        <w:rPr>
          <w:rFonts w:ascii="Times New Roman" w:hAnsi="Times New Roman" w:cs="Times New Roman"/>
          <w:sz w:val="24"/>
          <w:szCs w:val="24"/>
        </w:rPr>
        <w:t>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8527E9" w:rsidRPr="00E94B1B" w:rsidP="008527E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B1B">
        <w:rPr>
          <w:rFonts w:ascii="Times New Roman" w:hAnsi="Times New Roman" w:cs="Times New Roman"/>
          <w:sz w:val="24"/>
          <w:szCs w:val="24"/>
        </w:rPr>
        <w:t xml:space="preserve">Учитывая изложенное, 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следует признать, что </w:t>
      </w:r>
      <w:r w:rsidRPr="00E94B1B">
        <w:rPr>
          <w:rFonts w:ascii="Times New Roman" w:hAnsi="Times New Roman" w:cs="Times New Roman"/>
          <w:sz w:val="24"/>
          <w:szCs w:val="24"/>
        </w:rPr>
        <w:t>Сапожников А.В.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 считается извеще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нным о времени и месте </w:t>
      </w:r>
      <w:r w:rsidRPr="00E94B1B">
        <w:rPr>
          <w:rFonts w:ascii="Times New Roman" w:hAnsi="Times New Roman" w:cs="Times New Roman"/>
          <w:sz w:val="24"/>
          <w:szCs w:val="24"/>
        </w:rPr>
        <w:t>рассмотрения дела, сведений об уважительных причинах своей неявки в суд не сообщил, ходатайства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3E5C0B" w:rsidRPr="00E94B1B" w:rsidP="00852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E94B1B">
        <w:rPr>
          <w:rFonts w:ascii="Times New Roman" w:eastAsia="Times New Roman" w:hAnsi="Times New Roman" w:cs="Times New Roman"/>
          <w:sz w:val="24"/>
          <w:szCs w:val="24"/>
        </w:rPr>
        <w:t>Изучив материалы дела, оценив представленные доказательства в их совокупности, суд приходит к следующим выводам</w:t>
      </w:r>
      <w:r w:rsidRPr="00E94B1B" w:rsidR="004254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C0B" w:rsidRPr="00E94B1B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"consultantplus://offline/ref=D74B2491A2621EB5208AC563F594009AA3C1877C77137264A18ABFFDAB0145E9B890DFA7621Fv4F9M" </w:instrText>
      </w:r>
      <w:r>
        <w:fldChar w:fldCharType="separate"/>
      </w: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>пп</w:t>
      </w: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>. 5 п. 1 ст. 23</w:t>
      </w:r>
      <w:r>
        <w:fldChar w:fldCharType="end"/>
      </w: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НК РФ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периода.</w:t>
      </w:r>
    </w:p>
    <w:p w:rsidR="008F3132" w:rsidRPr="00E94B1B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>Согласно ч. 1 ст. 14 Федерального зак</w:t>
      </w: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она от 06 декабря 2011 года </w:t>
      </w:r>
      <w:r w:rsidRPr="00E94B1B" w:rsidR="00044D89">
        <w:rPr>
          <w:rFonts w:ascii="Times New Roman" w:hAnsi="Times New Roman" w:eastAsiaTheme="minorHAnsi" w:cs="Times New Roman"/>
          <w:sz w:val="24"/>
          <w:szCs w:val="24"/>
          <w:lang w:eastAsia="en-US"/>
        </w:rPr>
        <w:t>№</w:t>
      </w: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402-Ф "О бухгалтерском учете"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8F3132" w:rsidRPr="00E94B1B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>Бухгалтерский баланс - документ бухгалтерского учета, представл</w:t>
      </w: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>яющий совокупность показателей, обрисовывающих картину финансового и хозяйственного состояния организации на определенную дату. Активы баланса отражают состав и размещение хозяйственных средств организации, а пассивы баланса - источники образования этих ср</w:t>
      </w: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>едств и их целевое использование. Актив баланса в сумме равен его пассиву.</w:t>
      </w:r>
    </w:p>
    <w:p w:rsidR="008F3132" w:rsidRPr="00E94B1B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>Отчет о финансовых результатах - отчет о доходах, расходах организации, характеризующий ее финансово-хозяйственную деятельность, изменение ее капитала.</w:t>
      </w:r>
    </w:p>
    <w:p w:rsidR="008F3132" w:rsidRPr="00E94B1B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Приказом Минфина России от 02</w:t>
      </w: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июля 2010 года № 66н </w:t>
      </w: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>утверждены</w:t>
      </w: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форма бухгалтерского </w:t>
      </w:r>
      <w:r>
        <w:fldChar w:fldCharType="begin"/>
      </w:r>
      <w:r>
        <w:instrText xml:space="preserve"> HYPERLINK "consultantplus://offline/ref=4FE2A7D6986EE3A9E3A86B1C5F07EBB1C870E456585016786F9C59F2AF913E8C38DC41FFFE0E7514L0T7M" </w:instrText>
      </w:r>
      <w:r>
        <w:fldChar w:fldCharType="separate"/>
      </w: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>баланса</w:t>
      </w:r>
      <w:r>
        <w:fldChar w:fldCharType="end"/>
      </w: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"consultantplus://offline/ref=4FE2A7D6986EE3A9E3A86B1C5F07EBB1C870E456585016786F9C59F2AF913E8C38DC41FDFEL0T8M" </w:instrText>
      </w:r>
      <w:r>
        <w:fldChar w:fldCharType="separate"/>
      </w: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>отчета</w:t>
      </w:r>
      <w:r>
        <w:fldChar w:fldCharType="end"/>
      </w: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о финансовых результатах. При этом согласно Общероссийскому классификатору управленческой документации (ОКУД) бухгалтерский баланс составляется по форме ОКУД 071001, отчет о финансовых </w:t>
      </w: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>результатах по форме ОКУД 0710002.</w:t>
      </w:r>
    </w:p>
    <w:p w:rsidR="003E5C0B" w:rsidRPr="00E94B1B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B1B">
        <w:rPr>
          <w:rFonts w:ascii="Times New Roman" w:eastAsia="Times New Roman" w:hAnsi="Times New Roman" w:cs="Times New Roman"/>
          <w:sz w:val="24"/>
          <w:szCs w:val="24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>чным днем, днем окончания срока считается ближайший следующий за ним рабочий день.</w:t>
      </w:r>
    </w:p>
    <w:p w:rsidR="003E5C0B" w:rsidRPr="00E94B1B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 w:rsidRPr="00E94B1B" w:rsidR="008F3132">
        <w:rPr>
          <w:rFonts w:ascii="Times New Roman" w:eastAsia="Times New Roman" w:hAnsi="Times New Roman" w:cs="Times New Roman"/>
          <w:sz w:val="24"/>
          <w:szCs w:val="24"/>
        </w:rPr>
        <w:t xml:space="preserve">годовая бухгалтерская (финансовая) отчетность за 2016 год </w:t>
      </w:r>
      <w:r w:rsidRPr="00E94B1B" w:rsidR="00C51256">
        <w:rPr>
          <w:rFonts w:ascii="Times New Roman" w:eastAsia="Times New Roman" w:hAnsi="Times New Roman" w:cs="Times New Roman"/>
          <w:sz w:val="24"/>
          <w:szCs w:val="24"/>
        </w:rPr>
        <w:t xml:space="preserve"> (форма по КНД 0710096) 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подана в налоговый орган </w:t>
      </w:r>
      <w:r w:rsidRPr="00E94B1B">
        <w:rPr>
          <w:rFonts w:ascii="Times New Roman" w:hAnsi="Times New Roman" w:cs="Times New Roman"/>
          <w:sz w:val="24"/>
          <w:szCs w:val="24"/>
        </w:rPr>
        <w:t xml:space="preserve">ООО </w:t>
      </w:r>
      <w:r w:rsidRPr="00E94B1B" w:rsidR="00960974">
        <w:rPr>
          <w:rFonts w:ascii="Times New Roman" w:hAnsi="Times New Roman" w:cs="Times New Roman"/>
          <w:sz w:val="24"/>
          <w:szCs w:val="24"/>
        </w:rPr>
        <w:t>«</w:t>
      </w:r>
      <w:r w:rsidRPr="00E94B1B" w:rsidR="008527E9">
        <w:rPr>
          <w:rFonts w:ascii="Times New Roman" w:hAnsi="Times New Roman" w:cs="Times New Roman"/>
          <w:sz w:val="24"/>
          <w:szCs w:val="24"/>
        </w:rPr>
        <w:t>ПК РОССИЛЬБЕР</w:t>
      </w:r>
      <w:r w:rsidRPr="00E94B1B" w:rsidR="00960974">
        <w:rPr>
          <w:rFonts w:ascii="Times New Roman" w:hAnsi="Times New Roman" w:cs="Times New Roman"/>
          <w:sz w:val="24"/>
          <w:szCs w:val="24"/>
        </w:rPr>
        <w:t>»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B1B" w:rsidR="008F3132">
        <w:rPr>
          <w:rFonts w:ascii="Times New Roman" w:eastAsia="Times New Roman" w:hAnsi="Times New Roman" w:cs="Times New Roman"/>
          <w:sz w:val="24"/>
          <w:szCs w:val="24"/>
        </w:rPr>
        <w:t>средствами телекоммуникационной связи –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B1B" w:rsidR="008527E9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E94B1B" w:rsidR="008F3132">
        <w:rPr>
          <w:rFonts w:ascii="Times New Roman" w:eastAsia="Times New Roman" w:hAnsi="Times New Roman" w:cs="Times New Roman"/>
          <w:sz w:val="24"/>
          <w:szCs w:val="24"/>
        </w:rPr>
        <w:t>.04.2017 г.</w:t>
      </w:r>
      <w:r w:rsidRPr="00E94B1B" w:rsidR="00425430">
        <w:rPr>
          <w:rFonts w:ascii="Times New Roman" w:eastAsia="Times New Roman" w:hAnsi="Times New Roman" w:cs="Times New Roman"/>
          <w:sz w:val="24"/>
          <w:szCs w:val="24"/>
        </w:rPr>
        <w:t xml:space="preserve"> (вх. </w:t>
      </w:r>
      <w:r w:rsidRPr="00E94B1B" w:rsidR="008527E9">
        <w:rPr>
          <w:rFonts w:ascii="Times New Roman" w:eastAsia="Times New Roman" w:hAnsi="Times New Roman" w:cs="Times New Roman"/>
          <w:sz w:val="24"/>
          <w:szCs w:val="24"/>
        </w:rPr>
        <w:t>6345622</w:t>
      </w:r>
      <w:r w:rsidRPr="00E94B1B" w:rsidR="0042543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, предельный срок предоставления </w:t>
      </w:r>
      <w:r w:rsidRPr="00E94B1B" w:rsidR="008F3132">
        <w:rPr>
          <w:rFonts w:ascii="Times New Roman" w:eastAsia="Times New Roman" w:hAnsi="Times New Roman" w:cs="Times New Roman"/>
          <w:sz w:val="24"/>
          <w:szCs w:val="24"/>
        </w:rPr>
        <w:t>годовой бухгалтерской (финансовой) отчетности</w:t>
      </w:r>
      <w:r w:rsidRPr="00E94B1B" w:rsidR="003F6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B1B" w:rsidR="008F3132">
        <w:rPr>
          <w:rFonts w:ascii="Times New Roman" w:eastAsia="Times New Roman" w:hAnsi="Times New Roman" w:cs="Times New Roman"/>
          <w:sz w:val="24"/>
          <w:szCs w:val="24"/>
        </w:rPr>
        <w:t>- 31.03.2017 г.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>, т.е. документ был представлен после предельного срока предоставления декларации.</w:t>
      </w:r>
    </w:p>
    <w:p w:rsidR="003E5C0B" w:rsidRPr="00E94B1B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B1B">
        <w:rPr>
          <w:rFonts w:ascii="Times New Roman" w:eastAsia="Times New Roman" w:hAnsi="Times New Roman" w:cs="Times New Roman"/>
          <w:sz w:val="24"/>
          <w:szCs w:val="24"/>
        </w:rPr>
        <w:t>Ответственно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сть по ч. 1 ст. 15.6 Кодекса Российской Федерации об административных правонарушениях наступает за </w:t>
      </w: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</w:t>
      </w: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>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E94B1B">
        <w:rPr>
          <w:rStyle w:val="Hyperlink"/>
          <w:rFonts w:ascii="Times New Roman" w:hAnsi="Times New Roman" w:eastAsiaTheme="minorHAnsi" w:cs="Times New Roman"/>
          <w:color w:val="auto"/>
          <w:sz w:val="24"/>
          <w:szCs w:val="24"/>
          <w:u w:val="none"/>
          <w:lang w:eastAsia="en-US"/>
        </w:rPr>
        <w:t>ч. 2 настоящей статьи</w:t>
      </w:r>
      <w:r>
        <w:fldChar w:fldCharType="end"/>
      </w:r>
      <w:r w:rsidRPr="00E94B1B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3E5C0B" w:rsidRPr="00E94B1B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ЕГРЮЛ, руководителем </w:t>
      </w:r>
      <w:r w:rsidRPr="00E94B1B">
        <w:rPr>
          <w:rFonts w:ascii="Times New Roman" w:hAnsi="Times New Roman" w:cs="Times New Roman"/>
          <w:sz w:val="24"/>
          <w:szCs w:val="24"/>
        </w:rPr>
        <w:t>ООО «ПК РОССИЛЬБЕР»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E94B1B">
        <w:rPr>
          <w:rFonts w:ascii="Times New Roman" w:hAnsi="Times New Roman" w:cs="Times New Roman"/>
          <w:sz w:val="24"/>
          <w:szCs w:val="24"/>
        </w:rPr>
        <w:t>Гадеев А.Л.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>ени юридического лица, считаются достоверными до внесения в них соответствующих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 изменений. Для всех третьих лиц руководителем организации является лицо, указанное в реестре. </w:t>
      </w:r>
    </w:p>
    <w:p w:rsidR="003E5C0B" w:rsidRPr="00E94B1B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E94B1B" w:rsidR="008527E9">
        <w:rPr>
          <w:rFonts w:ascii="Times New Roman" w:hAnsi="Times New Roman" w:cs="Times New Roman"/>
          <w:sz w:val="24"/>
          <w:szCs w:val="24"/>
        </w:rPr>
        <w:t>Гадеев А.Л.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 Опровергающих указанные о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>бстоятельства доказательств мировому судье не представлено.</w:t>
      </w:r>
    </w:p>
    <w:p w:rsidR="003E5C0B" w:rsidRPr="00E94B1B" w:rsidP="002F15D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E94B1B" w:rsidR="003F6BAD">
        <w:rPr>
          <w:rFonts w:ascii="Times New Roman" w:eastAsia="Times New Roman" w:hAnsi="Times New Roman" w:cs="Times New Roman"/>
          <w:sz w:val="24"/>
          <w:szCs w:val="24"/>
        </w:rPr>
        <w:t xml:space="preserve">генеральный </w:t>
      </w:r>
      <w:r w:rsidRPr="00E94B1B">
        <w:rPr>
          <w:rFonts w:ascii="Times New Roman" w:hAnsi="Times New Roman" w:cs="Times New Roman"/>
          <w:sz w:val="24"/>
          <w:szCs w:val="24"/>
        </w:rPr>
        <w:t>директор ООО «</w:t>
      </w:r>
      <w:r w:rsidRPr="00E94B1B" w:rsidR="008527E9">
        <w:rPr>
          <w:rFonts w:ascii="Times New Roman" w:hAnsi="Times New Roman" w:cs="Times New Roman"/>
          <w:sz w:val="24"/>
          <w:szCs w:val="24"/>
        </w:rPr>
        <w:t>ПК РОССИЛЬБЕР</w:t>
      </w:r>
      <w:r w:rsidRPr="00E94B1B">
        <w:rPr>
          <w:rFonts w:ascii="Times New Roman" w:hAnsi="Times New Roman" w:cs="Times New Roman"/>
          <w:sz w:val="24"/>
          <w:szCs w:val="24"/>
        </w:rPr>
        <w:t xml:space="preserve">» </w:t>
      </w:r>
      <w:r w:rsidRPr="00E94B1B" w:rsidR="008527E9">
        <w:rPr>
          <w:rFonts w:ascii="Times New Roman" w:hAnsi="Times New Roman" w:cs="Times New Roman"/>
          <w:sz w:val="24"/>
          <w:szCs w:val="24"/>
        </w:rPr>
        <w:t>Гадеев А.Л.</w:t>
      </w:r>
      <w:r w:rsidRPr="00E94B1B">
        <w:rPr>
          <w:rFonts w:ascii="Times New Roman" w:hAnsi="Times New Roman" w:cs="Times New Roman"/>
          <w:sz w:val="24"/>
          <w:szCs w:val="24"/>
        </w:rPr>
        <w:t xml:space="preserve"> 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>совершил правонарушение, преду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>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3E5C0B" w:rsidRPr="00E94B1B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E94B1B" w:rsidR="008527E9">
        <w:rPr>
          <w:rFonts w:ascii="Times New Roman" w:hAnsi="Times New Roman" w:cs="Times New Roman"/>
          <w:sz w:val="24"/>
          <w:szCs w:val="24"/>
        </w:rPr>
        <w:t>Гадеева А.Л.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 в со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вершении инкриминированного правонарушения подтверждается исследованными в судебном заседании документами, а именно: протоколом </w:t>
      </w:r>
      <w:r w:rsidRPr="00E94B1B" w:rsidR="0096097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E94B1B" w:rsidR="00E63176">
        <w:rPr>
          <w:rFonts w:ascii="Times New Roman" w:eastAsia="Times New Roman" w:hAnsi="Times New Roman" w:cs="Times New Roman"/>
          <w:sz w:val="24"/>
          <w:szCs w:val="24"/>
        </w:rPr>
        <w:t>1005</w:t>
      </w:r>
      <w:r w:rsidRPr="00E94B1B" w:rsidR="008527E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94B1B" w:rsidR="00960974">
        <w:rPr>
          <w:rFonts w:ascii="Times New Roman" w:eastAsia="Times New Roman" w:hAnsi="Times New Roman" w:cs="Times New Roman"/>
          <w:sz w:val="24"/>
          <w:szCs w:val="24"/>
        </w:rPr>
        <w:t xml:space="preserve">/17 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E94B1B" w:rsidR="00E63176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E94B1B" w:rsidR="008F3132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E94B1B" w:rsidR="00E6317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94B1B" w:rsidR="008F3132">
        <w:rPr>
          <w:rFonts w:ascii="Times New Roman" w:eastAsia="Times New Roman" w:hAnsi="Times New Roman" w:cs="Times New Roman"/>
          <w:sz w:val="24"/>
          <w:szCs w:val="24"/>
        </w:rPr>
        <w:t>.2018 г.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>(л.д. 1-</w:t>
      </w:r>
      <w:r w:rsidRPr="00E94B1B" w:rsidR="008F31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E94B1B" w:rsidR="008F3132">
        <w:rPr>
          <w:rFonts w:ascii="Times New Roman" w:eastAsia="Times New Roman" w:hAnsi="Times New Roman" w:cs="Times New Roman"/>
          <w:sz w:val="24"/>
          <w:szCs w:val="24"/>
        </w:rPr>
        <w:t>бухгалтерской (финансовой) отчетностью</w:t>
      </w:r>
      <w:r w:rsidRPr="00E94B1B" w:rsidR="00960974">
        <w:rPr>
          <w:rFonts w:ascii="Times New Roman" w:eastAsia="Times New Roman" w:hAnsi="Times New Roman" w:cs="Times New Roman"/>
          <w:sz w:val="24"/>
          <w:szCs w:val="24"/>
        </w:rPr>
        <w:t xml:space="preserve"> (форма по КНД 0710099)</w:t>
      </w:r>
      <w:r w:rsidRPr="00E94B1B" w:rsidR="008F3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(л.д. </w:t>
      </w:r>
      <w:r w:rsidRPr="00E94B1B" w:rsidR="008527E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4B1B" w:rsidR="008F31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94B1B" w:rsidR="00367F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94B1B" w:rsidR="00E6317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E94B1B" w:rsidR="008527E9">
        <w:rPr>
          <w:rFonts w:ascii="Times New Roman" w:eastAsia="Times New Roman" w:hAnsi="Times New Roman" w:cs="Times New Roman"/>
          <w:sz w:val="24"/>
          <w:szCs w:val="24"/>
        </w:rPr>
        <w:t xml:space="preserve"> подтверждением даты отправки (л.д. 12),</w:t>
      </w:r>
      <w:r w:rsidRPr="00E94B1B" w:rsidR="00367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B1B" w:rsidR="00E63176">
        <w:rPr>
          <w:rFonts w:ascii="Times New Roman" w:eastAsia="Times New Roman" w:hAnsi="Times New Roman" w:cs="Times New Roman"/>
          <w:sz w:val="24"/>
          <w:szCs w:val="24"/>
        </w:rPr>
        <w:t>квитанцией о приеме налоговой декларации (расчета) в электронном виде (л.д. 1</w:t>
      </w:r>
      <w:r w:rsidRPr="00E94B1B" w:rsidR="008527E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94B1B" w:rsidR="00E63176">
        <w:rPr>
          <w:rFonts w:ascii="Times New Roman" w:eastAsia="Times New Roman" w:hAnsi="Times New Roman" w:cs="Times New Roman"/>
          <w:sz w:val="24"/>
          <w:szCs w:val="24"/>
        </w:rPr>
        <w:t>), Актом</w:t>
      </w:r>
      <w:r w:rsidRPr="00E94B1B" w:rsidR="00821B5A">
        <w:rPr>
          <w:rFonts w:ascii="Times New Roman" w:eastAsia="Times New Roman" w:hAnsi="Times New Roman" w:cs="Times New Roman"/>
          <w:sz w:val="24"/>
          <w:szCs w:val="24"/>
        </w:rPr>
        <w:t xml:space="preserve"> №13</w:t>
      </w:r>
      <w:r w:rsidRPr="00E94B1B" w:rsidR="008527E9">
        <w:rPr>
          <w:rFonts w:ascii="Times New Roman" w:eastAsia="Times New Roman" w:hAnsi="Times New Roman" w:cs="Times New Roman"/>
          <w:sz w:val="24"/>
          <w:szCs w:val="24"/>
        </w:rPr>
        <w:t>449</w:t>
      </w:r>
      <w:r w:rsidRPr="00E94B1B" w:rsidR="00E63176">
        <w:rPr>
          <w:rFonts w:ascii="Times New Roman" w:eastAsia="Times New Roman" w:hAnsi="Times New Roman" w:cs="Times New Roman"/>
          <w:sz w:val="24"/>
          <w:szCs w:val="24"/>
        </w:rPr>
        <w:t xml:space="preserve"> об обнаружении</w:t>
      </w:r>
      <w:r w:rsidRPr="00E94B1B" w:rsidR="00E63176">
        <w:rPr>
          <w:rFonts w:ascii="Times New Roman" w:eastAsia="Times New Roman" w:hAnsi="Times New Roman" w:cs="Times New Roman"/>
          <w:sz w:val="24"/>
          <w:szCs w:val="24"/>
        </w:rPr>
        <w:t xml:space="preserve"> фактов, свидетельствующих о предусмотренных Налоговым кодексом РФ  налоговых правонарушениях от 2</w:t>
      </w:r>
      <w:r w:rsidRPr="00E94B1B" w:rsidR="008527E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94B1B" w:rsidR="00E63176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E94B1B" w:rsidR="008527E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94B1B" w:rsidR="00E63176">
        <w:rPr>
          <w:rFonts w:ascii="Times New Roman" w:eastAsia="Times New Roman" w:hAnsi="Times New Roman" w:cs="Times New Roman"/>
          <w:sz w:val="24"/>
          <w:szCs w:val="24"/>
        </w:rPr>
        <w:t>.2017г. (л.д. 1</w:t>
      </w:r>
      <w:r w:rsidRPr="00E94B1B" w:rsidR="008527E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94B1B" w:rsidR="00E63176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E94B1B" w:rsidR="008527E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94B1B" w:rsidR="00E6317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E94B1B" w:rsidR="008527E9">
        <w:rPr>
          <w:rFonts w:ascii="Times New Roman" w:eastAsia="Times New Roman" w:hAnsi="Times New Roman" w:cs="Times New Roman"/>
          <w:sz w:val="24"/>
          <w:szCs w:val="24"/>
        </w:rPr>
        <w:t>выпиской из ЕГРЮЛ (л.д. 23-25)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E5C0B" w:rsidRPr="00E94B1B" w:rsidP="002F15D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B1B">
        <w:rPr>
          <w:rFonts w:ascii="Times New Roman" w:eastAsia="Times New Roman" w:hAnsi="Times New Roman" w:cs="Times New Roman"/>
          <w:sz w:val="24"/>
          <w:szCs w:val="24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94A53" w:rsidRPr="00E94B1B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Процессуальных нарушений и 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>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генерального директор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94B1B">
        <w:rPr>
          <w:rFonts w:ascii="Times New Roman" w:hAnsi="Times New Roman" w:cs="Times New Roman"/>
          <w:sz w:val="24"/>
          <w:szCs w:val="24"/>
        </w:rPr>
        <w:t>ООО</w:t>
      </w:r>
      <w:r w:rsidRPr="00E94B1B">
        <w:rPr>
          <w:rFonts w:ascii="Times New Roman" w:hAnsi="Times New Roman" w:cs="Times New Roman"/>
          <w:sz w:val="24"/>
          <w:szCs w:val="24"/>
        </w:rPr>
        <w:t xml:space="preserve"> «</w:t>
      </w:r>
      <w:r w:rsidRPr="00E94B1B" w:rsidR="008527E9">
        <w:rPr>
          <w:rFonts w:ascii="Times New Roman" w:hAnsi="Times New Roman" w:cs="Times New Roman"/>
          <w:sz w:val="24"/>
          <w:szCs w:val="24"/>
        </w:rPr>
        <w:t>ПК РОССИЛЬБЕР</w:t>
      </w:r>
      <w:r w:rsidRPr="00E94B1B" w:rsidR="00D93EA1">
        <w:rPr>
          <w:rFonts w:ascii="Times New Roman" w:hAnsi="Times New Roman" w:cs="Times New Roman"/>
          <w:sz w:val="24"/>
          <w:szCs w:val="24"/>
        </w:rPr>
        <w:t xml:space="preserve">» </w:t>
      </w:r>
      <w:r w:rsidRPr="00E94B1B" w:rsidR="008527E9">
        <w:rPr>
          <w:rFonts w:ascii="Times New Roman" w:hAnsi="Times New Roman" w:cs="Times New Roman"/>
          <w:sz w:val="24"/>
          <w:szCs w:val="24"/>
        </w:rPr>
        <w:t>Гадеева А.Л.</w:t>
      </w:r>
      <w:r w:rsidRPr="00E94B1B">
        <w:rPr>
          <w:rFonts w:ascii="Times New Roman" w:hAnsi="Times New Roman" w:cs="Times New Roman"/>
          <w:sz w:val="24"/>
          <w:szCs w:val="24"/>
        </w:rPr>
        <w:t xml:space="preserve"> 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>при составлении протокола об административном правонарушении нарушены не были.</w:t>
      </w:r>
    </w:p>
    <w:p w:rsidR="00994A53" w:rsidRPr="00E94B1B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B1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>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94A53" w:rsidRPr="00E94B1B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B1B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 правонарушителя, – судом не ус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>матривается.</w:t>
      </w:r>
    </w:p>
    <w:p w:rsidR="00994A53" w:rsidRPr="00E94B1B" w:rsidP="002F15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4B1B">
        <w:rPr>
          <w:rFonts w:ascii="Times New Roman" w:eastAsia="Calibri" w:hAnsi="Times New Roman" w:cs="Times New Roman"/>
          <w:sz w:val="24"/>
          <w:szCs w:val="24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</w:t>
      </w:r>
      <w:r w:rsidRPr="00E94B1B">
        <w:rPr>
          <w:rFonts w:ascii="Times New Roman" w:eastAsia="Calibri" w:hAnsi="Times New Roman" w:cs="Times New Roman"/>
          <w:sz w:val="24"/>
          <w:szCs w:val="24"/>
          <w:lang w:eastAsia="en-US"/>
        </w:rPr>
        <w:t>а.</w:t>
      </w:r>
    </w:p>
    <w:p w:rsidR="00994A53" w:rsidRPr="00E94B1B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4B1B">
        <w:rPr>
          <w:rFonts w:ascii="Times New Roman" w:eastAsia="Calibri" w:hAnsi="Times New Roman" w:cs="Times New Roman"/>
          <w:sz w:val="24"/>
          <w:szCs w:val="24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</w:t>
      </w:r>
      <w:r w:rsidRPr="00E94B1B">
        <w:rPr>
          <w:rFonts w:ascii="Times New Roman" w:eastAsia="Calibri" w:hAnsi="Times New Roman" w:cs="Times New Roman"/>
          <w:sz w:val="24"/>
          <w:szCs w:val="24"/>
          <w:lang w:eastAsia="en-US"/>
        </w:rPr>
        <w:t>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</w:t>
      </w:r>
      <w:r w:rsidRPr="00E94B1B">
        <w:rPr>
          <w:rFonts w:ascii="Times New Roman" w:eastAsia="Calibri" w:hAnsi="Times New Roman" w:cs="Times New Roman"/>
          <w:sz w:val="24"/>
          <w:szCs w:val="24"/>
          <w:lang w:eastAsia="en-US"/>
        </w:rPr>
        <w:t>преждения не предусмотрено соответствующей статьей раздела</w:t>
      </w:r>
      <w:r w:rsidRPr="00E94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</w:t>
      </w:r>
      <w:r w:rsidRPr="00E94B1B">
        <w:rPr>
          <w:rFonts w:ascii="Times New Roman" w:eastAsia="Calibri" w:hAnsi="Times New Roman" w:cs="Times New Roman"/>
          <w:sz w:val="24"/>
          <w:szCs w:val="24"/>
          <w:lang w:eastAsia="en-US"/>
        </w:rPr>
        <w:t>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94A53" w:rsidRPr="00E94B1B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4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Согласно требованиям ч. 2 ст. 3.4. </w:t>
      </w:r>
      <w:r w:rsidRPr="00E94B1B">
        <w:rPr>
          <w:rFonts w:ascii="Times New Roman" w:eastAsia="Calibri" w:hAnsi="Times New Roman" w:cs="Times New Roman"/>
          <w:sz w:val="24"/>
          <w:szCs w:val="24"/>
          <w:lang w:eastAsia="en-US"/>
        </w:rPr>
        <w:t>Кодекса Российской Федерации об административных правонарушениях, предупреж</w:t>
      </w:r>
      <w:r w:rsidRPr="00E94B1B">
        <w:rPr>
          <w:rFonts w:ascii="Times New Roman" w:eastAsia="Calibri" w:hAnsi="Times New Roman" w:cs="Times New Roman"/>
          <w:sz w:val="24"/>
          <w:szCs w:val="24"/>
          <w:lang w:eastAsia="en-US"/>
        </w:rPr>
        <w:t>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</w:t>
      </w:r>
      <w:r w:rsidRPr="00E94B1B">
        <w:rPr>
          <w:rFonts w:ascii="Times New Roman" w:eastAsia="Calibri" w:hAnsi="Times New Roman" w:cs="Times New Roman"/>
          <w:sz w:val="24"/>
          <w:szCs w:val="24"/>
          <w:lang w:eastAsia="en-US"/>
        </w:rPr>
        <w:t>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94A53" w:rsidRPr="00E94B1B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4B1B">
        <w:rPr>
          <w:rFonts w:ascii="Times New Roman" w:eastAsia="Times New Roman" w:hAnsi="Times New Roman" w:cs="Times New Roman"/>
          <w:sz w:val="24"/>
          <w:szCs w:val="24"/>
        </w:rPr>
        <w:t>Согласно сведений из Единого реестра субъектов м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>алого и среднего предпринимательств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94B1B">
        <w:rPr>
          <w:rFonts w:ascii="Times New Roman" w:hAnsi="Times New Roman" w:cs="Times New Roman"/>
          <w:sz w:val="24"/>
          <w:szCs w:val="24"/>
        </w:rPr>
        <w:t>ООО</w:t>
      </w:r>
      <w:r w:rsidRPr="00E94B1B">
        <w:rPr>
          <w:rFonts w:ascii="Times New Roman" w:hAnsi="Times New Roman" w:cs="Times New Roman"/>
          <w:sz w:val="24"/>
          <w:szCs w:val="24"/>
        </w:rPr>
        <w:t xml:space="preserve"> «</w:t>
      </w:r>
      <w:r w:rsidRPr="00E94B1B" w:rsidR="008527E9">
        <w:rPr>
          <w:rFonts w:ascii="Times New Roman" w:hAnsi="Times New Roman" w:cs="Times New Roman"/>
          <w:sz w:val="24"/>
          <w:szCs w:val="24"/>
        </w:rPr>
        <w:t>ПК РОССИЛЬБЕР</w:t>
      </w:r>
      <w:r w:rsidRPr="00E94B1B">
        <w:rPr>
          <w:rFonts w:ascii="Times New Roman" w:hAnsi="Times New Roman" w:cs="Times New Roman"/>
          <w:sz w:val="24"/>
          <w:szCs w:val="24"/>
        </w:rPr>
        <w:t xml:space="preserve">» </w:t>
      </w:r>
      <w:r w:rsidRPr="00E94B1B">
        <w:rPr>
          <w:rFonts w:ascii="Times New Roman" w:eastAsia="Times New Roman" w:hAnsi="Times New Roman" w:cs="Times New Roman"/>
          <w:sz w:val="24"/>
          <w:szCs w:val="24"/>
        </w:rPr>
        <w:t>является микропредприятием.</w:t>
      </w:r>
    </w:p>
    <w:p w:rsidR="00994A53" w:rsidRPr="00E94B1B" w:rsidP="002F15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4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E94B1B" w:rsidR="002F15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генерального </w:t>
      </w:r>
      <w:r w:rsidRPr="00E94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директора </w:t>
      </w:r>
      <w:r w:rsidRPr="00E94B1B">
        <w:rPr>
          <w:rFonts w:ascii="Times New Roman" w:hAnsi="Times New Roman" w:cs="Times New Roman"/>
          <w:sz w:val="24"/>
          <w:szCs w:val="24"/>
        </w:rPr>
        <w:t>ООО «</w:t>
      </w:r>
      <w:r w:rsidRPr="00E94B1B" w:rsidR="008527E9">
        <w:rPr>
          <w:rFonts w:ascii="Times New Roman" w:hAnsi="Times New Roman" w:cs="Times New Roman"/>
          <w:sz w:val="24"/>
          <w:szCs w:val="24"/>
        </w:rPr>
        <w:t>ПК РОССИЛЬБЕР</w:t>
      </w:r>
      <w:r w:rsidRPr="00E94B1B" w:rsidR="00D93EA1">
        <w:rPr>
          <w:rFonts w:ascii="Times New Roman" w:hAnsi="Times New Roman" w:cs="Times New Roman"/>
          <w:sz w:val="24"/>
          <w:szCs w:val="24"/>
        </w:rPr>
        <w:t xml:space="preserve">» </w:t>
      </w:r>
      <w:r w:rsidRPr="00E94B1B" w:rsidR="008527E9">
        <w:rPr>
          <w:rFonts w:ascii="Times New Roman" w:hAnsi="Times New Roman" w:cs="Times New Roman"/>
          <w:sz w:val="24"/>
          <w:szCs w:val="24"/>
        </w:rPr>
        <w:t>Гадеева А.Л.</w:t>
      </w:r>
      <w:r w:rsidRPr="00E94B1B">
        <w:rPr>
          <w:rFonts w:ascii="Times New Roman" w:hAnsi="Times New Roman" w:cs="Times New Roman"/>
          <w:sz w:val="24"/>
          <w:szCs w:val="24"/>
        </w:rPr>
        <w:t xml:space="preserve">  </w:t>
      </w:r>
      <w:r w:rsidRPr="00E94B1B">
        <w:rPr>
          <w:rFonts w:ascii="Times New Roman" w:eastAsia="Calibri" w:hAnsi="Times New Roman" w:cs="Times New Roman"/>
          <w:sz w:val="24"/>
          <w:szCs w:val="24"/>
          <w:lang w:eastAsia="en-US"/>
        </w:rPr>
        <w:t>к административной ответственнос</w:t>
      </w:r>
      <w:r w:rsidRPr="00E94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ти за нарушения законодательства о налогах и </w:t>
      </w:r>
      <w:r w:rsidRPr="00E94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E94B1B" w:rsidR="002F15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генеральному </w:t>
      </w:r>
      <w:r w:rsidRPr="00E94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директору </w:t>
      </w:r>
      <w:r w:rsidRPr="00E94B1B">
        <w:rPr>
          <w:rFonts w:ascii="Times New Roman" w:hAnsi="Times New Roman" w:cs="Times New Roman"/>
          <w:sz w:val="24"/>
          <w:szCs w:val="24"/>
        </w:rPr>
        <w:t xml:space="preserve">ООО </w:t>
      </w:r>
      <w:r w:rsidRPr="00E94B1B">
        <w:rPr>
          <w:rFonts w:ascii="Times New Roman" w:hAnsi="Times New Roman" w:cs="Times New Roman"/>
          <w:sz w:val="24"/>
          <w:szCs w:val="24"/>
        </w:rPr>
        <w:t>«</w:t>
      </w:r>
      <w:r w:rsidRPr="00E94B1B" w:rsidR="008527E9">
        <w:rPr>
          <w:rFonts w:ascii="Times New Roman" w:hAnsi="Times New Roman" w:cs="Times New Roman"/>
          <w:sz w:val="24"/>
          <w:szCs w:val="24"/>
        </w:rPr>
        <w:t>ПК РОССИЛЬБЕР</w:t>
      </w:r>
      <w:r w:rsidRPr="00E94B1B" w:rsidR="00D93EA1">
        <w:rPr>
          <w:rFonts w:ascii="Times New Roman" w:hAnsi="Times New Roman" w:cs="Times New Roman"/>
          <w:sz w:val="24"/>
          <w:szCs w:val="24"/>
        </w:rPr>
        <w:t xml:space="preserve">» </w:t>
      </w:r>
      <w:r w:rsidRPr="00E94B1B" w:rsidR="008527E9">
        <w:rPr>
          <w:rFonts w:ascii="Times New Roman" w:hAnsi="Times New Roman" w:cs="Times New Roman"/>
          <w:sz w:val="24"/>
          <w:szCs w:val="24"/>
        </w:rPr>
        <w:t>Гадееву А.Л.</w:t>
      </w:r>
      <w:r w:rsidRPr="00E94B1B">
        <w:rPr>
          <w:rFonts w:ascii="Times New Roman" w:hAnsi="Times New Roman" w:cs="Times New Roman"/>
          <w:sz w:val="24"/>
          <w:szCs w:val="24"/>
        </w:rPr>
        <w:t xml:space="preserve"> </w:t>
      </w:r>
      <w:r w:rsidRPr="00E94B1B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административное наказание, в</w:t>
      </w:r>
      <w:r w:rsidRPr="00E94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94B1B">
        <w:rPr>
          <w:rFonts w:ascii="Times New Roman" w:eastAsia="Calibri" w:hAnsi="Times New Roman" w:cs="Times New Roman"/>
          <w:sz w:val="24"/>
          <w:szCs w:val="24"/>
          <w:lang w:eastAsia="en-US"/>
        </w:rPr>
        <w:t>виде</w:t>
      </w:r>
      <w:r w:rsidRPr="00E94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административного штрафа, предусмотренного санкцией данной статьи, на предупреждение.</w:t>
      </w:r>
    </w:p>
    <w:p w:rsidR="00994A53" w:rsidRPr="00E94B1B" w:rsidP="002F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B1B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ст.ст. 4.1.1, 29.9-29.11 Кодекса Российской Федерации об админист</w:t>
      </w:r>
      <w:r w:rsidRPr="00E94B1B">
        <w:rPr>
          <w:rFonts w:ascii="Times New Roman" w:hAnsi="Times New Roman" w:cs="Times New Roman"/>
          <w:sz w:val="24"/>
          <w:szCs w:val="24"/>
        </w:rPr>
        <w:t>ративных правонарушениях, мировой судья,-</w:t>
      </w:r>
    </w:p>
    <w:p w:rsidR="00994A53" w:rsidRPr="00E94B1B" w:rsidP="002F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4A53" w:rsidRPr="00E94B1B" w:rsidP="002F15D0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B1B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994A53" w:rsidRPr="00E94B1B" w:rsidP="002F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B1B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E94B1B" w:rsidR="008527E9">
        <w:rPr>
          <w:rFonts w:ascii="Times New Roman" w:hAnsi="Times New Roman" w:cs="Times New Roman"/>
          <w:sz w:val="24"/>
          <w:szCs w:val="24"/>
        </w:rPr>
        <w:t>генерального директора Общества с ограниченной ответственностью «ПРОМЫШЛЕННАЯ КОМПАНИЯ РОССИЛЬБЕР» Гадеева Артура Леруновича</w:t>
      </w:r>
      <w:r w:rsidRPr="00E94B1B" w:rsidR="00D93EA1">
        <w:rPr>
          <w:rFonts w:ascii="Times New Roman" w:hAnsi="Times New Roman" w:cs="Times New Roman"/>
          <w:sz w:val="24"/>
          <w:szCs w:val="24"/>
        </w:rPr>
        <w:t xml:space="preserve"> </w:t>
      </w:r>
      <w:r w:rsidRPr="00E94B1B">
        <w:rPr>
          <w:rFonts w:ascii="Times New Roman" w:hAnsi="Times New Roman" w:cs="Times New Roman"/>
          <w:sz w:val="24"/>
          <w:szCs w:val="24"/>
        </w:rPr>
        <w:t>виновн</w:t>
      </w:r>
      <w:r w:rsidRPr="00E94B1B" w:rsidR="002F15D0">
        <w:rPr>
          <w:rFonts w:ascii="Times New Roman" w:hAnsi="Times New Roman" w:cs="Times New Roman"/>
          <w:sz w:val="24"/>
          <w:szCs w:val="24"/>
        </w:rPr>
        <w:t>ым</w:t>
      </w:r>
      <w:r w:rsidRPr="00E94B1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</w:t>
      </w:r>
      <w:r w:rsidRPr="00E94B1B">
        <w:rPr>
          <w:rFonts w:ascii="Times New Roman" w:hAnsi="Times New Roman" w:cs="Times New Roman"/>
          <w:sz w:val="24"/>
          <w:szCs w:val="24"/>
        </w:rPr>
        <w:t>нного ч. 1 ст. 15.6 Кодекса Российской Федерации об административных правонарушениях и назначить е</w:t>
      </w:r>
      <w:r w:rsidRPr="00E94B1B" w:rsidR="002F15D0">
        <w:rPr>
          <w:rFonts w:ascii="Times New Roman" w:hAnsi="Times New Roman" w:cs="Times New Roman"/>
          <w:sz w:val="24"/>
          <w:szCs w:val="24"/>
        </w:rPr>
        <w:t>му</w:t>
      </w:r>
      <w:r w:rsidRPr="00E94B1B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300 (триста) рублей.</w:t>
      </w:r>
    </w:p>
    <w:p w:rsidR="00994A53" w:rsidRPr="00E94B1B" w:rsidP="002F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B1B">
        <w:rPr>
          <w:rFonts w:ascii="Times New Roman" w:hAnsi="Times New Roman" w:cs="Times New Roman"/>
          <w:sz w:val="24"/>
          <w:szCs w:val="24"/>
        </w:rPr>
        <w:t xml:space="preserve">В соответствии со ст. 4.1.1 Кодекса Российской Федерации об административных правонарушениях, </w:t>
      </w:r>
      <w:r w:rsidRPr="00E94B1B">
        <w:rPr>
          <w:rFonts w:ascii="Times New Roman" w:hAnsi="Times New Roman" w:cs="Times New Roman"/>
          <w:sz w:val="24"/>
          <w:szCs w:val="24"/>
        </w:rPr>
        <w:t>замени</w:t>
      </w:r>
      <w:r w:rsidRPr="00E94B1B">
        <w:rPr>
          <w:rFonts w:ascii="Times New Roman" w:hAnsi="Times New Roman" w:cs="Times New Roman"/>
          <w:sz w:val="24"/>
          <w:szCs w:val="24"/>
        </w:rPr>
        <w:t>ть назначенное наказание на предупреждение</w:t>
      </w:r>
      <w:r w:rsidRPr="00E94B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4A53" w:rsidRPr="00E94B1B" w:rsidP="002F15D0">
      <w:pPr>
        <w:pStyle w:val="NoSpacing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E94B1B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</w:t>
      </w:r>
      <w:r w:rsidRPr="00E94B1B">
        <w:rPr>
          <w:rFonts w:ascii="Times New Roman" w:hAnsi="Times New Roman"/>
          <w:sz w:val="24"/>
          <w:szCs w:val="24"/>
        </w:rPr>
        <w:t>ерополя) в течение 10 суток со дня вручения или получения копии постановления.</w:t>
      </w:r>
    </w:p>
    <w:p w:rsidR="00994A53" w:rsidRPr="00E94B1B" w:rsidP="002F15D0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67FD4" w:rsidRPr="00E94B1B" w:rsidP="002F15D0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DEA" w:rsidP="002F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B1B">
        <w:rPr>
          <w:rFonts w:ascii="Times New Roman" w:hAnsi="Times New Roman" w:cs="Times New Roman"/>
          <w:sz w:val="24"/>
          <w:szCs w:val="24"/>
        </w:rPr>
        <w:t xml:space="preserve">Мировой судья                       </w:t>
      </w:r>
      <w:r w:rsidRPr="00E94B1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E94B1B" w:rsidR="002F15D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94B1B">
        <w:rPr>
          <w:rFonts w:ascii="Times New Roman" w:hAnsi="Times New Roman" w:cs="Times New Roman"/>
          <w:sz w:val="24"/>
          <w:szCs w:val="24"/>
        </w:rPr>
        <w:t xml:space="preserve">  О.А. </w:t>
      </w:r>
      <w:r w:rsidRPr="00E94B1B">
        <w:rPr>
          <w:rFonts w:ascii="Times New Roman" w:hAnsi="Times New Roman" w:cs="Times New Roman"/>
          <w:sz w:val="24"/>
          <w:szCs w:val="24"/>
        </w:rPr>
        <w:t>Чепиль</w:t>
      </w:r>
    </w:p>
    <w:p w:rsidR="00E94B1B" w:rsidP="002F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B1B" w:rsidP="002F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B1B" w:rsidRPr="00E94B1B" w:rsidP="002F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E94B1B">
      <w:headerReference w:type="default" r:id="rId4"/>
      <w:pgSz w:w="11906" w:h="16838"/>
      <w:pgMar w:top="851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B1B">
          <w:rPr>
            <w:noProof/>
          </w:rPr>
          <w:t>4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6F"/>
    <w:rsid w:val="00044D89"/>
    <w:rsid w:val="000A796F"/>
    <w:rsid w:val="000D5F23"/>
    <w:rsid w:val="002F15D0"/>
    <w:rsid w:val="00340A41"/>
    <w:rsid w:val="00364369"/>
    <w:rsid w:val="00367FD4"/>
    <w:rsid w:val="003E5C0B"/>
    <w:rsid w:val="003F6BAD"/>
    <w:rsid w:val="00425430"/>
    <w:rsid w:val="005B4951"/>
    <w:rsid w:val="00676528"/>
    <w:rsid w:val="00791FA4"/>
    <w:rsid w:val="007A596F"/>
    <w:rsid w:val="007F01F4"/>
    <w:rsid w:val="00811C24"/>
    <w:rsid w:val="008164B7"/>
    <w:rsid w:val="00821B5A"/>
    <w:rsid w:val="008527E9"/>
    <w:rsid w:val="008F3132"/>
    <w:rsid w:val="00902068"/>
    <w:rsid w:val="00907DC5"/>
    <w:rsid w:val="00960974"/>
    <w:rsid w:val="00994A53"/>
    <w:rsid w:val="009F1E1F"/>
    <w:rsid w:val="00A97DEA"/>
    <w:rsid w:val="00AF2B9C"/>
    <w:rsid w:val="00C51256"/>
    <w:rsid w:val="00D417B6"/>
    <w:rsid w:val="00D93EA1"/>
    <w:rsid w:val="00D95B0C"/>
    <w:rsid w:val="00E573F1"/>
    <w:rsid w:val="00E63176"/>
    <w:rsid w:val="00E94B1B"/>
    <w:rsid w:val="00F57E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0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C0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E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5C0B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5C0B"/>
    <w:rPr>
      <w:color w:val="0000FF"/>
      <w:u w:val="single"/>
    </w:rPr>
  </w:style>
  <w:style w:type="character" w:customStyle="1" w:styleId="s4">
    <w:name w:val="s4"/>
    <w:uiPriority w:val="99"/>
    <w:rsid w:val="00A97DEA"/>
  </w:style>
  <w:style w:type="paragraph" w:styleId="BalloonText">
    <w:name w:val="Balloon Text"/>
    <w:basedOn w:val="Normal"/>
    <w:link w:val="a0"/>
    <w:uiPriority w:val="99"/>
    <w:semiHidden/>
    <w:unhideWhenUsed/>
    <w:rsid w:val="00A9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7DEA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8527E9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