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B82C0E">
        <w:rPr>
          <w:rFonts w:ascii="Times New Roman" w:eastAsia="Times New Roman" w:hAnsi="Times New Roman" w:cs="Times New Roman"/>
          <w:sz w:val="27"/>
          <w:szCs w:val="27"/>
        </w:rPr>
        <w:t>0145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</w:t>
      </w:r>
      <w:r w:rsidR="00B82C0E">
        <w:rPr>
          <w:rFonts w:ascii="Times New Roman" w:eastAsia="Times New Roman" w:hAnsi="Times New Roman" w:cs="Times New Roman"/>
          <w:sz w:val="27"/>
          <w:szCs w:val="27"/>
        </w:rPr>
        <w:t>16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</w:t>
      </w:r>
      <w:r w:rsidR="00034F51">
        <w:rPr>
          <w:rFonts w:ascii="Times New Roman" w:eastAsia="Times New Roman" w:hAnsi="Times New Roman" w:cs="Times New Roman"/>
          <w:sz w:val="27"/>
          <w:szCs w:val="27"/>
        </w:rPr>
        <w:t>2026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5B55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29</w:t>
      </w:r>
      <w:r w:rsidR="00CE356A">
        <w:rPr>
          <w:rFonts w:ascii="Times New Roman" w:eastAsia="Times New Roman" w:hAnsi="Times New Roman" w:cs="Times New Roman"/>
          <w:sz w:val="27"/>
          <w:szCs w:val="27"/>
        </w:rPr>
        <w:t xml:space="preserve"> апреля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34F51">
        <w:rPr>
          <w:rFonts w:ascii="Times New Roman" w:eastAsia="Times New Roman" w:hAnsi="Times New Roman" w:cs="Times New Roman"/>
          <w:sz w:val="27"/>
          <w:szCs w:val="27"/>
        </w:rPr>
        <w:t>2026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540ACF"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754EA3" w:rsidRPr="00B82C0E" w:rsidP="005B553E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82C0E">
        <w:rPr>
          <w:rFonts w:ascii="Times New Roman" w:hAnsi="Times New Roman" w:cs="Times New Roman"/>
          <w:sz w:val="27"/>
          <w:szCs w:val="27"/>
        </w:rPr>
        <w:t>Исполняющий обязанности мирового судьи судебного участка №16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мировой судья судебного участка №17</w:t>
      </w:r>
      <w:r w:rsidRPr="00B82C0E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</w:t>
      </w:r>
      <w:r w:rsidRPr="00B82C0E" w:rsidR="00034F51">
        <w:rPr>
          <w:rFonts w:ascii="Times New Roman" w:hAnsi="Times New Roman"/>
          <w:sz w:val="27"/>
          <w:szCs w:val="27"/>
        </w:rPr>
        <w:t>,</w:t>
      </w:r>
    </w:p>
    <w:p w:rsidR="00CF1EB4" w:rsidRPr="00EE7B85" w:rsidP="005B55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072359" w:rsidP="00072359">
      <w:pPr>
        <w:spacing w:after="0" w:line="240" w:lineRule="auto"/>
        <w:ind w:left="1560"/>
        <w:jc w:val="both"/>
        <w:rPr>
          <w:rFonts w:ascii="Times New Roman" w:hAnsi="Times New Roman" w:cs="Times New Roman"/>
          <w:sz w:val="27"/>
          <w:szCs w:val="27"/>
        </w:rPr>
      </w:pPr>
      <w:r w:rsidRPr="00072359">
        <w:rPr>
          <w:rFonts w:ascii="Times New Roman" w:hAnsi="Times New Roman" w:cs="Times New Roman"/>
          <w:sz w:val="27"/>
          <w:szCs w:val="27"/>
        </w:rPr>
        <w:t xml:space="preserve">должностного лица – </w:t>
      </w:r>
      <w:r w:rsidR="00481E08"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="00B82C0E">
        <w:rPr>
          <w:rFonts w:ascii="Times New Roman" w:hAnsi="Times New Roman" w:cs="Times New Roman"/>
          <w:sz w:val="27"/>
          <w:szCs w:val="27"/>
        </w:rPr>
        <w:t>СГС</w:t>
      </w:r>
      <w:r w:rsidR="002D1D69">
        <w:rPr>
          <w:rFonts w:ascii="Times New Roman" w:hAnsi="Times New Roman" w:cs="Times New Roman"/>
          <w:sz w:val="27"/>
          <w:szCs w:val="27"/>
        </w:rPr>
        <w:t xml:space="preserve"> </w:t>
      </w:r>
      <w:r w:rsidR="00B82C0E">
        <w:rPr>
          <w:rFonts w:ascii="Times New Roman" w:hAnsi="Times New Roman" w:cs="Times New Roman"/>
          <w:sz w:val="27"/>
          <w:szCs w:val="27"/>
        </w:rPr>
        <w:t>ВЕТЕРАНОВ, ИНВАЛИДОВ ВОЙНЫ, ТРУДА, ВОЕННОЙ И ГОСУДАРСТВЕННОЙ СЛУЖБЫ</w:t>
      </w:r>
      <w:r w:rsidR="00481E08">
        <w:rPr>
          <w:rFonts w:ascii="Times New Roman" w:hAnsi="Times New Roman" w:cs="Times New Roman"/>
          <w:sz w:val="27"/>
          <w:szCs w:val="27"/>
        </w:rPr>
        <w:t xml:space="preserve"> </w:t>
      </w:r>
      <w:r w:rsidR="00B82C0E">
        <w:rPr>
          <w:rFonts w:ascii="Times New Roman" w:hAnsi="Times New Roman" w:cs="Times New Roman"/>
          <w:sz w:val="27"/>
          <w:szCs w:val="27"/>
        </w:rPr>
        <w:t>Коробчука</w:t>
      </w:r>
      <w:r w:rsidR="00B82C0E">
        <w:rPr>
          <w:rFonts w:ascii="Times New Roman" w:hAnsi="Times New Roman" w:cs="Times New Roman"/>
          <w:sz w:val="27"/>
          <w:szCs w:val="27"/>
        </w:rPr>
        <w:t xml:space="preserve"> Н</w:t>
      </w:r>
      <w:r w:rsidR="002D1D69">
        <w:rPr>
          <w:rFonts w:ascii="Times New Roman" w:hAnsi="Times New Roman" w:cs="Times New Roman"/>
          <w:sz w:val="27"/>
          <w:szCs w:val="27"/>
        </w:rPr>
        <w:t>.</w:t>
      </w:r>
      <w:r w:rsidR="00B82C0E">
        <w:rPr>
          <w:rFonts w:ascii="Times New Roman" w:hAnsi="Times New Roman" w:cs="Times New Roman"/>
          <w:sz w:val="27"/>
          <w:szCs w:val="27"/>
        </w:rPr>
        <w:t xml:space="preserve"> Ф</w:t>
      </w:r>
      <w:r w:rsidR="002D1D69">
        <w:rPr>
          <w:rFonts w:ascii="Times New Roman" w:hAnsi="Times New Roman" w:cs="Times New Roman"/>
          <w:sz w:val="27"/>
          <w:szCs w:val="27"/>
        </w:rPr>
        <w:t>.</w:t>
      </w:r>
      <w:r w:rsidRPr="00072359">
        <w:rPr>
          <w:rFonts w:ascii="Times New Roman" w:hAnsi="Times New Roman" w:cs="Times New Roman"/>
          <w:sz w:val="27"/>
          <w:szCs w:val="27"/>
        </w:rPr>
        <w:t xml:space="preserve">, </w:t>
      </w:r>
      <w:r w:rsidR="002D1D69">
        <w:rPr>
          <w:sz w:val="27"/>
          <w:szCs w:val="27"/>
          <w:lang w:eastAsia="ru-RU"/>
        </w:rPr>
        <w:t>«Данные изъяты»</w:t>
      </w:r>
      <w:r w:rsidR="005B553E">
        <w:rPr>
          <w:rFonts w:ascii="Times New Roman" w:hAnsi="Times New Roman" w:cs="Times New Roman"/>
          <w:sz w:val="27"/>
          <w:szCs w:val="27"/>
        </w:rPr>
        <w:t>,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661437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661437" w:rsidP="00B7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Коробчук Н.Ф.</w:t>
      </w:r>
      <w:r w:rsidRPr="00072359" w:rsidR="00072359">
        <w:rPr>
          <w:rFonts w:ascii="Times New Roman" w:hAnsi="Times New Roman" w:cs="Times New Roman"/>
          <w:sz w:val="27"/>
          <w:szCs w:val="27"/>
        </w:rPr>
        <w:t xml:space="preserve">, </w:t>
      </w:r>
      <w:r w:rsidR="00072359">
        <w:rPr>
          <w:rFonts w:ascii="Times New Roman" w:hAnsi="Times New Roman" w:cs="Times New Roman"/>
          <w:sz w:val="27"/>
          <w:szCs w:val="27"/>
        </w:rPr>
        <w:t xml:space="preserve">будучи </w:t>
      </w:r>
      <w:r w:rsidR="001E395D">
        <w:rPr>
          <w:rFonts w:ascii="Times New Roman" w:hAnsi="Times New Roman" w:cs="Times New Roman"/>
          <w:sz w:val="27"/>
          <w:szCs w:val="27"/>
        </w:rPr>
        <w:t xml:space="preserve">должностным лицом </w:t>
      </w:r>
      <w:r w:rsidR="002D1D69">
        <w:rPr>
          <w:rFonts w:ascii="Times New Roman" w:hAnsi="Times New Roman" w:cs="Times New Roman"/>
          <w:sz w:val="27"/>
          <w:szCs w:val="27"/>
        </w:rPr>
        <w:t>–</w:t>
      </w:r>
      <w:r w:rsidR="001E395D">
        <w:rPr>
          <w:rFonts w:ascii="Times New Roman" w:hAnsi="Times New Roman" w:cs="Times New Roman"/>
          <w:sz w:val="27"/>
          <w:szCs w:val="27"/>
        </w:rPr>
        <w:t xml:space="preserve"> </w:t>
      </w:r>
      <w:r w:rsidR="002D1D69">
        <w:rPr>
          <w:rFonts w:ascii="Times New Roman" w:hAnsi="Times New Roman" w:cs="Times New Roman"/>
          <w:sz w:val="27"/>
          <w:szCs w:val="27"/>
        </w:rPr>
        <w:t xml:space="preserve">руководителем </w:t>
      </w:r>
      <w:r>
        <w:rPr>
          <w:rFonts w:ascii="Times New Roman" w:hAnsi="Times New Roman" w:cs="Times New Roman"/>
          <w:sz w:val="27"/>
          <w:szCs w:val="27"/>
        </w:rPr>
        <w:t>С</w:t>
      </w:r>
      <w:r>
        <w:rPr>
          <w:rFonts w:ascii="Times New Roman" w:hAnsi="Times New Roman" w:cs="Times New Roman"/>
          <w:sz w:val="27"/>
          <w:szCs w:val="27"/>
        </w:rPr>
        <w:t>Г</w:t>
      </w:r>
      <w:r>
        <w:rPr>
          <w:rFonts w:ascii="Times New Roman" w:hAnsi="Times New Roman" w:cs="Times New Roman"/>
          <w:sz w:val="27"/>
          <w:szCs w:val="27"/>
        </w:rPr>
        <w:t>С</w:t>
      </w:r>
      <w:r w:rsidR="002D1D6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ВЕТЕРАНОВ, ИНВАЛИДОВ ВОЙНЫ, ТРУДА, ВОЕННОЙ И ГОСУДАРСТВЕННОЙ СЛУЖБЫ</w:t>
      </w:r>
      <w:r w:rsidRPr="00072359" w:rsidR="00072359">
        <w:rPr>
          <w:rFonts w:ascii="Times New Roman" w:hAnsi="Times New Roman" w:cs="Times New Roman"/>
          <w:sz w:val="27"/>
          <w:szCs w:val="27"/>
        </w:rPr>
        <w:t xml:space="preserve">, зарегистрированного по адресу: </w:t>
      </w:r>
      <w:r w:rsidR="002D1D69">
        <w:rPr>
          <w:sz w:val="27"/>
          <w:szCs w:val="27"/>
          <w:lang w:eastAsia="ru-RU"/>
        </w:rPr>
        <w:t>«Данные изъяты»</w:t>
      </w:r>
      <w:r w:rsidRPr="00EE7B85" w:rsidR="00B750D7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не представил</w:t>
      </w:r>
      <w:r w:rsidRPr="00661437">
        <w:rPr>
          <w:rFonts w:ascii="Times New Roman" w:hAnsi="Times New Roman" w:cs="Times New Roman"/>
          <w:sz w:val="27"/>
          <w:szCs w:val="27"/>
        </w:rPr>
        <w:t xml:space="preserve"> в соответствии с законодательством Российской Федерации об обязательном социальн</w:t>
      </w:r>
      <w:r w:rsidRPr="00661437">
        <w:rPr>
          <w:rFonts w:ascii="Times New Roman" w:hAnsi="Times New Roman" w:cs="Times New Roman"/>
          <w:sz w:val="27"/>
          <w:szCs w:val="27"/>
        </w:rPr>
        <w:t>ом страховании на случай временной нетрудоспособности и в связи с материнством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715E5" w:rsidR="009715E5">
        <w:rPr>
          <w:rFonts w:ascii="Times New Roman" w:hAnsi="Times New Roman" w:cs="Times New Roman"/>
          <w:sz w:val="27"/>
          <w:szCs w:val="27"/>
        </w:rPr>
        <w:t>в территориальны</w:t>
      </w:r>
      <w:r w:rsidR="009715E5">
        <w:rPr>
          <w:rFonts w:ascii="Times New Roman" w:hAnsi="Times New Roman" w:cs="Times New Roman"/>
          <w:sz w:val="27"/>
          <w:szCs w:val="27"/>
        </w:rPr>
        <w:t>й</w:t>
      </w:r>
      <w:r w:rsidRPr="009715E5" w:rsidR="009715E5">
        <w:rPr>
          <w:rFonts w:ascii="Times New Roman" w:hAnsi="Times New Roman" w:cs="Times New Roman"/>
          <w:sz w:val="27"/>
          <w:szCs w:val="27"/>
        </w:rPr>
        <w:t xml:space="preserve"> орган Фонда пенсионного и социального страхования Российской Федерации</w:t>
      </w:r>
      <w:r w:rsidR="009715E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сведения</w:t>
      </w:r>
      <w:r w:rsidRPr="00661437">
        <w:rPr>
          <w:rFonts w:ascii="Times New Roman" w:hAnsi="Times New Roman" w:cs="Times New Roman"/>
          <w:sz w:val="27"/>
          <w:szCs w:val="27"/>
        </w:rPr>
        <w:t xml:space="preserve"> о закрытом листке нетрудоспособности, </w:t>
      </w:r>
      <w:r>
        <w:rPr>
          <w:rFonts w:ascii="Times New Roman" w:hAnsi="Times New Roman" w:cs="Times New Roman"/>
          <w:sz w:val="27"/>
          <w:szCs w:val="27"/>
        </w:rPr>
        <w:t>необходимые для назначения и выплаты посо</w:t>
      </w:r>
      <w:r>
        <w:rPr>
          <w:rFonts w:ascii="Times New Roman" w:hAnsi="Times New Roman" w:cs="Times New Roman"/>
          <w:sz w:val="27"/>
          <w:szCs w:val="27"/>
        </w:rPr>
        <w:t xml:space="preserve">бий по временной нетрудоспособности, </w:t>
      </w:r>
      <w:r w:rsidRPr="00661437">
        <w:rPr>
          <w:rFonts w:ascii="Times New Roman" w:hAnsi="Times New Roman" w:cs="Times New Roman"/>
          <w:sz w:val="27"/>
          <w:szCs w:val="27"/>
        </w:rPr>
        <w:t>сформированны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661437">
        <w:rPr>
          <w:rFonts w:ascii="Times New Roman" w:hAnsi="Times New Roman" w:cs="Times New Roman"/>
          <w:sz w:val="27"/>
          <w:szCs w:val="27"/>
        </w:rPr>
        <w:t xml:space="preserve"> в форме электронного документа, в отношении застрахованного лица, на основании запроса, направленного</w:t>
      </w:r>
      <w:r w:rsidRPr="0066143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12</w:t>
      </w:r>
      <w:r w:rsidR="001E395D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11</w:t>
      </w:r>
      <w:r w:rsidRPr="00661437">
        <w:rPr>
          <w:rFonts w:ascii="Times New Roman" w:hAnsi="Times New Roman" w:cs="Times New Roman"/>
          <w:sz w:val="27"/>
          <w:szCs w:val="27"/>
        </w:rPr>
        <w:t>.202</w:t>
      </w:r>
      <w:r w:rsidR="00072359">
        <w:rPr>
          <w:rFonts w:ascii="Times New Roman" w:hAnsi="Times New Roman" w:cs="Times New Roman"/>
          <w:sz w:val="27"/>
          <w:szCs w:val="27"/>
        </w:rPr>
        <w:t>5</w:t>
      </w:r>
      <w:r w:rsidRPr="00661437">
        <w:rPr>
          <w:rFonts w:ascii="Times New Roman" w:hAnsi="Times New Roman" w:cs="Times New Roman"/>
          <w:sz w:val="27"/>
          <w:szCs w:val="27"/>
        </w:rPr>
        <w:t xml:space="preserve">, в информационную систему страховщика </w:t>
      </w:r>
      <w:r w:rsidR="00B57DE0">
        <w:rPr>
          <w:rFonts w:ascii="Times New Roman" w:hAnsi="Times New Roman" w:cs="Times New Roman"/>
          <w:sz w:val="27"/>
          <w:szCs w:val="27"/>
        </w:rPr>
        <w:t>по сроку пред</w:t>
      </w:r>
      <w:r w:rsidR="005B553E">
        <w:rPr>
          <w:rFonts w:ascii="Times New Roman" w:hAnsi="Times New Roman" w:cs="Times New Roman"/>
          <w:sz w:val="27"/>
          <w:szCs w:val="27"/>
        </w:rPr>
        <w:t>о</w:t>
      </w:r>
      <w:r w:rsidR="00B57DE0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EB261B">
        <w:rPr>
          <w:rFonts w:ascii="Times New Roman" w:hAnsi="Times New Roman" w:cs="Times New Roman"/>
          <w:sz w:val="27"/>
          <w:szCs w:val="27"/>
        </w:rPr>
        <w:t xml:space="preserve">- </w:t>
      </w:r>
      <w:r w:rsidR="00B57DE0">
        <w:rPr>
          <w:rFonts w:ascii="Times New Roman" w:hAnsi="Times New Roman" w:cs="Times New Roman"/>
          <w:sz w:val="27"/>
          <w:szCs w:val="27"/>
        </w:rPr>
        <w:t xml:space="preserve">по </w:t>
      </w:r>
      <w:r>
        <w:rPr>
          <w:rFonts w:ascii="Times New Roman" w:hAnsi="Times New Roman" w:cs="Times New Roman"/>
          <w:sz w:val="27"/>
          <w:szCs w:val="27"/>
        </w:rPr>
        <w:t>17</w:t>
      </w:r>
      <w:r w:rsidR="001E395D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11</w:t>
      </w:r>
      <w:r w:rsidR="00B57DE0">
        <w:rPr>
          <w:rFonts w:ascii="Times New Roman" w:hAnsi="Times New Roman" w:cs="Times New Roman"/>
          <w:sz w:val="27"/>
          <w:szCs w:val="27"/>
        </w:rPr>
        <w:t>.202</w:t>
      </w:r>
      <w:r w:rsidR="00072359">
        <w:rPr>
          <w:rFonts w:ascii="Times New Roman" w:hAnsi="Times New Roman" w:cs="Times New Roman"/>
          <w:sz w:val="27"/>
          <w:szCs w:val="27"/>
        </w:rPr>
        <w:t>5</w:t>
      </w:r>
      <w:r w:rsidR="00B57DE0">
        <w:rPr>
          <w:rFonts w:ascii="Times New Roman" w:hAnsi="Times New Roman" w:cs="Times New Roman"/>
          <w:sz w:val="27"/>
          <w:szCs w:val="27"/>
        </w:rPr>
        <w:t xml:space="preserve"> включительно, </w:t>
      </w:r>
      <w:r w:rsidRPr="00661437">
        <w:rPr>
          <w:rFonts w:ascii="Times New Roman" w:hAnsi="Times New Roman" w:cs="Times New Roman"/>
          <w:sz w:val="27"/>
          <w:szCs w:val="27"/>
        </w:rPr>
        <w:t xml:space="preserve">фактически сведения представлены </w:t>
      </w:r>
      <w:r>
        <w:rPr>
          <w:rFonts w:ascii="Times New Roman" w:hAnsi="Times New Roman" w:cs="Times New Roman"/>
          <w:sz w:val="27"/>
          <w:szCs w:val="27"/>
        </w:rPr>
        <w:t>24</w:t>
      </w:r>
      <w:r w:rsidR="001E395D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11</w:t>
      </w:r>
      <w:r w:rsidR="00072359">
        <w:rPr>
          <w:rFonts w:ascii="Times New Roman" w:hAnsi="Times New Roman" w:cs="Times New Roman"/>
          <w:sz w:val="27"/>
          <w:szCs w:val="27"/>
        </w:rPr>
        <w:t>.2025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035E5D" w:rsidRPr="00EE7B85" w:rsidP="00035E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="00B82C0E">
        <w:rPr>
          <w:rFonts w:ascii="Times New Roman" w:hAnsi="Times New Roman" w:cs="Times New Roman"/>
          <w:sz w:val="27"/>
          <w:szCs w:val="27"/>
        </w:rPr>
        <w:t>Коробчук Н.Ф.</w:t>
      </w:r>
      <w:r w:rsidR="00072359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>не явил</w:t>
      </w:r>
      <w:r w:rsidR="007476DC">
        <w:rPr>
          <w:rFonts w:ascii="Times New Roman" w:hAnsi="Times New Roman" w:cs="Times New Roman"/>
          <w:sz w:val="27"/>
          <w:szCs w:val="27"/>
        </w:rPr>
        <w:t>ся</w:t>
      </w:r>
      <w:r w:rsidRPr="00EE7B85">
        <w:rPr>
          <w:rFonts w:ascii="Times New Roman" w:hAnsi="Times New Roman" w:cs="Times New Roman"/>
          <w:sz w:val="27"/>
          <w:szCs w:val="27"/>
        </w:rPr>
        <w:t>, о месте и времени рассмотрения дела уведомлен надлежащим образом, о причинах неявки не сообщил.</w:t>
      </w:r>
    </w:p>
    <w:p w:rsidR="00035E5D" w:rsidRPr="00EE7B85" w:rsidP="00035E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</w:t>
      </w:r>
      <w:r w:rsidRPr="00EE7B85">
        <w:rPr>
          <w:rFonts w:ascii="Times New Roman" w:hAnsi="Times New Roman" w:cs="Times New Roman"/>
          <w:sz w:val="27"/>
          <w:szCs w:val="27"/>
        </w:rPr>
        <w:t xml:space="preserve">го ведется производство по делу об административном правонарушении, считаю возможным рассмотреть дело в </w:t>
      </w:r>
      <w:r w:rsidRPr="00EE7B85" w:rsidR="000C67D6">
        <w:rPr>
          <w:rFonts w:ascii="Times New Roman" w:hAnsi="Times New Roman" w:cs="Times New Roman"/>
          <w:sz w:val="27"/>
          <w:szCs w:val="27"/>
        </w:rPr>
        <w:t>е</w:t>
      </w:r>
      <w:r w:rsidR="007476DC">
        <w:rPr>
          <w:rFonts w:ascii="Times New Roman" w:hAnsi="Times New Roman" w:cs="Times New Roman"/>
          <w:sz w:val="27"/>
          <w:szCs w:val="27"/>
        </w:rPr>
        <w:t>го</w:t>
      </w:r>
      <w:r w:rsidRPr="00EE7B85" w:rsidR="000C67D6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>отсутствие</w:t>
      </w:r>
      <w:r w:rsidRPr="00EE7B85" w:rsidR="00723EFD">
        <w:rPr>
          <w:rFonts w:ascii="Times New Roman" w:hAnsi="Times New Roman" w:cs="Times New Roman"/>
          <w:sz w:val="27"/>
          <w:szCs w:val="27"/>
        </w:rPr>
        <w:t>.</w:t>
      </w:r>
    </w:p>
    <w:p w:rsidR="004C25E1" w:rsidRPr="00EE7B85" w:rsidP="00035E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Исследовав материалы дела, прихожу к следующему. </w:t>
      </w:r>
    </w:p>
    <w:p w:rsidR="009715E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Согласно ст. 2.4 Кодекса Российской Федерации об административных правонарушениях </w:t>
      </w:r>
      <w:r w:rsidRPr="00EE7B85">
        <w:rPr>
          <w:rFonts w:ascii="Times New Roman" w:hAnsi="Times New Roman" w:cs="Times New Roman"/>
          <w:sz w:val="27"/>
          <w:szCs w:val="27"/>
        </w:rPr>
        <w:t>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B57DE0" w:rsidP="002933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силу ч. 8 ст. 13 </w:t>
      </w:r>
      <w:r w:rsidRPr="00293320">
        <w:rPr>
          <w:rFonts w:ascii="Times New Roman" w:hAnsi="Times New Roman" w:cs="Times New Roman"/>
          <w:sz w:val="27"/>
          <w:szCs w:val="27"/>
        </w:rPr>
        <w:t>Федеральн</w:t>
      </w:r>
      <w:r>
        <w:rPr>
          <w:rFonts w:ascii="Times New Roman" w:hAnsi="Times New Roman" w:cs="Times New Roman"/>
          <w:sz w:val="27"/>
          <w:szCs w:val="27"/>
        </w:rPr>
        <w:t>ого</w:t>
      </w:r>
      <w:r w:rsidRPr="00293320">
        <w:rPr>
          <w:rFonts w:ascii="Times New Roman" w:hAnsi="Times New Roman" w:cs="Times New Roman"/>
          <w:sz w:val="27"/>
          <w:szCs w:val="27"/>
        </w:rPr>
        <w:t xml:space="preserve"> закон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293320">
        <w:rPr>
          <w:rFonts w:ascii="Times New Roman" w:hAnsi="Times New Roman" w:cs="Times New Roman"/>
          <w:sz w:val="27"/>
          <w:szCs w:val="27"/>
        </w:rPr>
        <w:t xml:space="preserve"> </w:t>
      </w:r>
      <w:r w:rsidRPr="00B57DE0">
        <w:rPr>
          <w:rFonts w:ascii="Times New Roman" w:hAnsi="Times New Roman" w:cs="Times New Roman"/>
          <w:sz w:val="27"/>
          <w:szCs w:val="27"/>
        </w:rPr>
        <w:t xml:space="preserve">от 29.12.2006 </w:t>
      </w:r>
      <w:r>
        <w:rPr>
          <w:rFonts w:ascii="Times New Roman" w:hAnsi="Times New Roman" w:cs="Times New Roman"/>
          <w:sz w:val="27"/>
          <w:szCs w:val="27"/>
        </w:rPr>
        <w:t>№</w:t>
      </w:r>
      <w:r w:rsidRPr="00B57DE0">
        <w:rPr>
          <w:rFonts w:ascii="Times New Roman" w:hAnsi="Times New Roman" w:cs="Times New Roman"/>
          <w:sz w:val="27"/>
          <w:szCs w:val="27"/>
        </w:rPr>
        <w:t>255</w:t>
      </w:r>
      <w:r w:rsidRPr="00B57DE0">
        <w:rPr>
          <w:rFonts w:ascii="Times New Roman" w:hAnsi="Times New Roman" w:cs="Times New Roman"/>
          <w:sz w:val="27"/>
          <w:szCs w:val="27"/>
        </w:rPr>
        <w:t xml:space="preserve">-ФЗ </w:t>
      </w:r>
      <w:r>
        <w:rPr>
          <w:rFonts w:ascii="Times New Roman" w:hAnsi="Times New Roman" w:cs="Times New Roman"/>
          <w:sz w:val="27"/>
          <w:szCs w:val="27"/>
        </w:rPr>
        <w:t>«</w:t>
      </w:r>
      <w:r w:rsidRPr="00B57DE0">
        <w:rPr>
          <w:rFonts w:ascii="Times New Roman" w:hAnsi="Times New Roman" w:cs="Times New Roman"/>
          <w:sz w:val="27"/>
          <w:szCs w:val="27"/>
        </w:rPr>
        <w:t>Об обязательном социальном страховании на случай временной нетрудоспособности и в связи с материнством</w:t>
      </w:r>
      <w:r>
        <w:rPr>
          <w:rFonts w:ascii="Times New Roman" w:hAnsi="Times New Roman" w:cs="Times New Roman"/>
          <w:sz w:val="27"/>
          <w:szCs w:val="27"/>
        </w:rPr>
        <w:t>»</w:t>
      </w:r>
      <w:r w:rsidRPr="00B57DE0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</w:t>
      </w:r>
      <w:r w:rsidRPr="00B57DE0">
        <w:rPr>
          <w:rFonts w:ascii="Times New Roman" w:hAnsi="Times New Roman" w:cs="Times New Roman"/>
          <w:sz w:val="27"/>
          <w:szCs w:val="27"/>
        </w:rPr>
        <w:t>трахователи не позднее трех рабочих дней со дня получения данных о закрытом листке нетрудоспособности, сформированном в форме электронного докумен</w:t>
      </w:r>
      <w:r w:rsidRPr="00B57DE0">
        <w:rPr>
          <w:rFonts w:ascii="Times New Roman" w:hAnsi="Times New Roman" w:cs="Times New Roman"/>
          <w:sz w:val="27"/>
          <w:szCs w:val="27"/>
        </w:rPr>
        <w:t xml:space="preserve">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</w:t>
      </w:r>
      <w:r w:rsidRPr="00B57DE0">
        <w:rPr>
          <w:rFonts w:ascii="Times New Roman" w:hAnsi="Times New Roman" w:cs="Times New Roman"/>
          <w:sz w:val="27"/>
          <w:szCs w:val="27"/>
        </w:rPr>
        <w:t>нетрудоспособности, по беременности и родам, подписанные с испо</w:t>
      </w:r>
      <w:r w:rsidRPr="00B57DE0">
        <w:rPr>
          <w:rFonts w:ascii="Times New Roman" w:hAnsi="Times New Roman" w:cs="Times New Roman"/>
          <w:sz w:val="27"/>
          <w:szCs w:val="27"/>
        </w:rPr>
        <w:t>льзованием усиленной квалифицированной электронной подписи, если иное не установлено настоящей статьей.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Из представленных документов установлено, что </w:t>
      </w:r>
      <w:r w:rsidR="00B82C0E">
        <w:rPr>
          <w:rFonts w:ascii="Times New Roman" w:hAnsi="Times New Roman" w:cs="Times New Roman"/>
          <w:sz w:val="27"/>
          <w:szCs w:val="27"/>
        </w:rPr>
        <w:t>Коробчук Н.Ф.</w:t>
      </w:r>
      <w:r w:rsidR="00ED1FFB">
        <w:rPr>
          <w:rFonts w:ascii="Times New Roman" w:hAnsi="Times New Roman" w:cs="Times New Roman"/>
          <w:sz w:val="27"/>
          <w:szCs w:val="27"/>
        </w:rPr>
        <w:t xml:space="preserve">, будучи должностным лицом </w:t>
      </w:r>
      <w:r w:rsidR="0089531F">
        <w:rPr>
          <w:rFonts w:ascii="Times New Roman" w:hAnsi="Times New Roman" w:cs="Times New Roman"/>
          <w:sz w:val="27"/>
          <w:szCs w:val="27"/>
        </w:rPr>
        <w:t>–</w:t>
      </w:r>
      <w:r w:rsidR="00ED1FFB">
        <w:rPr>
          <w:rFonts w:ascii="Times New Roman" w:hAnsi="Times New Roman" w:cs="Times New Roman"/>
          <w:sz w:val="27"/>
          <w:szCs w:val="27"/>
        </w:rPr>
        <w:t xml:space="preserve"> </w:t>
      </w:r>
      <w:r w:rsidR="00A03308">
        <w:rPr>
          <w:rFonts w:ascii="Times New Roman" w:hAnsi="Times New Roman" w:cs="Times New Roman"/>
          <w:sz w:val="27"/>
          <w:szCs w:val="27"/>
        </w:rPr>
        <w:t>руководителем</w:t>
      </w:r>
      <w:r w:rsidR="00ED1FFB">
        <w:rPr>
          <w:rFonts w:ascii="Times New Roman" w:hAnsi="Times New Roman" w:cs="Times New Roman"/>
          <w:sz w:val="27"/>
          <w:szCs w:val="27"/>
        </w:rPr>
        <w:t xml:space="preserve"> юридического лица, </w:t>
      </w:r>
      <w:r w:rsidRPr="00B57DE0" w:rsidR="00B57DE0">
        <w:rPr>
          <w:rFonts w:ascii="Times New Roman" w:hAnsi="Times New Roman" w:cs="Times New Roman"/>
          <w:sz w:val="27"/>
          <w:szCs w:val="27"/>
        </w:rPr>
        <w:t xml:space="preserve">не представил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в территориальный орган Фонда пенсионного и социального страхования Российской Федерации сведения о закрытом листке нетрудоспособности, необходимые для назначения и выплаты пособий по временной нетрудоспособности, сформированные в форме электронного документа, в отношении застрахованного лица, на основании запроса, направленного </w:t>
      </w:r>
      <w:r w:rsidR="00B82C0E">
        <w:rPr>
          <w:rFonts w:ascii="Times New Roman" w:hAnsi="Times New Roman" w:cs="Times New Roman"/>
          <w:sz w:val="27"/>
          <w:szCs w:val="27"/>
        </w:rPr>
        <w:t>12.11</w:t>
      </w:r>
      <w:r w:rsidRPr="00661437" w:rsidR="00B82C0E">
        <w:rPr>
          <w:rFonts w:ascii="Times New Roman" w:hAnsi="Times New Roman" w:cs="Times New Roman"/>
          <w:sz w:val="27"/>
          <w:szCs w:val="27"/>
        </w:rPr>
        <w:t>.202</w:t>
      </w:r>
      <w:r w:rsidR="00B82C0E">
        <w:rPr>
          <w:rFonts w:ascii="Times New Roman" w:hAnsi="Times New Roman" w:cs="Times New Roman"/>
          <w:sz w:val="27"/>
          <w:szCs w:val="27"/>
        </w:rPr>
        <w:t>5</w:t>
      </w:r>
      <w:r w:rsidRPr="00661437" w:rsidR="00B82C0E">
        <w:rPr>
          <w:rFonts w:ascii="Times New Roman" w:hAnsi="Times New Roman" w:cs="Times New Roman"/>
          <w:sz w:val="27"/>
          <w:szCs w:val="27"/>
        </w:rPr>
        <w:t xml:space="preserve">, в информационную систему страховщика </w:t>
      </w:r>
      <w:r w:rsidR="00B82C0E">
        <w:rPr>
          <w:rFonts w:ascii="Times New Roman" w:hAnsi="Times New Roman" w:cs="Times New Roman"/>
          <w:sz w:val="27"/>
          <w:szCs w:val="27"/>
        </w:rPr>
        <w:t>по сроку пред</w:t>
      </w:r>
      <w:r w:rsidR="005B553E">
        <w:rPr>
          <w:rFonts w:ascii="Times New Roman" w:hAnsi="Times New Roman" w:cs="Times New Roman"/>
          <w:sz w:val="27"/>
          <w:szCs w:val="27"/>
        </w:rPr>
        <w:t>о</w:t>
      </w:r>
      <w:r w:rsidR="00B82C0E">
        <w:rPr>
          <w:rFonts w:ascii="Times New Roman" w:hAnsi="Times New Roman" w:cs="Times New Roman"/>
          <w:sz w:val="27"/>
          <w:szCs w:val="27"/>
        </w:rPr>
        <w:t xml:space="preserve">ставления - по 17.11.2025 включительно, </w:t>
      </w:r>
      <w:r w:rsidRPr="00661437" w:rsidR="00B82C0E">
        <w:rPr>
          <w:rFonts w:ascii="Times New Roman" w:hAnsi="Times New Roman" w:cs="Times New Roman"/>
          <w:sz w:val="27"/>
          <w:szCs w:val="27"/>
        </w:rPr>
        <w:t xml:space="preserve">фактически сведения представлены </w:t>
      </w:r>
      <w:r w:rsidR="00B82C0E">
        <w:rPr>
          <w:rFonts w:ascii="Times New Roman" w:hAnsi="Times New Roman" w:cs="Times New Roman"/>
          <w:sz w:val="27"/>
          <w:szCs w:val="27"/>
        </w:rPr>
        <w:t>24.11.2025</w:t>
      </w:r>
      <w:r w:rsidR="003930AE">
        <w:rPr>
          <w:rFonts w:ascii="Times New Roman" w:hAnsi="Times New Roman" w:cs="Times New Roman"/>
          <w:sz w:val="27"/>
          <w:szCs w:val="27"/>
        </w:rPr>
        <w:t>.</w:t>
      </w:r>
      <w:r w:rsidRPr="00EE7B8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Доказательств </w:t>
      </w:r>
      <w:r w:rsidRPr="00EE7B85" w:rsidR="00EE7B85">
        <w:rPr>
          <w:rFonts w:ascii="Times New Roman" w:hAnsi="Times New Roman" w:cs="Times New Roman"/>
          <w:sz w:val="27"/>
          <w:szCs w:val="27"/>
        </w:rPr>
        <w:t xml:space="preserve">исполнения возложенной </w:t>
      </w:r>
      <w:r w:rsidR="00ED1FFB">
        <w:rPr>
          <w:rFonts w:ascii="Times New Roman" w:hAnsi="Times New Roman" w:cs="Times New Roman"/>
          <w:sz w:val="27"/>
          <w:szCs w:val="27"/>
        </w:rPr>
        <w:t xml:space="preserve">законом </w:t>
      </w:r>
      <w:r w:rsidRPr="00EE7B85" w:rsidR="00EE7B85">
        <w:rPr>
          <w:rFonts w:ascii="Times New Roman" w:hAnsi="Times New Roman" w:cs="Times New Roman"/>
          <w:sz w:val="27"/>
          <w:szCs w:val="27"/>
        </w:rPr>
        <w:t>обязанности</w:t>
      </w:r>
      <w:r w:rsidR="00ED1FFB">
        <w:rPr>
          <w:rFonts w:ascii="Times New Roman" w:hAnsi="Times New Roman" w:cs="Times New Roman"/>
          <w:sz w:val="27"/>
          <w:szCs w:val="27"/>
        </w:rPr>
        <w:t xml:space="preserve"> по представлению </w:t>
      </w:r>
      <w:r w:rsidRPr="00EE7B85" w:rsidR="00ED1FFB">
        <w:rPr>
          <w:rFonts w:ascii="Times New Roman" w:hAnsi="Times New Roman" w:cs="Times New Roman"/>
          <w:sz w:val="27"/>
          <w:szCs w:val="27"/>
        </w:rPr>
        <w:t>в установленный действующим законодательством срок</w:t>
      </w:r>
      <w:r w:rsidR="00ED1FFB">
        <w:rPr>
          <w:rFonts w:ascii="Times New Roman" w:hAnsi="Times New Roman" w:cs="Times New Roman"/>
          <w:sz w:val="27"/>
          <w:szCs w:val="27"/>
        </w:rPr>
        <w:t xml:space="preserve"> необходимых сведений </w:t>
      </w:r>
      <w:r w:rsidRPr="00ED1FFB" w:rsidR="00ED1FFB">
        <w:rPr>
          <w:rFonts w:ascii="Times New Roman" w:hAnsi="Times New Roman" w:cs="Times New Roman"/>
          <w:sz w:val="27"/>
          <w:szCs w:val="27"/>
        </w:rPr>
        <w:t>в территориальный орган Фонда пенсионного и социального страхования Российской Федерации</w:t>
      </w:r>
      <w:r w:rsidR="00ED1FFB">
        <w:rPr>
          <w:rFonts w:ascii="Times New Roman" w:hAnsi="Times New Roman" w:cs="Times New Roman"/>
          <w:sz w:val="27"/>
          <w:szCs w:val="27"/>
        </w:rPr>
        <w:t>,</w:t>
      </w:r>
      <w:r w:rsidRPr="00EE7B85">
        <w:rPr>
          <w:rFonts w:ascii="Times New Roman" w:hAnsi="Times New Roman" w:cs="Times New Roman"/>
          <w:sz w:val="27"/>
          <w:szCs w:val="27"/>
        </w:rPr>
        <w:t xml:space="preserve">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2549D5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57DE0">
        <w:rPr>
          <w:rFonts w:ascii="Times New Roman" w:hAnsi="Times New Roman" w:cs="Times New Roman"/>
          <w:sz w:val="27"/>
          <w:szCs w:val="27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</w:t>
      </w:r>
      <w:r w:rsidRPr="00B57DE0">
        <w:rPr>
          <w:rFonts w:ascii="Times New Roman" w:hAnsi="Times New Roman" w:cs="Times New Roman"/>
          <w:sz w:val="27"/>
          <w:szCs w:val="27"/>
        </w:rPr>
        <w:t>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</w:t>
      </w:r>
      <w:r w:rsidRPr="00B57DE0">
        <w:rPr>
          <w:rFonts w:ascii="Times New Roman" w:hAnsi="Times New Roman" w:cs="Times New Roman"/>
          <w:sz w:val="27"/>
          <w:szCs w:val="27"/>
        </w:rPr>
        <w:t>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</w:t>
      </w:r>
      <w:r w:rsidRPr="00B57DE0">
        <w:rPr>
          <w:rFonts w:ascii="Times New Roman" w:hAnsi="Times New Roman" w:cs="Times New Roman"/>
          <w:sz w:val="27"/>
          <w:szCs w:val="27"/>
        </w:rPr>
        <w:t>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</w:t>
      </w:r>
      <w:r w:rsidRPr="00B57DE0">
        <w:rPr>
          <w:rFonts w:ascii="Times New Roman" w:hAnsi="Times New Roman" w:cs="Times New Roman"/>
          <w:sz w:val="27"/>
          <w:szCs w:val="27"/>
        </w:rPr>
        <w:t>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</w:t>
      </w:r>
      <w:r w:rsidRPr="00B57DE0">
        <w:rPr>
          <w:rFonts w:ascii="Times New Roman" w:hAnsi="Times New Roman" w:cs="Times New Roman"/>
          <w:sz w:val="27"/>
          <w:szCs w:val="27"/>
        </w:rPr>
        <w:t>редставление таких сведений в неполном объеме или в искаженном виде -</w:t>
      </w:r>
      <w:r w:rsidRPr="00EE7B85">
        <w:rPr>
          <w:rFonts w:ascii="Times New Roman" w:hAnsi="Times New Roman" w:cs="Times New Roman"/>
          <w:sz w:val="27"/>
          <w:szCs w:val="27"/>
        </w:rPr>
        <w:t xml:space="preserve"> образует объективную сторону состава административного правонарушения, предусмотренного ч. 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EE7B85">
        <w:rPr>
          <w:rFonts w:ascii="Times New Roman" w:hAnsi="Times New Roman" w:cs="Times New Roman"/>
          <w:sz w:val="27"/>
          <w:szCs w:val="27"/>
        </w:rPr>
        <w:t xml:space="preserve"> ст. 15.33 Кодекса Российской Федерации об административных правонарушениях. 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Согласно </w:t>
      </w:r>
      <w:r w:rsidR="00404AB1">
        <w:rPr>
          <w:rFonts w:ascii="Times New Roman" w:hAnsi="Times New Roman" w:cs="Times New Roman"/>
          <w:sz w:val="27"/>
          <w:szCs w:val="27"/>
        </w:rPr>
        <w:t>сведением</w:t>
      </w:r>
      <w:r w:rsidR="00A03308">
        <w:rPr>
          <w:rFonts w:ascii="Times New Roman" w:hAnsi="Times New Roman" w:cs="Times New Roman"/>
          <w:sz w:val="27"/>
          <w:szCs w:val="27"/>
        </w:rPr>
        <w:t xml:space="preserve"> из ЕГРЮЛ</w:t>
      </w:r>
      <w:r w:rsidR="00D17394">
        <w:rPr>
          <w:rFonts w:ascii="Times New Roman" w:hAnsi="Times New Roman" w:cs="Times New Roman"/>
          <w:sz w:val="27"/>
          <w:szCs w:val="27"/>
        </w:rPr>
        <w:t xml:space="preserve"> </w:t>
      </w:r>
      <w:r w:rsidR="00A03308">
        <w:rPr>
          <w:rFonts w:ascii="Times New Roman" w:hAnsi="Times New Roman" w:cs="Times New Roman"/>
          <w:sz w:val="27"/>
          <w:szCs w:val="27"/>
        </w:rPr>
        <w:t>руководителем</w:t>
      </w:r>
      <w:r w:rsidRPr="00EE7B85" w:rsidR="002549D5">
        <w:rPr>
          <w:rFonts w:ascii="Times New Roman" w:hAnsi="Times New Roman" w:cs="Times New Roman"/>
          <w:sz w:val="27"/>
          <w:szCs w:val="27"/>
        </w:rPr>
        <w:t xml:space="preserve"> юридического лица</w:t>
      </w:r>
      <w:r w:rsidRPr="00EE7B85">
        <w:rPr>
          <w:rFonts w:ascii="Times New Roman" w:hAnsi="Times New Roman" w:cs="Times New Roman"/>
          <w:sz w:val="27"/>
          <w:szCs w:val="27"/>
        </w:rPr>
        <w:t xml:space="preserve"> является </w:t>
      </w:r>
      <w:r w:rsidR="00B82C0E">
        <w:rPr>
          <w:rFonts w:ascii="Times New Roman" w:hAnsi="Times New Roman" w:cs="Times New Roman"/>
          <w:sz w:val="27"/>
          <w:szCs w:val="27"/>
        </w:rPr>
        <w:t>Коробчук Н.Ф.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</w:t>
      </w:r>
      <w:r w:rsidR="00B57DE0">
        <w:rPr>
          <w:rFonts w:ascii="Times New Roman" w:hAnsi="Times New Roman" w:cs="Times New Roman"/>
          <w:sz w:val="27"/>
          <w:szCs w:val="27"/>
        </w:rPr>
        <w:t>4</w:t>
      </w:r>
      <w:r w:rsidRPr="00EE7B85">
        <w:rPr>
          <w:rFonts w:ascii="Times New Roman" w:hAnsi="Times New Roman" w:cs="Times New Roman"/>
          <w:sz w:val="27"/>
          <w:szCs w:val="27"/>
        </w:rPr>
        <w:t xml:space="preserve"> ст. 15.33 Кодекса Российской Федерации об административных пр</w:t>
      </w:r>
      <w:r w:rsidRPr="00EE7B85">
        <w:rPr>
          <w:rFonts w:ascii="Times New Roman" w:hAnsi="Times New Roman" w:cs="Times New Roman"/>
          <w:sz w:val="27"/>
          <w:szCs w:val="27"/>
        </w:rPr>
        <w:t xml:space="preserve">авонарушениях, является именно </w:t>
      </w:r>
      <w:r w:rsidR="00B82C0E">
        <w:rPr>
          <w:rFonts w:ascii="Times New Roman" w:hAnsi="Times New Roman" w:cs="Times New Roman"/>
          <w:sz w:val="27"/>
          <w:szCs w:val="27"/>
        </w:rPr>
        <w:t xml:space="preserve">Коробчук Н.Ф. </w:t>
      </w:r>
      <w:r w:rsidRPr="00EE7B85">
        <w:rPr>
          <w:rFonts w:ascii="Times New Roman" w:hAnsi="Times New Roman" w:cs="Times New Roman"/>
          <w:sz w:val="27"/>
          <w:szCs w:val="27"/>
        </w:rPr>
        <w:t>Опровергающих указанные обстоятельства доказательств мировому судье не представлено.</w:t>
      </w:r>
    </w:p>
    <w:p w:rsidR="00A03308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Вина </w:t>
      </w:r>
      <w:r w:rsidR="00B82C0E">
        <w:rPr>
          <w:rFonts w:ascii="Times New Roman" w:hAnsi="Times New Roman" w:cs="Times New Roman"/>
          <w:sz w:val="27"/>
          <w:szCs w:val="27"/>
        </w:rPr>
        <w:t>Коробчука Н.Ф.</w:t>
      </w:r>
      <w:r w:rsidR="00072359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 в судебном заседании доказательствами</w:t>
      </w:r>
      <w:r w:rsidRPr="00EE7B85">
        <w:rPr>
          <w:rFonts w:ascii="Times New Roman" w:hAnsi="Times New Roman" w:cs="Times New Roman"/>
          <w:sz w:val="27"/>
          <w:szCs w:val="27"/>
        </w:rPr>
        <w:t xml:space="preserve">: </w:t>
      </w:r>
      <w:r w:rsidRPr="00EE7B85">
        <w:rPr>
          <w:rFonts w:ascii="Times New Roman" w:hAnsi="Times New Roman" w:cs="Times New Roman"/>
          <w:sz w:val="27"/>
          <w:szCs w:val="27"/>
        </w:rPr>
        <w:t xml:space="preserve">протоколом об административном правонарушении </w:t>
      </w:r>
      <w:r w:rsidR="002D1D69">
        <w:rPr>
          <w:sz w:val="27"/>
          <w:szCs w:val="27"/>
          <w:lang w:eastAsia="ru-RU"/>
        </w:rPr>
        <w:t>«Данные изъяты»</w:t>
      </w:r>
      <w:r w:rsidR="002D1D69">
        <w:rPr>
          <w:sz w:val="27"/>
          <w:szCs w:val="27"/>
          <w:lang w:eastAsia="ru-RU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 xml:space="preserve">от </w:t>
      </w:r>
      <w:r w:rsidR="00B82C0E">
        <w:rPr>
          <w:rFonts w:ascii="Times New Roman" w:hAnsi="Times New Roman" w:cs="Times New Roman"/>
          <w:sz w:val="27"/>
          <w:szCs w:val="27"/>
        </w:rPr>
        <w:t>26</w:t>
      </w:r>
      <w:r w:rsidR="001E395D">
        <w:rPr>
          <w:rFonts w:ascii="Times New Roman" w:hAnsi="Times New Roman" w:cs="Times New Roman"/>
          <w:sz w:val="27"/>
          <w:szCs w:val="27"/>
        </w:rPr>
        <w:t>.</w:t>
      </w:r>
      <w:r w:rsidR="00B82C0E">
        <w:rPr>
          <w:rFonts w:ascii="Times New Roman" w:hAnsi="Times New Roman" w:cs="Times New Roman"/>
          <w:sz w:val="27"/>
          <w:szCs w:val="27"/>
        </w:rPr>
        <w:t>03</w:t>
      </w:r>
      <w:r w:rsidR="001E395D">
        <w:rPr>
          <w:rFonts w:ascii="Times New Roman" w:hAnsi="Times New Roman" w:cs="Times New Roman"/>
          <w:sz w:val="27"/>
          <w:szCs w:val="27"/>
        </w:rPr>
        <w:t>.2026</w:t>
      </w:r>
      <w:r w:rsidRPr="00EE7B85">
        <w:rPr>
          <w:rFonts w:ascii="Times New Roman" w:hAnsi="Times New Roman" w:cs="Times New Roman"/>
          <w:sz w:val="27"/>
          <w:szCs w:val="27"/>
        </w:rPr>
        <w:t xml:space="preserve">, </w:t>
      </w:r>
      <w:r w:rsidR="00B57DE0">
        <w:rPr>
          <w:rFonts w:ascii="Times New Roman" w:hAnsi="Times New Roman" w:cs="Times New Roman"/>
          <w:sz w:val="27"/>
          <w:szCs w:val="27"/>
        </w:rPr>
        <w:t xml:space="preserve">копией акта, </w:t>
      </w:r>
      <w:r w:rsidR="00404AB1">
        <w:rPr>
          <w:rFonts w:ascii="Times New Roman" w:hAnsi="Times New Roman" w:cs="Times New Roman"/>
          <w:sz w:val="27"/>
          <w:szCs w:val="27"/>
        </w:rPr>
        <w:t xml:space="preserve">копией решения, </w:t>
      </w:r>
      <w:r w:rsidR="00EB261B">
        <w:rPr>
          <w:rFonts w:ascii="Times New Roman" w:hAnsi="Times New Roman" w:cs="Times New Roman"/>
          <w:sz w:val="27"/>
          <w:szCs w:val="27"/>
        </w:rPr>
        <w:t xml:space="preserve">копией </w:t>
      </w:r>
      <w:r>
        <w:rPr>
          <w:rFonts w:ascii="Times New Roman" w:hAnsi="Times New Roman" w:cs="Times New Roman"/>
          <w:sz w:val="27"/>
          <w:szCs w:val="27"/>
        </w:rPr>
        <w:t>уведомления</w:t>
      </w:r>
      <w:r w:rsidR="00EB261B">
        <w:rPr>
          <w:rFonts w:ascii="Times New Roman" w:hAnsi="Times New Roman" w:cs="Times New Roman"/>
          <w:sz w:val="27"/>
          <w:szCs w:val="27"/>
        </w:rPr>
        <w:t xml:space="preserve">, </w:t>
      </w:r>
      <w:r w:rsidR="00404AB1">
        <w:rPr>
          <w:rFonts w:ascii="Times New Roman" w:hAnsi="Times New Roman" w:cs="Times New Roman"/>
          <w:sz w:val="27"/>
          <w:szCs w:val="27"/>
        </w:rPr>
        <w:t>выпиской из</w:t>
      </w:r>
      <w:r>
        <w:rPr>
          <w:rFonts w:ascii="Times New Roman" w:hAnsi="Times New Roman" w:cs="Times New Roman"/>
          <w:sz w:val="27"/>
          <w:szCs w:val="27"/>
        </w:rPr>
        <w:t xml:space="preserve"> ЕГРЮЛ.</w:t>
      </w:r>
      <w:r w:rsidR="0029332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="00B82C0E">
        <w:rPr>
          <w:rFonts w:ascii="Times New Roman" w:hAnsi="Times New Roman" w:cs="Times New Roman"/>
          <w:sz w:val="27"/>
          <w:szCs w:val="27"/>
        </w:rPr>
        <w:t xml:space="preserve">Коробчук Н.Ф. </w:t>
      </w:r>
      <w:r w:rsidRPr="00EE7B85">
        <w:rPr>
          <w:rFonts w:ascii="Times New Roman" w:hAnsi="Times New Roman" w:cs="Times New Roman"/>
          <w:sz w:val="27"/>
          <w:szCs w:val="27"/>
        </w:rPr>
        <w:t xml:space="preserve">совершил правонарушение, предусмотренное ч. </w:t>
      </w:r>
      <w:r w:rsidR="006E4828">
        <w:rPr>
          <w:rFonts w:ascii="Times New Roman" w:hAnsi="Times New Roman" w:cs="Times New Roman"/>
          <w:sz w:val="27"/>
          <w:szCs w:val="27"/>
        </w:rPr>
        <w:t>4</w:t>
      </w:r>
      <w:r w:rsidR="00293320">
        <w:rPr>
          <w:rFonts w:ascii="Times New Roman" w:hAnsi="Times New Roman" w:cs="Times New Roman"/>
          <w:sz w:val="27"/>
          <w:szCs w:val="27"/>
        </w:rPr>
        <w:t xml:space="preserve"> ст.15.33 </w:t>
      </w:r>
      <w:r w:rsidRPr="00EE7B85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 а име</w:t>
      </w:r>
      <w:r w:rsidRPr="00EE7B85">
        <w:rPr>
          <w:rFonts w:ascii="Times New Roman" w:hAnsi="Times New Roman" w:cs="Times New Roman"/>
          <w:sz w:val="27"/>
          <w:szCs w:val="27"/>
        </w:rPr>
        <w:t xml:space="preserve">нно: </w:t>
      </w:r>
      <w:r w:rsidRPr="006E4828" w:rsidR="006E4828">
        <w:rPr>
          <w:rFonts w:ascii="Times New Roman" w:hAnsi="Times New Roman" w:cs="Times New Roman"/>
          <w:sz w:val="27"/>
          <w:szCs w:val="27"/>
        </w:rPr>
        <w:t>не представил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в территориальный орган Фонда пенсионного и социального страхования Российской Федерации сведения, необходимые для назначения и выплаты пособий по временной нетрудоспособности</w:t>
      </w:r>
      <w:r w:rsidRPr="00EE7B85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административных правонарушениях, за нарушение страхового законодательства срок привлечения к администрат</w:t>
      </w:r>
      <w:r w:rsidRPr="00EE7B85">
        <w:rPr>
          <w:rFonts w:ascii="Times New Roman" w:hAnsi="Times New Roman" w:cs="Times New Roman"/>
          <w:sz w:val="27"/>
          <w:szCs w:val="27"/>
        </w:rPr>
        <w:t xml:space="preserve">ивной ответственности установлен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</w:t>
      </w:r>
      <w:r w:rsidRPr="00EE7B85">
        <w:rPr>
          <w:rFonts w:ascii="Times New Roman" w:hAnsi="Times New Roman" w:cs="Times New Roman"/>
          <w:sz w:val="27"/>
          <w:szCs w:val="27"/>
        </w:rPr>
        <w:t xml:space="preserve">производства по данному делу не установлено.  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</w:t>
      </w:r>
      <w:r w:rsidRPr="00EE7B85">
        <w:rPr>
          <w:rFonts w:ascii="Times New Roman" w:hAnsi="Times New Roman" w:cs="Times New Roman"/>
          <w:sz w:val="27"/>
          <w:szCs w:val="27"/>
        </w:rPr>
        <w:t xml:space="preserve">а и законные интересы </w:t>
      </w:r>
      <w:r w:rsidR="00B82C0E">
        <w:rPr>
          <w:rFonts w:ascii="Times New Roman" w:hAnsi="Times New Roman" w:cs="Times New Roman"/>
          <w:sz w:val="27"/>
          <w:szCs w:val="27"/>
        </w:rPr>
        <w:t>Коробчука Н.Ф.</w:t>
      </w:r>
      <w:r w:rsidRPr="00A03308" w:rsidR="00A03308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</w:t>
      </w:r>
      <w:r w:rsidRPr="00EE7B85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</w:t>
      </w:r>
      <w:r w:rsidRPr="00EE7B85">
        <w:rPr>
          <w:rFonts w:ascii="Times New Roman" w:hAnsi="Times New Roman" w:cs="Times New Roman"/>
          <w:sz w:val="27"/>
          <w:szCs w:val="27"/>
        </w:rPr>
        <w:t>тветственность.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</w:t>
      </w:r>
      <w:r w:rsidRPr="00EE7B85">
        <w:rPr>
          <w:rFonts w:ascii="Times New Roman" w:hAnsi="Times New Roman" w:cs="Times New Roman"/>
          <w:sz w:val="27"/>
          <w:szCs w:val="27"/>
        </w:rPr>
        <w:t xml:space="preserve">о делу не установлено. 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</w:t>
      </w:r>
      <w:r w:rsidRPr="00EE7B85">
        <w:rPr>
          <w:rFonts w:ascii="Times New Roman" w:hAnsi="Times New Roman" w:cs="Times New Roman"/>
          <w:sz w:val="27"/>
          <w:szCs w:val="27"/>
        </w:rPr>
        <w:t>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</w:t>
      </w:r>
      <w:r w:rsidRPr="00EE7B85">
        <w:rPr>
          <w:rFonts w:ascii="Times New Roman" w:hAnsi="Times New Roman" w:cs="Times New Roman"/>
          <w:sz w:val="27"/>
          <w:szCs w:val="27"/>
        </w:rPr>
        <w:t>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В соответствии с ч. 1 ст. 3.4 Кодекс</w:t>
      </w:r>
      <w:r w:rsidRPr="00EE7B85">
        <w:rPr>
          <w:rFonts w:ascii="Times New Roman" w:hAnsi="Times New Roman" w:cs="Times New Roman"/>
          <w:sz w:val="27"/>
          <w:szCs w:val="27"/>
        </w:rPr>
        <w:t>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В силу ч. 2 ст. 3.4 Кодекса Рос</w:t>
      </w:r>
      <w:r w:rsidRPr="00EE7B85">
        <w:rPr>
          <w:rFonts w:ascii="Times New Roman" w:hAnsi="Times New Roman" w:cs="Times New Roman"/>
          <w:sz w:val="27"/>
          <w:szCs w:val="27"/>
        </w:rPr>
        <w:t xml:space="preserve">сийской Федерации об административных правонарушениях предупреждение устанавливается за впервые совершенные </w:t>
      </w:r>
      <w:r w:rsidRPr="00EE7B85">
        <w:rPr>
          <w:rFonts w:ascii="Times New Roman" w:hAnsi="Times New Roman" w:cs="Times New Roman"/>
          <w:sz w:val="27"/>
          <w:szCs w:val="27"/>
        </w:rPr>
        <w:t>административные правонарушения при отсутствии причинения вреда или возникновения угрозы причинения вреда жизни и здоровью людей, объектам животного</w:t>
      </w:r>
      <w:r w:rsidRPr="00EE7B85">
        <w:rPr>
          <w:rFonts w:ascii="Times New Roman" w:hAnsi="Times New Roman" w:cs="Times New Roman"/>
          <w:sz w:val="27"/>
          <w:szCs w:val="27"/>
        </w:rPr>
        <w:t xml:space="preserve">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</w:t>
      </w:r>
      <w:r w:rsidRPr="00EE7B85">
        <w:rPr>
          <w:rFonts w:ascii="Times New Roman" w:hAnsi="Times New Roman" w:cs="Times New Roman"/>
          <w:sz w:val="27"/>
          <w:szCs w:val="27"/>
        </w:rPr>
        <w:t>енного ущерба.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</w:t>
      </w:r>
      <w:r w:rsidRPr="00EE7B85">
        <w:rPr>
          <w:rFonts w:ascii="Times New Roman" w:hAnsi="Times New Roman" w:cs="Times New Roman"/>
          <w:sz w:val="27"/>
          <w:szCs w:val="27"/>
        </w:rPr>
        <w:t>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С учетом взаимосвязанных положений ч. ч. 2, 3 </w:t>
      </w:r>
      <w:r w:rsidRPr="00EE7B85">
        <w:rPr>
          <w:rFonts w:ascii="Times New Roman" w:hAnsi="Times New Roman" w:cs="Times New Roman"/>
          <w:sz w:val="27"/>
          <w:szCs w:val="27"/>
        </w:rPr>
        <w:t>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</w:t>
      </w:r>
      <w:r w:rsidRPr="00EE7B85">
        <w:rPr>
          <w:rFonts w:ascii="Times New Roman" w:hAnsi="Times New Roman" w:cs="Times New Roman"/>
          <w:sz w:val="27"/>
          <w:szCs w:val="27"/>
        </w:rPr>
        <w:t xml:space="preserve">ской Федерации об административных правонарушениях. 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</w:t>
      </w:r>
      <w:r w:rsidRPr="00EE7B85">
        <w:rPr>
          <w:rFonts w:ascii="Times New Roman" w:hAnsi="Times New Roman" w:cs="Times New Roman"/>
          <w:sz w:val="27"/>
          <w:szCs w:val="27"/>
        </w:rPr>
        <w:t xml:space="preserve">ела, данные о личности </w:t>
      </w:r>
      <w:r w:rsidRPr="00EE7B85" w:rsidR="00035E5D">
        <w:rPr>
          <w:rFonts w:ascii="Times New Roman" w:hAnsi="Times New Roman" w:cs="Times New Roman"/>
          <w:sz w:val="27"/>
          <w:szCs w:val="27"/>
        </w:rPr>
        <w:t>виновно</w:t>
      </w:r>
      <w:r w:rsidR="00EB261B">
        <w:rPr>
          <w:rFonts w:ascii="Times New Roman" w:hAnsi="Times New Roman" w:cs="Times New Roman"/>
          <w:sz w:val="27"/>
          <w:szCs w:val="27"/>
        </w:rPr>
        <w:t>й</w:t>
      </w:r>
      <w:r w:rsidRPr="00EE7B85">
        <w:rPr>
          <w:rFonts w:ascii="Times New Roman" w:hAnsi="Times New Roman" w:cs="Times New Roman"/>
          <w:sz w:val="27"/>
          <w:szCs w:val="27"/>
        </w:rPr>
        <w:t>, котор</w:t>
      </w:r>
      <w:r w:rsidR="00EB261B">
        <w:rPr>
          <w:rFonts w:ascii="Times New Roman" w:hAnsi="Times New Roman" w:cs="Times New Roman"/>
          <w:sz w:val="27"/>
          <w:szCs w:val="27"/>
        </w:rPr>
        <w:t>ая</w:t>
      </w:r>
      <w:r w:rsidRPr="00EE7B85">
        <w:rPr>
          <w:rFonts w:ascii="Times New Roman" w:hAnsi="Times New Roman" w:cs="Times New Roman"/>
          <w:sz w:val="27"/>
          <w:szCs w:val="27"/>
        </w:rPr>
        <w:t xml:space="preserve"> ранее </w:t>
      </w:r>
      <w:r w:rsidRPr="00EE7B85" w:rsidR="00EE7B85">
        <w:rPr>
          <w:rFonts w:ascii="Times New Roman" w:hAnsi="Times New Roman" w:cs="Times New Roman"/>
          <w:sz w:val="27"/>
          <w:szCs w:val="27"/>
        </w:rPr>
        <w:t xml:space="preserve">(на момент совершения вмененного правонарушения) </w:t>
      </w:r>
      <w:r w:rsidRPr="00EE7B85">
        <w:rPr>
          <w:rFonts w:ascii="Times New Roman" w:hAnsi="Times New Roman" w:cs="Times New Roman"/>
          <w:sz w:val="27"/>
          <w:szCs w:val="27"/>
        </w:rPr>
        <w:t>к административной ответственности не привлек</w:t>
      </w:r>
      <w:r w:rsidR="001E395D">
        <w:rPr>
          <w:rFonts w:ascii="Times New Roman" w:hAnsi="Times New Roman" w:cs="Times New Roman"/>
          <w:sz w:val="27"/>
          <w:szCs w:val="27"/>
        </w:rPr>
        <w:t>ался</w:t>
      </w:r>
      <w:r w:rsidRPr="00EE7B85">
        <w:rPr>
          <w:rFonts w:ascii="Times New Roman" w:hAnsi="Times New Roman" w:cs="Times New Roman"/>
          <w:sz w:val="27"/>
          <w:szCs w:val="27"/>
        </w:rPr>
        <w:t xml:space="preserve"> (иные данные в материалах дела отсутствуют), отсутствие обстоятельств, </w:t>
      </w:r>
      <w:r w:rsidRPr="00EE7B85" w:rsidR="00A84DB4">
        <w:rPr>
          <w:rFonts w:ascii="Times New Roman" w:hAnsi="Times New Roman" w:cs="Times New Roman"/>
          <w:sz w:val="27"/>
          <w:szCs w:val="27"/>
        </w:rPr>
        <w:t xml:space="preserve">смягчающих </w:t>
      </w:r>
      <w:r w:rsidR="00A84DB4">
        <w:rPr>
          <w:rFonts w:ascii="Times New Roman" w:hAnsi="Times New Roman" w:cs="Times New Roman"/>
          <w:sz w:val="27"/>
          <w:szCs w:val="27"/>
        </w:rPr>
        <w:t xml:space="preserve">и </w:t>
      </w:r>
      <w:r w:rsidRPr="00EE7B85">
        <w:rPr>
          <w:rFonts w:ascii="Times New Roman" w:hAnsi="Times New Roman" w:cs="Times New Roman"/>
          <w:sz w:val="27"/>
          <w:szCs w:val="27"/>
        </w:rPr>
        <w:t xml:space="preserve">отягчающих </w:t>
      </w:r>
      <w:r w:rsidRPr="00EE7B85">
        <w:rPr>
          <w:rFonts w:ascii="Times New Roman" w:hAnsi="Times New Roman" w:cs="Times New Roman"/>
          <w:sz w:val="27"/>
          <w:szCs w:val="27"/>
        </w:rPr>
        <w:t xml:space="preserve">ответственность,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="00EB261B">
        <w:rPr>
          <w:rFonts w:ascii="Times New Roman" w:hAnsi="Times New Roman" w:cs="Times New Roman"/>
          <w:sz w:val="27"/>
          <w:szCs w:val="27"/>
        </w:rPr>
        <w:t>ею</w:t>
      </w:r>
      <w:r w:rsidRPr="00EE7B85">
        <w:rPr>
          <w:rFonts w:ascii="Times New Roman" w:hAnsi="Times New Roman" w:cs="Times New Roman"/>
          <w:sz w:val="27"/>
          <w:szCs w:val="27"/>
        </w:rPr>
        <w:t xml:space="preserve"> нарушения </w:t>
      </w:r>
      <w:r w:rsidRPr="00EE7B85" w:rsidR="00B27F38">
        <w:rPr>
          <w:rFonts w:ascii="Times New Roman" w:hAnsi="Times New Roman" w:cs="Times New Roman"/>
          <w:sz w:val="27"/>
          <w:szCs w:val="27"/>
        </w:rPr>
        <w:t>не повлекли негативных последствий, предусмотренных ч. 2 ст. 3.4 Кодекса Российской Федерации об административных правонарушениях</w:t>
      </w:r>
      <w:r w:rsidRPr="00EE7B85">
        <w:rPr>
          <w:rFonts w:ascii="Times New Roman" w:hAnsi="Times New Roman" w:cs="Times New Roman"/>
          <w:sz w:val="27"/>
          <w:szCs w:val="27"/>
        </w:rPr>
        <w:t xml:space="preserve">, считаю возможным назначить </w:t>
      </w:r>
      <w:r w:rsidR="00B82C0E">
        <w:rPr>
          <w:rFonts w:ascii="Times New Roman" w:hAnsi="Times New Roman" w:cs="Times New Roman"/>
          <w:sz w:val="27"/>
          <w:szCs w:val="27"/>
        </w:rPr>
        <w:t>Коробчуку Н.Ф.</w:t>
      </w:r>
      <w:r w:rsidRPr="00404AB1" w:rsidR="00404AB1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 xml:space="preserve">наказание с применением ч. 1 ст. 4.1.1 Кодекса Российской Федерации об административных правонарушениях. </w:t>
      </w:r>
    </w:p>
    <w:p w:rsidR="004C25E1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Руководствуясь ст.ст. 3.4, 4.1, 4.1.1, 29.9, 29.10, 29.11 Кодекса Росс</w:t>
      </w:r>
      <w:r w:rsidRPr="00EE7B85">
        <w:rPr>
          <w:rFonts w:ascii="Times New Roman" w:hAnsi="Times New Roman" w:cs="Times New Roman"/>
          <w:sz w:val="27"/>
          <w:szCs w:val="27"/>
        </w:rPr>
        <w:t xml:space="preserve">ийской Федерации об административных правонарушениях, мировой судья              </w:t>
      </w:r>
    </w:p>
    <w:p w:rsidR="004C25E1" w:rsidRPr="00EE7B85" w:rsidP="0074377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ПОСТАНОВИЛ:</w:t>
      </w:r>
    </w:p>
    <w:p w:rsidR="004C25E1" w:rsidRPr="00EE7B85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Коробчука</w:t>
      </w:r>
      <w:r>
        <w:rPr>
          <w:rFonts w:ascii="Times New Roman" w:hAnsi="Times New Roman" w:cs="Times New Roman"/>
          <w:sz w:val="27"/>
          <w:szCs w:val="27"/>
        </w:rPr>
        <w:t xml:space="preserve"> Н</w:t>
      </w:r>
      <w:r w:rsidR="002D1D69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Ф</w:t>
      </w:r>
      <w:r w:rsidR="002D1D69">
        <w:rPr>
          <w:rFonts w:ascii="Times New Roman" w:hAnsi="Times New Roman" w:cs="Times New Roman"/>
          <w:sz w:val="27"/>
          <w:szCs w:val="27"/>
        </w:rPr>
        <w:t>.</w:t>
      </w:r>
      <w:r w:rsidRPr="00A03308" w:rsidR="00A03308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>признать виновн</w:t>
      </w:r>
      <w:r w:rsidR="00FF42C9">
        <w:rPr>
          <w:rFonts w:ascii="Times New Roman" w:hAnsi="Times New Roman" w:cs="Times New Roman"/>
          <w:sz w:val="27"/>
          <w:szCs w:val="27"/>
        </w:rPr>
        <w:t>ым</w:t>
      </w:r>
      <w:r w:rsidRPr="00EE7B85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</w:t>
      </w:r>
      <w:r w:rsidR="00A84DB4">
        <w:rPr>
          <w:rFonts w:ascii="Times New Roman" w:hAnsi="Times New Roman" w:cs="Times New Roman"/>
          <w:sz w:val="27"/>
          <w:szCs w:val="27"/>
        </w:rPr>
        <w:t>4</w:t>
      </w:r>
      <w:r w:rsidRPr="00EE7B85">
        <w:rPr>
          <w:rFonts w:ascii="Times New Roman" w:hAnsi="Times New Roman" w:cs="Times New Roman"/>
          <w:sz w:val="27"/>
          <w:szCs w:val="27"/>
        </w:rPr>
        <w:t xml:space="preserve"> ст. 15.33  Кодекса Российской Федерации об административных правонарушениях, и </w:t>
      </w:r>
      <w:r w:rsidRPr="00EE7B85" w:rsidR="00EE7B85">
        <w:rPr>
          <w:rFonts w:ascii="Times New Roman" w:hAnsi="Times New Roman" w:cs="Times New Roman"/>
          <w:sz w:val="27"/>
          <w:szCs w:val="27"/>
        </w:rPr>
        <w:t>назначить е</w:t>
      </w:r>
      <w:r w:rsidR="00FF42C9">
        <w:rPr>
          <w:rFonts w:ascii="Times New Roman" w:hAnsi="Times New Roman" w:cs="Times New Roman"/>
          <w:sz w:val="27"/>
          <w:szCs w:val="27"/>
        </w:rPr>
        <w:t>му</w:t>
      </w:r>
      <w:r w:rsidRPr="00EE7B85">
        <w:rPr>
          <w:rFonts w:ascii="Times New Roman" w:hAnsi="Times New Roman" w:cs="Times New Roman"/>
          <w:sz w:val="27"/>
          <w:szCs w:val="27"/>
        </w:rPr>
        <w:t xml:space="preserve"> наказание в виде штрафа в размере 300 (трехсот) рублей.</w:t>
      </w:r>
    </w:p>
    <w:p w:rsidR="004C25E1" w:rsidRPr="00EE7B85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административных правонарушениях назначенное на</w:t>
      </w:r>
      <w:r w:rsidRPr="00EE7B85">
        <w:rPr>
          <w:rFonts w:ascii="Times New Roman" w:hAnsi="Times New Roman" w:cs="Times New Roman"/>
          <w:sz w:val="27"/>
          <w:szCs w:val="27"/>
        </w:rPr>
        <w:t>казание заменить на предупреждение.</w:t>
      </w:r>
    </w:p>
    <w:p w:rsidR="004C25E1" w:rsidRPr="00F5081C" w:rsidP="00F5081C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апелляционном порядке в Центральный районный суд города Симферополя Республики Крым через </w:t>
      </w:r>
      <w:r w:rsidR="00F5081C">
        <w:rPr>
          <w:rFonts w:ascii="Times New Roman" w:hAnsi="Times New Roman"/>
          <w:sz w:val="27"/>
          <w:szCs w:val="27"/>
        </w:rPr>
        <w:t>мирового</w:t>
      </w:r>
      <w:r w:rsidRPr="000B4D77" w:rsidR="00F5081C">
        <w:rPr>
          <w:rFonts w:ascii="Times New Roman" w:hAnsi="Times New Roman"/>
          <w:sz w:val="27"/>
          <w:szCs w:val="27"/>
        </w:rPr>
        <w:t xml:space="preserve"> </w:t>
      </w:r>
      <w:r w:rsidR="00F5081C">
        <w:rPr>
          <w:rFonts w:ascii="Times New Roman" w:hAnsi="Times New Roman"/>
          <w:sz w:val="27"/>
          <w:szCs w:val="27"/>
        </w:rPr>
        <w:t>судью</w:t>
      </w:r>
      <w:r w:rsidRPr="000B4D77" w:rsidR="00F5081C">
        <w:rPr>
          <w:rFonts w:ascii="Times New Roman" w:hAnsi="Times New Roman"/>
          <w:sz w:val="27"/>
          <w:szCs w:val="27"/>
        </w:rPr>
        <w:t xml:space="preserve"> судебного участка №</w:t>
      </w:r>
      <w:r w:rsidR="00B82C0E">
        <w:rPr>
          <w:rFonts w:ascii="Times New Roman" w:hAnsi="Times New Roman"/>
          <w:sz w:val="27"/>
          <w:szCs w:val="27"/>
        </w:rPr>
        <w:t>16</w:t>
      </w:r>
      <w:r w:rsidRPr="000B4D77" w:rsidR="00F5081C">
        <w:rPr>
          <w:rFonts w:ascii="Times New Roman" w:hAnsi="Times New Roman"/>
          <w:sz w:val="27"/>
          <w:szCs w:val="27"/>
        </w:rPr>
        <w:t xml:space="preserve"> Центрального судебного района города Симферополь </w:t>
      </w:r>
      <w:r w:rsidRPr="00061F82" w:rsidR="00F5081C">
        <w:rPr>
          <w:rFonts w:ascii="Times New Roman" w:hAnsi="Times New Roman"/>
          <w:sz w:val="27"/>
          <w:szCs w:val="27"/>
        </w:rPr>
        <w:t>(Центральный район города республиканского значения Симферополь с подчиненной ему территорией)</w:t>
      </w:r>
      <w:r w:rsidRPr="00EE7B85">
        <w:rPr>
          <w:rFonts w:ascii="Times New Roman" w:hAnsi="Times New Roman" w:cs="Times New Roman"/>
          <w:sz w:val="27"/>
          <w:szCs w:val="27"/>
        </w:rPr>
        <w:t xml:space="preserve"> в течение 10 </w:t>
      </w:r>
      <w:r w:rsidR="00CE356A">
        <w:rPr>
          <w:rFonts w:ascii="Times New Roman" w:hAnsi="Times New Roman" w:cs="Times New Roman"/>
          <w:sz w:val="27"/>
          <w:szCs w:val="27"/>
        </w:rPr>
        <w:t>дней</w:t>
      </w:r>
      <w:r w:rsidRPr="00EE7B85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4C25E1" w:rsidRPr="00EE7B85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4C25E1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Мировой судья:                                                       А.Л. Тоскина</w:t>
      </w:r>
    </w:p>
    <w:sectPr w:rsidSect="006E4828">
      <w:footerReference w:type="default" r:id="rId4"/>
      <w:pgSz w:w="11906" w:h="16838"/>
      <w:pgMar w:top="426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D69">
          <w:rPr>
            <w:noProof/>
          </w:rPr>
          <w:t>1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4F51"/>
    <w:rsid w:val="00035E5D"/>
    <w:rsid w:val="00061F82"/>
    <w:rsid w:val="00072359"/>
    <w:rsid w:val="00093906"/>
    <w:rsid w:val="0009665A"/>
    <w:rsid w:val="000976E4"/>
    <w:rsid w:val="000A04C7"/>
    <w:rsid w:val="000B4D77"/>
    <w:rsid w:val="000C67D6"/>
    <w:rsid w:val="00131419"/>
    <w:rsid w:val="001945F6"/>
    <w:rsid w:val="001B0B30"/>
    <w:rsid w:val="001E0764"/>
    <w:rsid w:val="001E395D"/>
    <w:rsid w:val="00245104"/>
    <w:rsid w:val="002549D5"/>
    <w:rsid w:val="00293320"/>
    <w:rsid w:val="002C1AED"/>
    <w:rsid w:val="002D1D69"/>
    <w:rsid w:val="002F0EC3"/>
    <w:rsid w:val="003930AE"/>
    <w:rsid w:val="003C105B"/>
    <w:rsid w:val="00404AB1"/>
    <w:rsid w:val="00481E08"/>
    <w:rsid w:val="004839AA"/>
    <w:rsid w:val="004C25E1"/>
    <w:rsid w:val="004C51F3"/>
    <w:rsid w:val="00540ACF"/>
    <w:rsid w:val="005B553E"/>
    <w:rsid w:val="005C6C58"/>
    <w:rsid w:val="005D4B3E"/>
    <w:rsid w:val="006111F0"/>
    <w:rsid w:val="00643801"/>
    <w:rsid w:val="00661437"/>
    <w:rsid w:val="006E4828"/>
    <w:rsid w:val="006F0953"/>
    <w:rsid w:val="006F54A0"/>
    <w:rsid w:val="006F66CE"/>
    <w:rsid w:val="00723EFD"/>
    <w:rsid w:val="00743776"/>
    <w:rsid w:val="007476DC"/>
    <w:rsid w:val="00747C2B"/>
    <w:rsid w:val="00754EA3"/>
    <w:rsid w:val="0076034D"/>
    <w:rsid w:val="007B5434"/>
    <w:rsid w:val="007E6AD1"/>
    <w:rsid w:val="00810488"/>
    <w:rsid w:val="0089531F"/>
    <w:rsid w:val="008B3F1B"/>
    <w:rsid w:val="008D67D1"/>
    <w:rsid w:val="00942B0B"/>
    <w:rsid w:val="009715E5"/>
    <w:rsid w:val="009C1507"/>
    <w:rsid w:val="00A03308"/>
    <w:rsid w:val="00A77FD4"/>
    <w:rsid w:val="00A84DB4"/>
    <w:rsid w:val="00AD14F3"/>
    <w:rsid w:val="00B11D38"/>
    <w:rsid w:val="00B27F38"/>
    <w:rsid w:val="00B57DE0"/>
    <w:rsid w:val="00B61871"/>
    <w:rsid w:val="00B750D7"/>
    <w:rsid w:val="00B82C0E"/>
    <w:rsid w:val="00BD08FB"/>
    <w:rsid w:val="00C85F2D"/>
    <w:rsid w:val="00CC2833"/>
    <w:rsid w:val="00CE0FC1"/>
    <w:rsid w:val="00CE356A"/>
    <w:rsid w:val="00CF1EB4"/>
    <w:rsid w:val="00D17394"/>
    <w:rsid w:val="00D277DD"/>
    <w:rsid w:val="00D904BB"/>
    <w:rsid w:val="00DA5CFF"/>
    <w:rsid w:val="00E50383"/>
    <w:rsid w:val="00E57979"/>
    <w:rsid w:val="00EB261B"/>
    <w:rsid w:val="00EC1360"/>
    <w:rsid w:val="00EC4B06"/>
    <w:rsid w:val="00ED1FFB"/>
    <w:rsid w:val="00EE0E9D"/>
    <w:rsid w:val="00EE7B85"/>
    <w:rsid w:val="00F1721B"/>
    <w:rsid w:val="00F376F4"/>
    <w:rsid w:val="00F5081C"/>
    <w:rsid w:val="00F56819"/>
    <w:rsid w:val="00FB5951"/>
    <w:rsid w:val="00FF42C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