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156" w:rsidRPr="00DC432B" w:rsidP="00FA3156">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155</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3</w:t>
      </w:r>
    </w:p>
    <w:p w:rsidR="00FA3156" w:rsidRPr="00DC432B" w:rsidP="00FA3156">
      <w:pPr>
        <w:spacing w:after="0" w:line="240" w:lineRule="auto"/>
        <w:ind w:right="-2" w:firstLine="567"/>
        <w:jc w:val="right"/>
        <w:rPr>
          <w:rFonts w:ascii="Times New Roman" w:eastAsia="Times New Roman" w:hAnsi="Times New Roman" w:cs="Times New Roman"/>
          <w:b/>
          <w:color w:val="000000"/>
          <w:sz w:val="28"/>
        </w:rPr>
      </w:pPr>
    </w:p>
    <w:p w:rsidR="00FA3156" w:rsidRPr="00DC432B" w:rsidP="00FA315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FA3156" w:rsidRPr="00DC432B" w:rsidP="00FA3156">
      <w:pPr>
        <w:spacing w:after="0" w:line="240" w:lineRule="auto"/>
        <w:ind w:right="-2" w:firstLine="567"/>
        <w:jc w:val="center"/>
        <w:rPr>
          <w:rFonts w:ascii="Times New Roman" w:eastAsia="Times New Roman" w:hAnsi="Times New Roman" w:cs="Times New Roman"/>
          <w:b/>
          <w:color w:val="000000"/>
          <w:sz w:val="28"/>
        </w:rPr>
      </w:pPr>
    </w:p>
    <w:p w:rsidR="00FA3156" w:rsidRPr="00DC432B" w:rsidP="00FA3156">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 мая 2023</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FA3156" w:rsidRPr="00DC432B" w:rsidP="00FA3156">
      <w:pPr>
        <w:spacing w:after="0" w:line="240" w:lineRule="auto"/>
        <w:ind w:left="-567" w:right="-2" w:firstLine="567"/>
        <w:jc w:val="both"/>
        <w:rPr>
          <w:rFonts w:ascii="Times New Roman" w:eastAsia="Times New Roman" w:hAnsi="Times New Roman" w:cs="Times New Roman"/>
          <w:color w:val="000000"/>
          <w:sz w:val="28"/>
        </w:rPr>
      </w:pP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w:t>
      </w:r>
      <w:r w:rsidRPr="00B55383">
        <w:rPr>
          <w:rFonts w:ascii="Times New Roman" w:eastAsia="Times New Roman" w:hAnsi="Times New Roman" w:cs="Times New Roman"/>
          <w:sz w:val="28"/>
        </w:rPr>
        <w:t>А.,</w:t>
      </w:r>
      <w:r w:rsidRPr="00B55383">
        <w:rPr>
          <w:rFonts w:ascii="Times New Roman" w:eastAsia="Times New Roman" w:hAnsi="Times New Roman" w:cs="Times New Roman"/>
          <w:b/>
          <w:i/>
          <w:sz w:val="28"/>
        </w:rPr>
        <w:t xml:space="preserve"> </w:t>
      </w:r>
      <w:r w:rsidRPr="00B55383">
        <w:rPr>
          <w:rFonts w:ascii="Times New Roman" w:eastAsia="Times New Roman" w:hAnsi="Times New Roman" w:cs="Times New Roman"/>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FA3156" w:rsidP="00FA3156">
      <w:pPr>
        <w:spacing w:after="0" w:line="240" w:lineRule="auto"/>
        <w:ind w:left="3402" w:right="-2"/>
        <w:jc w:val="both"/>
        <w:rPr>
          <w:rFonts w:ascii="Times New Roman" w:eastAsia="Times New Roman" w:hAnsi="Times New Roman" w:cs="Times New Roman"/>
          <w:color w:val="000000"/>
          <w:sz w:val="28"/>
        </w:rPr>
      </w:pPr>
    </w:p>
    <w:p w:rsidR="00FA3156" w:rsidP="00FA3156">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С.У.</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sidRPr="001C60A7">
        <w:rPr>
          <w:rFonts w:ascii="Times New Roman" w:eastAsia="Times New Roman" w:hAnsi="Times New Roman" w:cs="Times New Roman"/>
          <w:color w:val="000000"/>
          <w:sz w:val="28"/>
        </w:rPr>
        <w:t xml:space="preserve">гражданина </w:t>
      </w:r>
      <w:r>
        <w:rPr>
          <w:rFonts w:ascii="Times New Roman" w:eastAsia="Times New Roman" w:hAnsi="Times New Roman" w:cs="Times New Roman"/>
          <w:color w:val="000000"/>
          <w:sz w:val="28"/>
        </w:rPr>
        <w:t>/изъято/</w:t>
      </w:r>
      <w:r w:rsidRPr="001C60A7">
        <w:rPr>
          <w:rFonts w:ascii="Times New Roman" w:eastAsia="Times New Roman" w:hAnsi="Times New Roman" w:cs="Times New Roman"/>
          <w:color w:val="000000"/>
          <w:sz w:val="28"/>
        </w:rPr>
        <w:t>,</w:t>
      </w:r>
      <w:r w:rsidRPr="00E8189C">
        <w:rPr>
          <w:rFonts w:ascii="Times New Roman" w:eastAsia="Times New Roman" w:hAnsi="Times New Roman" w:cs="Times New Roman"/>
          <w:color w:val="000000"/>
          <w:sz w:val="28"/>
        </w:rPr>
        <w:t xml:space="preserve"> </w:t>
      </w:r>
      <w:r w:rsidRPr="001C60A7">
        <w:rPr>
          <w:rFonts w:ascii="Times New Roman" w:eastAsia="Times New Roman" w:hAnsi="Times New Roman" w:cs="Times New Roman"/>
          <w:color w:val="000000"/>
          <w:sz w:val="28"/>
        </w:rPr>
        <w:t xml:space="preserve">паспорт: серия </w:t>
      </w:r>
      <w:r>
        <w:rPr>
          <w:rFonts w:ascii="Times New Roman" w:eastAsia="Times New Roman" w:hAnsi="Times New Roman" w:cs="Times New Roman"/>
          <w:color w:val="000000"/>
          <w:sz w:val="28"/>
        </w:rPr>
        <w:t>/изъято/ номер /изъято/</w:t>
      </w:r>
      <w:r w:rsidRPr="001C60A7">
        <w:rPr>
          <w:rFonts w:ascii="Times New Roman" w:eastAsia="Times New Roman" w:hAnsi="Times New Roman" w:cs="Times New Roman"/>
          <w:color w:val="000000"/>
          <w:sz w:val="28"/>
        </w:rPr>
        <w:t xml:space="preserve">, </w:t>
      </w:r>
      <w:r w:rsidRPr="001C60A7">
        <w:rPr>
          <w:rFonts w:ascii="Times New Roman" w:eastAsia="Times New Roman" w:hAnsi="Times New Roman" w:cs="Times New Roman"/>
          <w:color w:val="000000"/>
          <w:sz w:val="28"/>
        </w:rPr>
        <w:t>выдан</w:t>
      </w:r>
      <w:r w:rsidRPr="001C60A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/изъято//изъято/, код подразделения: /изъято/</w:t>
      </w:r>
      <w:r w:rsidRPr="001C60A7">
        <w:rPr>
          <w:rFonts w:ascii="Times New Roman" w:eastAsia="Times New Roman" w:hAnsi="Times New Roman" w:cs="Times New Roman"/>
          <w:color w:val="000000"/>
          <w:sz w:val="28"/>
        </w:rPr>
        <w:t>,</w:t>
      </w:r>
      <w:r w:rsidRPr="00E8189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з</w:t>
      </w:r>
      <w:r w:rsidRPr="001C60A7">
        <w:rPr>
          <w:rFonts w:ascii="Times New Roman" w:eastAsia="Times New Roman" w:hAnsi="Times New Roman" w:cs="Times New Roman"/>
          <w:color w:val="000000"/>
          <w:sz w:val="28"/>
        </w:rPr>
        <w:t>арегистрированно</w:t>
      </w:r>
      <w:r>
        <w:rPr>
          <w:rFonts w:ascii="Times New Roman" w:eastAsia="Times New Roman" w:hAnsi="Times New Roman" w:cs="Times New Roman"/>
          <w:color w:val="000000"/>
          <w:sz w:val="28"/>
        </w:rPr>
        <w:t xml:space="preserve">го </w:t>
      </w:r>
      <w:r w:rsidRPr="001C60A7">
        <w:rPr>
          <w:rFonts w:ascii="Times New Roman" w:eastAsia="Times New Roman" w:hAnsi="Times New Roman" w:cs="Times New Roman"/>
          <w:color w:val="000000"/>
          <w:sz w:val="28"/>
        </w:rPr>
        <w:t xml:space="preserve">по адресу: </w:t>
      </w:r>
      <w:r>
        <w:rPr>
          <w:rFonts w:ascii="Times New Roman" w:eastAsia="Times New Roman" w:hAnsi="Times New Roman" w:cs="Times New Roman"/>
          <w:color w:val="000000"/>
          <w:sz w:val="28"/>
        </w:rPr>
        <w:t>/изъято/</w:t>
      </w:r>
    </w:p>
    <w:p w:rsidR="00FA3156" w:rsidRPr="00DC432B" w:rsidP="00FA3156">
      <w:pPr>
        <w:spacing w:after="0" w:line="240" w:lineRule="auto"/>
        <w:ind w:left="3402" w:right="-2"/>
        <w:jc w:val="both"/>
        <w:rPr>
          <w:rFonts w:ascii="Times New Roman" w:eastAsia="Times New Roman" w:hAnsi="Times New Roman" w:cs="Times New Roman"/>
          <w:color w:val="000000"/>
          <w:sz w:val="28"/>
        </w:rPr>
      </w:pPr>
    </w:p>
    <w:p w:rsidR="00FA3156" w:rsidRPr="00DC432B" w:rsidP="00FA3156">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p>
    <w:p w:rsidR="00FA3156" w:rsidRPr="00DC432B" w:rsidP="00FA315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FA3156" w:rsidRPr="00E8189C" w:rsidP="00FA3156">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345F0A">
        <w:rPr>
          <w:rFonts w:ascii="Times New Roman" w:eastAsia="Times New Roman" w:hAnsi="Times New Roman" w:cs="Times New Roman"/>
          <w:color w:val="000000"/>
          <w:sz w:val="28"/>
        </w:rPr>
        <w:t xml:space="preserve">г. около </w:t>
      </w:r>
      <w:r>
        <w:rPr>
          <w:rFonts w:ascii="Times New Roman" w:eastAsia="Times New Roman" w:hAnsi="Times New Roman" w:cs="Times New Roman"/>
          <w:color w:val="000000"/>
          <w:sz w:val="28"/>
        </w:rPr>
        <w:t>/изъято/</w:t>
      </w:r>
      <w:r w:rsidRPr="00345F0A">
        <w:rPr>
          <w:rFonts w:ascii="Times New Roman" w:eastAsia="Times New Roman" w:hAnsi="Times New Roman" w:cs="Times New Roman"/>
          <w:color w:val="000000"/>
          <w:sz w:val="28"/>
        </w:rPr>
        <w:t>, прибыл</w:t>
      </w:r>
      <w:r>
        <w:rPr>
          <w:rFonts w:ascii="Times New Roman" w:eastAsia="Times New Roman" w:hAnsi="Times New Roman" w:cs="Times New Roman"/>
          <w:color w:val="000000"/>
          <w:sz w:val="28"/>
        </w:rPr>
        <w:t xml:space="preserve"> </w:t>
      </w:r>
      <w:r w:rsidRPr="00345F0A">
        <w:rPr>
          <w:rFonts w:ascii="Times New Roman" w:eastAsia="Times New Roman" w:hAnsi="Times New Roman" w:cs="Times New Roman"/>
          <w:color w:val="000000"/>
          <w:sz w:val="28"/>
        </w:rPr>
        <w:t>в здание</w:t>
      </w:r>
      <w:r>
        <w:rPr>
          <w:rFonts w:ascii="Times New Roman" w:eastAsia="Times New Roman" w:hAnsi="Times New Roman" w:cs="Times New Roman"/>
          <w:color w:val="000000"/>
          <w:sz w:val="28"/>
        </w:rPr>
        <w:t xml:space="preserve"> /изъято/</w:t>
      </w:r>
      <w:r w:rsidRPr="00DC432B">
        <w:rPr>
          <w:rFonts w:ascii="Times New Roman" w:eastAsia="Times New Roman" w:hAnsi="Times New Roman" w:cs="Times New Roman"/>
          <w:sz w:val="28"/>
        </w:rPr>
        <w:t>по адресу:</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имея признаки алкогольного опьянения (запах алкоголя изо рта, невнятная речь, шаткая походка) не смог объяснить цель прибытия в здание суда.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находясь на посту пропускного пункта № 1 </w:t>
      </w:r>
      <w:r w:rsidRPr="00DC432B">
        <w:rPr>
          <w:rFonts w:ascii="Times New Roman" w:eastAsia="Times New Roman" w:hAnsi="Times New Roman" w:cs="Times New Roman"/>
          <w:sz w:val="28"/>
        </w:rPr>
        <w:t>Центрального районного суда г. Симферополя Республики Крым</w:t>
      </w:r>
      <w:r>
        <w:rPr>
          <w:rFonts w:ascii="Times New Roman" w:eastAsia="Times New Roman" w:hAnsi="Times New Roman" w:cs="Times New Roman"/>
          <w:sz w:val="28"/>
        </w:rPr>
        <w:t xml:space="preserve"> возмущался, привлекая к себе внимание окружающих.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w:t>
      </w:r>
      <w:r w:rsidRPr="00036CBE">
        <w:rPr>
          <w:rFonts w:ascii="Times New Roman" w:eastAsia="Times New Roman" w:hAnsi="Times New Roman" w:cs="Times New Roman"/>
          <w:color w:val="000000" w:themeColor="text1"/>
          <w:sz w:val="28"/>
          <w:szCs w:val="28"/>
        </w:rPr>
        <w:t xml:space="preserve">не </w:t>
      </w:r>
      <w:r>
        <w:rPr>
          <w:rFonts w:ascii="Times New Roman" w:eastAsia="Times New Roman" w:hAnsi="Times New Roman" w:cs="Times New Roman"/>
          <w:color w:val="000000" w:themeColor="text1"/>
          <w:sz w:val="28"/>
          <w:szCs w:val="28"/>
        </w:rPr>
        <w:t>про</w:t>
      </w:r>
      <w:r w:rsidRPr="00036CBE">
        <w:rPr>
          <w:rFonts w:ascii="Times New Roman" w:eastAsia="Times New Roman" w:hAnsi="Times New Roman" w:cs="Times New Roman"/>
          <w:color w:val="000000" w:themeColor="text1"/>
          <w:sz w:val="28"/>
          <w:szCs w:val="28"/>
        </w:rPr>
        <w:t>реагировал</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продолжая</w:t>
      </w:r>
      <w:r>
        <w:rPr>
          <w:rFonts w:ascii="Times New Roman" w:eastAsia="Times New Roman" w:hAnsi="Times New Roman" w:cs="Times New Roman"/>
          <w:color w:val="000000" w:themeColor="text1"/>
          <w:sz w:val="28"/>
          <w:szCs w:val="28"/>
        </w:rPr>
        <w:t xml:space="preserve">   возмущался, тем самым</w:t>
      </w:r>
      <w:r w:rsidRPr="001C60A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не исполнил законное распоряжение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о прекращении действий, нарушающих, установленные в суде правила,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ч.2 ст. 17.3 КоАП </w:t>
      </w:r>
      <w:r w:rsidRPr="00E62E48">
        <w:rPr>
          <w:rFonts w:ascii="Times New Roman" w:eastAsia="Times New Roman" w:hAnsi="Times New Roman" w:cs="Times New Roman"/>
          <w:sz w:val="28"/>
        </w:rPr>
        <w:t xml:space="preserve">РФ. </w:t>
      </w:r>
      <w:r>
        <w:rPr>
          <w:rFonts w:ascii="Times New Roman" w:eastAsia="Times New Roman" w:hAnsi="Times New Roman" w:cs="Times New Roman"/>
          <w:sz w:val="28"/>
        </w:rPr>
        <w:t xml:space="preserve"> </w:t>
      </w:r>
    </w:p>
    <w:p w:rsidR="00FA3156" w:rsidRPr="00E8189C" w:rsidP="00FA3156">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w:t>
      </w:r>
      <w:r w:rsidRPr="00E62E48">
        <w:rPr>
          <w:rFonts w:ascii="Times New Roman" w:eastAsia="Times New Roman" w:hAnsi="Times New Roman" w:cs="Times New Roman"/>
          <w:sz w:val="28"/>
        </w:rPr>
        <w:t>в судебное заседание не явил</w:t>
      </w:r>
      <w:r>
        <w:rPr>
          <w:rFonts w:ascii="Times New Roman" w:eastAsia="Times New Roman" w:hAnsi="Times New Roman" w:cs="Times New Roman"/>
          <w:sz w:val="28"/>
        </w:rPr>
        <w:t>ся</w:t>
      </w:r>
      <w:r w:rsidRPr="00E62E48">
        <w:rPr>
          <w:rFonts w:ascii="Times New Roman" w:eastAsia="Times New Roman" w:hAnsi="Times New Roman" w:cs="Times New Roman"/>
          <w:sz w:val="28"/>
        </w:rPr>
        <w:t>, о времени и месте рассмотрения дела извещен</w:t>
      </w:r>
      <w:r>
        <w:rPr>
          <w:rFonts w:ascii="Times New Roman" w:eastAsia="Times New Roman" w:hAnsi="Times New Roman" w:cs="Times New Roman"/>
          <w:sz w:val="28"/>
        </w:rPr>
        <w:t xml:space="preserve"> </w:t>
      </w:r>
      <w:r w:rsidRPr="00E62E48">
        <w:rPr>
          <w:rFonts w:ascii="Times New Roman" w:eastAsia="Times New Roman" w:hAnsi="Times New Roman" w:cs="Times New Roman"/>
          <w:sz w:val="28"/>
        </w:rPr>
        <w:t>надлежащим образом</w:t>
      </w:r>
      <w:r w:rsidRPr="00E8189C">
        <w:rPr>
          <w:rFonts w:ascii="Times New Roman" w:eastAsia="Times New Roman" w:hAnsi="Times New Roman" w:cs="Times New Roman"/>
          <w:sz w:val="28"/>
        </w:rPr>
        <w:t xml:space="preserve">, конверт с повесткой, направленный по адресу места жительства привлекаемого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FA3156" w:rsidP="00FA3156">
      <w:pPr>
        <w:spacing w:after="0" w:line="240" w:lineRule="auto"/>
        <w:ind w:right="-2" w:firstLine="567"/>
        <w:jc w:val="both"/>
        <w:rPr>
          <w:rFonts w:ascii="Times New Roman" w:eastAsia="Times New Roman" w:hAnsi="Times New Roman" w:cs="Times New Roman"/>
          <w:sz w:val="28"/>
        </w:rPr>
      </w:pPr>
      <w:r w:rsidRPr="00E8189C">
        <w:rPr>
          <w:rFonts w:ascii="Times New Roman" w:eastAsia="Times New Roman" w:hAnsi="Times New Roman" w:cs="Times New Roman"/>
          <w:sz w:val="28"/>
        </w:rPr>
        <w:t xml:space="preserve">Учитывая, что от </w:t>
      </w: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С.У. </w:t>
      </w:r>
      <w:r w:rsidRPr="00E8189C">
        <w:rPr>
          <w:rFonts w:ascii="Times New Roman" w:eastAsia="Times New Roman" w:hAnsi="Times New Roman" w:cs="Times New Roman"/>
          <w:sz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FA3156" w:rsidRPr="00EE1665" w:rsidP="00FA3156">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w:t>
      </w:r>
      <w:r w:rsidRPr="00DC432B">
        <w:rPr>
          <w:rFonts w:ascii="Times New Roman" w:eastAsia="Times New Roman" w:hAnsi="Times New Roman" w:cs="Times New Roman"/>
          <w:sz w:val="28"/>
        </w:rPr>
        <w:t>совершил</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FA3156" w:rsidRPr="000753C9" w:rsidP="00FA3156">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A3156" w:rsidRPr="000753C9" w:rsidP="00FA315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FA3156" w:rsidRPr="000753C9" w:rsidP="00FA315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FA3156" w:rsidRPr="00DC432B" w:rsidP="00FA315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FA3156" w:rsidRPr="000753C9" w:rsidP="00FA3156">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FA3156" w:rsidRPr="000753C9" w:rsidP="00FA315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FA3156"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FA3156" w:rsidP="00FA3156">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345F0A">
        <w:rPr>
          <w:rFonts w:ascii="Times New Roman" w:eastAsia="Times New Roman" w:hAnsi="Times New Roman" w:cs="Times New Roman"/>
          <w:color w:val="000000"/>
          <w:sz w:val="28"/>
        </w:rPr>
        <w:t xml:space="preserve">г. около </w:t>
      </w:r>
      <w:r>
        <w:rPr>
          <w:rFonts w:ascii="Times New Roman" w:eastAsia="Times New Roman" w:hAnsi="Times New Roman" w:cs="Times New Roman"/>
          <w:color w:val="000000"/>
          <w:sz w:val="28"/>
        </w:rPr>
        <w:t>/изъято/</w:t>
      </w:r>
      <w:r w:rsidRPr="00345F0A">
        <w:rPr>
          <w:rFonts w:ascii="Times New Roman" w:eastAsia="Times New Roman" w:hAnsi="Times New Roman" w:cs="Times New Roman"/>
          <w:color w:val="000000"/>
          <w:sz w:val="28"/>
        </w:rPr>
        <w:t>, прибыл</w:t>
      </w:r>
      <w:r>
        <w:rPr>
          <w:rFonts w:ascii="Times New Roman" w:eastAsia="Times New Roman" w:hAnsi="Times New Roman" w:cs="Times New Roman"/>
          <w:color w:val="000000"/>
          <w:sz w:val="28"/>
        </w:rPr>
        <w:t xml:space="preserve"> </w:t>
      </w:r>
      <w:r w:rsidRPr="00345F0A">
        <w:rPr>
          <w:rFonts w:ascii="Times New Roman" w:eastAsia="Times New Roman" w:hAnsi="Times New Roman" w:cs="Times New Roman"/>
          <w:color w:val="000000"/>
          <w:sz w:val="28"/>
        </w:rPr>
        <w:t>в здание</w:t>
      </w:r>
      <w:r>
        <w:rPr>
          <w:rFonts w:ascii="Times New Roman" w:eastAsia="Times New Roman" w:hAnsi="Times New Roman" w:cs="Times New Roman"/>
          <w:color w:val="000000"/>
          <w:sz w:val="28"/>
        </w:rPr>
        <w:t xml:space="preserve"> /изъято/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sz w:val="28"/>
        </w:rPr>
        <w:t>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имея признаки алкогольного опьянения (запах алкоголя изо рта, невнятная речь, шаткая походка) не смог объяснить цель прибытия в здание суда.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находясь на посту пропускного пункта № 1 </w:t>
      </w:r>
      <w:r w:rsidRPr="00DC432B">
        <w:rPr>
          <w:rFonts w:ascii="Times New Roman" w:eastAsia="Times New Roman" w:hAnsi="Times New Roman" w:cs="Times New Roman"/>
          <w:sz w:val="28"/>
        </w:rPr>
        <w:t>Центрального районного суда г. Симферополя Республики Крым</w:t>
      </w:r>
      <w:r>
        <w:rPr>
          <w:rFonts w:ascii="Times New Roman" w:eastAsia="Times New Roman" w:hAnsi="Times New Roman" w:cs="Times New Roman"/>
          <w:sz w:val="28"/>
        </w:rPr>
        <w:t xml:space="preserve"> возмущался, привлекая к себе внимание окружающих. </w:t>
      </w:r>
      <w:r>
        <w:rPr>
          <w:rFonts w:ascii="Times New Roman" w:eastAsia="Times New Roman" w:hAnsi="Times New Roman" w:cs="Times New Roman"/>
          <w:sz w:val="28"/>
        </w:rPr>
        <w:t xml:space="preserve"> </w:t>
      </w:r>
    </w:p>
    <w:p w:rsidR="00FA3156" w:rsidRPr="00167A58" w:rsidP="00FA3156">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w:t>
      </w:r>
      <w:r w:rsidRPr="00036CBE">
        <w:rPr>
          <w:rFonts w:ascii="Times New Roman" w:eastAsia="Times New Roman" w:hAnsi="Times New Roman" w:cs="Times New Roman"/>
          <w:color w:val="000000" w:themeColor="text1"/>
          <w:sz w:val="28"/>
          <w:szCs w:val="28"/>
        </w:rPr>
        <w:t xml:space="preserve">не </w:t>
      </w:r>
      <w:r>
        <w:rPr>
          <w:rFonts w:ascii="Times New Roman" w:eastAsia="Times New Roman" w:hAnsi="Times New Roman" w:cs="Times New Roman"/>
          <w:color w:val="000000" w:themeColor="text1"/>
          <w:sz w:val="28"/>
          <w:szCs w:val="28"/>
        </w:rPr>
        <w:t>про</w:t>
      </w:r>
      <w:r w:rsidRPr="00036CBE">
        <w:rPr>
          <w:rFonts w:ascii="Times New Roman" w:eastAsia="Times New Roman" w:hAnsi="Times New Roman" w:cs="Times New Roman"/>
          <w:color w:val="000000" w:themeColor="text1"/>
          <w:sz w:val="28"/>
          <w:szCs w:val="28"/>
        </w:rPr>
        <w:t>реагировал</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продолжая</w:t>
      </w:r>
      <w:r>
        <w:rPr>
          <w:rFonts w:ascii="Times New Roman" w:eastAsia="Times New Roman" w:hAnsi="Times New Roman" w:cs="Times New Roman"/>
          <w:color w:val="000000" w:themeColor="text1"/>
          <w:sz w:val="28"/>
          <w:szCs w:val="28"/>
        </w:rPr>
        <w:t xml:space="preserve">   возмущался, тем самым</w:t>
      </w:r>
      <w:r w:rsidRPr="001C60A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Велиев</w:t>
      </w:r>
      <w:r>
        <w:rPr>
          <w:rFonts w:ascii="Times New Roman" w:eastAsia="Times New Roman" w:hAnsi="Times New Roman" w:cs="Times New Roman"/>
          <w:color w:val="000000"/>
          <w:sz w:val="28"/>
        </w:rPr>
        <w:t xml:space="preserve"> С.У. не исполнил законное распоряжение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о прекращении действий, нарушающих, установленные в суде </w:t>
      </w:r>
      <w:r w:rsidRPr="00E8189C">
        <w:rPr>
          <w:rFonts w:ascii="Times New Roman" w:eastAsia="Times New Roman" w:hAnsi="Times New Roman" w:cs="Times New Roman"/>
          <w:color w:val="000000" w:themeColor="text1"/>
          <w:sz w:val="28"/>
          <w:szCs w:val="28"/>
        </w:rPr>
        <w:t>правила, чем совершил административное правонарушение</w:t>
      </w:r>
      <w:r w:rsidRPr="00E8189C">
        <w:rPr>
          <w:rFonts w:ascii="Times New Roman" w:eastAsia="Times New Roman" w:hAnsi="Times New Roman" w:cs="Times New Roman"/>
          <w:sz w:val="28"/>
        </w:rPr>
        <w:t>, предусмотренное ч.2 ст. 17.3 КоАП РФ.</w:t>
      </w:r>
      <w:r w:rsidRPr="00E62E48">
        <w:rPr>
          <w:rFonts w:ascii="Times New Roman" w:eastAsia="Times New Roman" w:hAnsi="Times New Roman" w:cs="Times New Roman"/>
          <w:sz w:val="28"/>
        </w:rPr>
        <w:t xml:space="preserve"> </w:t>
      </w:r>
    </w:p>
    <w:p w:rsidR="00FA3156" w:rsidP="00FA3156">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С.У.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доказательств, исследованных в судебном заседании, а именно:</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 /изъято/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Pr>
          <w:rFonts w:ascii="Times New Roman" w:eastAsia="Times New Roman" w:hAnsi="Times New Roman" w:cs="Times New Roman"/>
          <w:color w:val="000000"/>
          <w:sz w:val="28"/>
        </w:rPr>
        <w:t>от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(л.д.</w:t>
      </w:r>
      <w:r>
        <w:rPr>
          <w:rFonts w:ascii="Times New Roman" w:eastAsia="Times New Roman" w:hAnsi="Times New Roman" w:cs="Times New Roman"/>
          <w:color w:val="000000"/>
          <w:sz w:val="28"/>
        </w:rPr>
        <w:t>1-3),</w:t>
      </w:r>
      <w:r w:rsidRPr="00E8189C">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 xml:space="preserve">/изъято/, /изъято/, </w:t>
      </w:r>
      <w:r w:rsidRPr="00722FE0">
        <w:rPr>
          <w:rFonts w:ascii="Times New Roman" w:eastAsia="Times New Roman" w:hAnsi="Times New Roman" w:cs="Times New Roman"/>
          <w:color w:val="000000"/>
          <w:sz w:val="28"/>
        </w:rPr>
        <w:t>предупрежденных об ответственности за дачу заведомо ложных показаний</w:t>
      </w:r>
      <w:r>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ст. 17.9 Кодекса </w:t>
      </w:r>
      <w:r w:rsidRPr="00722FE0">
        <w:rPr>
          <w:rFonts w:ascii="Times New Roman" w:eastAsia="Times New Roman" w:hAnsi="Times New Roman" w:cs="Times New Roman"/>
          <w:color w:val="000000"/>
          <w:sz w:val="28"/>
        </w:rPr>
        <w:t>Российской Федерации об административных правонарушениях,</w:t>
      </w:r>
      <w:r w:rsidRPr="00584094">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копией правил пребывания граждан в судах Республики</w:t>
      </w:r>
      <w:r w:rsidRPr="00722FE0">
        <w:rPr>
          <w:rFonts w:ascii="Times New Roman" w:eastAsia="Times New Roman" w:hAnsi="Times New Roman" w:cs="Times New Roman"/>
          <w:color w:val="000000"/>
          <w:sz w:val="28"/>
        </w:rPr>
        <w:t xml:space="preserve"> Крым, </w:t>
      </w:r>
      <w:r w:rsidRPr="00722FE0">
        <w:rPr>
          <w:rFonts w:ascii="Times New Roman" w:eastAsia="Times New Roman" w:hAnsi="Times New Roman" w:cs="Times New Roman"/>
          <w:color w:val="000000"/>
          <w:sz w:val="28"/>
        </w:rPr>
        <w:t>утвержденными</w:t>
      </w:r>
      <w:r w:rsidRPr="00722FE0">
        <w:rPr>
          <w:rFonts w:ascii="Times New Roman" w:eastAsia="Times New Roman" w:hAnsi="Times New Roman" w:cs="Times New Roman"/>
          <w:color w:val="000000"/>
          <w:sz w:val="28"/>
        </w:rPr>
        <w:t xml:space="preserve"> председателем Центрального районного суда</w:t>
      </w:r>
      <w:r>
        <w:rPr>
          <w:rFonts w:ascii="Times New Roman" w:eastAsia="Times New Roman" w:hAnsi="Times New Roman" w:cs="Times New Roman"/>
          <w:color w:val="000000"/>
          <w:sz w:val="28"/>
        </w:rPr>
        <w:t xml:space="preserve"> г. Симферополя Республики Крым.</w:t>
      </w:r>
    </w:p>
    <w:p w:rsidR="00FA3156" w:rsidRPr="00DC432B" w:rsidP="00FA315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FA3156" w:rsidRPr="00DC432B" w:rsidP="00FA315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FA3156" w:rsidRPr="00DC432B" w:rsidP="00FA315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Каких-либо замечаний в ходе процессуальных действий </w:t>
      </w: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С.У.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color w:val="000000"/>
          <w:sz w:val="28"/>
        </w:rPr>
        <w:t>го</w:t>
      </w:r>
      <w:r w:rsidRPr="00DC432B">
        <w:rPr>
          <w:rFonts w:ascii="Times New Roman" w:eastAsia="Times New Roman" w:hAnsi="Times New Roman" w:cs="Times New Roman"/>
          <w:color w:val="000000"/>
          <w:sz w:val="28"/>
        </w:rPr>
        <w:t xml:space="preserve">, суд считает необходимым подвергнуть </w:t>
      </w: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С.У.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FA3156" w:rsidP="00FA3156">
      <w:pPr>
        <w:spacing w:after="0" w:line="240" w:lineRule="auto"/>
        <w:ind w:right="-2" w:firstLine="567"/>
        <w:jc w:val="center"/>
        <w:rPr>
          <w:rFonts w:ascii="Times New Roman" w:eastAsia="Times New Roman" w:hAnsi="Times New Roman" w:cs="Times New Roman"/>
          <w:b/>
          <w:color w:val="000000"/>
          <w:sz w:val="28"/>
        </w:rPr>
      </w:pPr>
    </w:p>
    <w:p w:rsidR="00FA3156" w:rsidRPr="00DC432B" w:rsidP="00FA315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FA3156" w:rsidRPr="00DC432B" w:rsidP="00FA315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Велиева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С.У.</w:t>
      </w:r>
      <w:r w:rsidRPr="00DC432B">
        <w:rPr>
          <w:rFonts w:ascii="Times New Roman" w:eastAsia="Times New Roman" w:hAnsi="Times New Roman" w:cs="Times New Roman"/>
          <w:color w:val="000000"/>
          <w:sz w:val="28"/>
        </w:rPr>
        <w:t xml:space="preserve"> виновн</w:t>
      </w:r>
      <w:r>
        <w:rPr>
          <w:rFonts w:ascii="Times New Roman" w:eastAsia="Times New Roman" w:hAnsi="Times New Roman" w:cs="Times New Roman"/>
          <w:color w:val="000000"/>
          <w:sz w:val="28"/>
        </w:rPr>
        <w:t xml:space="preserve">ым </w:t>
      </w:r>
      <w:r w:rsidRPr="00DC432B">
        <w:rPr>
          <w:rFonts w:ascii="Times New Roman" w:eastAsia="Times New Roman" w:hAnsi="Times New Roman" w:cs="Times New Roman"/>
          <w:color w:val="000000"/>
          <w:sz w:val="28"/>
        </w:rPr>
        <w:t>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му</w:t>
      </w:r>
      <w:r w:rsidRPr="00794D6B">
        <w:rPr>
          <w:rFonts w:ascii="Times New Roman" w:eastAsia="Times New Roman" w:hAnsi="Times New Roman" w:cs="Times New Roman"/>
          <w:color w:val="000000"/>
          <w:sz w:val="28"/>
        </w:rPr>
        <w:t xml:space="preserve">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shd w:val="clear" w:color="auto" w:fill="FFFFFF"/>
        </w:rPr>
        <w:t>1</w:t>
      </w:r>
      <w:r w:rsidRPr="00794D6B">
        <w:rPr>
          <w:rFonts w:ascii="Times New Roman" w:eastAsia="Times New Roman" w:hAnsi="Times New Roman" w:cs="Times New Roman"/>
          <w:color w:val="000000"/>
          <w:sz w:val="28"/>
          <w:shd w:val="clear" w:color="auto" w:fill="FFFFFF"/>
        </w:rPr>
        <w:t>00</w:t>
      </w:r>
      <w:r>
        <w:rPr>
          <w:rFonts w:ascii="Times New Roman" w:eastAsia="Times New Roman" w:hAnsi="Times New Roman" w:cs="Times New Roman"/>
          <w:color w:val="000000"/>
          <w:sz w:val="28"/>
          <w:shd w:val="clear" w:color="auto" w:fill="FFFFFF"/>
        </w:rPr>
        <w:t>0</w:t>
      </w:r>
      <w:r w:rsidRPr="00794D6B">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одна тысяча</w:t>
      </w:r>
      <w:r w:rsidRPr="00794D6B">
        <w:rPr>
          <w:rFonts w:ascii="Times New Roman" w:eastAsia="Times New Roman" w:hAnsi="Times New Roman" w:cs="Times New Roman"/>
          <w:color w:val="000000"/>
          <w:sz w:val="28"/>
          <w:shd w:val="clear" w:color="auto" w:fill="FFFFFF"/>
        </w:rPr>
        <w:t>) рублей.</w:t>
      </w:r>
      <w:r w:rsidRPr="00DC432B">
        <w:rPr>
          <w:rFonts w:ascii="Times New Roman" w:eastAsia="Times New Roman" w:hAnsi="Times New Roman" w:cs="Times New Roman"/>
          <w:color w:val="000000"/>
          <w:sz w:val="28"/>
          <w:shd w:val="clear" w:color="auto" w:fill="FFFFFF"/>
        </w:rPr>
        <w:t xml:space="preserve"> </w:t>
      </w:r>
    </w:p>
    <w:p w:rsidR="00FA3156" w:rsidRPr="001E33B4" w:rsidP="00FA3156">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w:t>
      </w:r>
      <w:r w:rsidRPr="003979F6">
        <w:rPr>
          <w:rFonts w:ascii="Times New Roman" w:eastAsia="Times New Roman" w:hAnsi="Times New Roman" w:cs="Times New Roman"/>
          <w:sz w:val="28"/>
          <w:szCs w:val="28"/>
        </w:rPr>
        <w:t xml:space="preserve">штрафа: </w:t>
      </w:r>
      <w:r w:rsidRPr="003979F6">
        <w:rPr>
          <w:rStyle w:val="s4"/>
          <w:rFonts w:ascii="Times New Roman" w:hAnsi="Times New Roman" w:cs="Times New Roman"/>
          <w:sz w:val="28"/>
          <w:szCs w:val="28"/>
        </w:rPr>
        <w:t xml:space="preserve">почтовый адрес: </w:t>
      </w:r>
      <w:r w:rsidRPr="003979F6">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79F6">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01173 01 0003 140, УИН 0410760300165001552317106.</w:t>
      </w:r>
    </w:p>
    <w:p w:rsidR="00FA3156" w:rsidRPr="00DC432B" w:rsidP="00FA3156">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A3156" w:rsidRPr="00DC432B" w:rsidP="00FA3156">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A3156" w:rsidRPr="00DC432B" w:rsidP="00FA315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A3156" w:rsidP="00FA3156">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FA3156" w:rsidRPr="00794D6B" w:rsidP="00FA3156">
      <w:pPr>
        <w:spacing w:after="0" w:line="240" w:lineRule="auto"/>
        <w:ind w:right="-2" w:firstLine="567"/>
        <w:jc w:val="both"/>
        <w:rPr>
          <w:rFonts w:ascii="Times New Roman" w:eastAsia="Times New Roman" w:hAnsi="Times New Roman" w:cs="Times New Roman"/>
          <w:b/>
          <w:color w:val="000000"/>
          <w:sz w:val="28"/>
        </w:rPr>
      </w:pPr>
    </w:p>
    <w:p w:rsidR="00FA3156" w:rsidRPr="001E33B4" w:rsidP="00FA3156">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FA3156" w:rsidP="00FA3156">
      <w:pPr>
        <w:spacing w:after="0" w:line="240" w:lineRule="auto"/>
        <w:ind w:right="-142" w:firstLine="567"/>
        <w:jc w:val="both"/>
      </w:pPr>
      <w:r>
        <w:rPr>
          <w:rFonts w:ascii="Times New Roman" w:hAnsi="Times New Roman" w:cs="Times New Roman"/>
          <w:i/>
          <w:sz w:val="24"/>
          <w:szCs w:val="24"/>
        </w:rPr>
        <w:t xml:space="preserve"> </w:t>
      </w:r>
    </w:p>
    <w:p w:rsidR="00683010"/>
    <w:sectPr w:rsidSect="003C716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7C"/>
    <w:rsid w:val="00036CBE"/>
    <w:rsid w:val="000753C9"/>
    <w:rsid w:val="00167A58"/>
    <w:rsid w:val="001C60A7"/>
    <w:rsid w:val="001E33B4"/>
    <w:rsid w:val="00345F0A"/>
    <w:rsid w:val="003979F6"/>
    <w:rsid w:val="00584094"/>
    <w:rsid w:val="00683010"/>
    <w:rsid w:val="00722FE0"/>
    <w:rsid w:val="0078663B"/>
    <w:rsid w:val="00794D6B"/>
    <w:rsid w:val="00A064E0"/>
    <w:rsid w:val="00B34023"/>
    <w:rsid w:val="00B55383"/>
    <w:rsid w:val="00B7047C"/>
    <w:rsid w:val="00DC432B"/>
    <w:rsid w:val="00E62E48"/>
    <w:rsid w:val="00E8189C"/>
    <w:rsid w:val="00EE1665"/>
    <w:rsid w:val="00FA31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5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FA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