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D6209" w:rsidRPr="00A95C08" w:rsidP="00BE2C6A">
      <w:pPr>
        <w:spacing w:after="0" w:line="240" w:lineRule="auto"/>
        <w:ind w:left="-567" w:right="-975" w:firstLine="567"/>
        <w:jc w:val="right"/>
        <w:outlineLvl w:val="0"/>
        <w:rPr>
          <w:rFonts w:ascii="Times New Roman" w:eastAsia="Times New Roman" w:hAnsi="Times New Roman" w:cs="Times New Roman"/>
          <w:sz w:val="27"/>
          <w:szCs w:val="27"/>
          <w:lang w:eastAsia="uk-UA"/>
        </w:rPr>
      </w:pPr>
      <w:r w:rsidRPr="00A95C08">
        <w:rPr>
          <w:rFonts w:ascii="Times New Roman" w:eastAsia="Times New Roman" w:hAnsi="Times New Roman" w:cs="Times New Roman"/>
          <w:sz w:val="27"/>
          <w:szCs w:val="27"/>
          <w:lang w:eastAsia="uk-UA"/>
        </w:rPr>
        <w:t>Дело №  05-</w:t>
      </w:r>
      <w:r w:rsidR="00E849EE">
        <w:rPr>
          <w:rFonts w:ascii="Times New Roman" w:eastAsia="Times New Roman" w:hAnsi="Times New Roman" w:cs="Times New Roman"/>
          <w:sz w:val="27"/>
          <w:szCs w:val="27"/>
          <w:lang w:eastAsia="uk-UA"/>
        </w:rPr>
        <w:t>0157</w:t>
      </w:r>
      <w:r w:rsidRPr="00A95C08" w:rsidR="000271B5">
        <w:rPr>
          <w:rFonts w:ascii="Times New Roman" w:eastAsia="Times New Roman" w:hAnsi="Times New Roman" w:cs="Times New Roman"/>
          <w:sz w:val="27"/>
          <w:szCs w:val="27"/>
          <w:lang w:eastAsia="uk-UA"/>
        </w:rPr>
        <w:t>/</w:t>
      </w:r>
      <w:r w:rsidR="00E849EE">
        <w:rPr>
          <w:rFonts w:ascii="Times New Roman" w:eastAsia="Times New Roman" w:hAnsi="Times New Roman" w:cs="Times New Roman"/>
          <w:sz w:val="27"/>
          <w:szCs w:val="27"/>
          <w:lang w:eastAsia="uk-UA"/>
        </w:rPr>
        <w:t>16</w:t>
      </w:r>
      <w:r w:rsidRPr="00A95C08">
        <w:rPr>
          <w:rFonts w:ascii="Times New Roman" w:eastAsia="Times New Roman" w:hAnsi="Times New Roman" w:cs="Times New Roman"/>
          <w:sz w:val="27"/>
          <w:szCs w:val="27"/>
          <w:lang w:eastAsia="uk-UA"/>
        </w:rPr>
        <w:t>/20</w:t>
      </w:r>
      <w:r w:rsidRPr="00A95C08" w:rsidR="00631A83">
        <w:rPr>
          <w:rFonts w:ascii="Times New Roman" w:eastAsia="Times New Roman" w:hAnsi="Times New Roman" w:cs="Times New Roman"/>
          <w:sz w:val="27"/>
          <w:szCs w:val="27"/>
          <w:lang w:eastAsia="uk-UA"/>
        </w:rPr>
        <w:t>2</w:t>
      </w:r>
      <w:r w:rsidR="00E849EE">
        <w:rPr>
          <w:rFonts w:ascii="Times New Roman" w:eastAsia="Times New Roman" w:hAnsi="Times New Roman" w:cs="Times New Roman"/>
          <w:sz w:val="27"/>
          <w:szCs w:val="27"/>
          <w:lang w:eastAsia="uk-UA"/>
        </w:rPr>
        <w:t>6</w:t>
      </w:r>
    </w:p>
    <w:p w:rsidR="002D14CA" w:rsidRPr="00A95C08" w:rsidP="00BE2C6A">
      <w:pPr>
        <w:spacing w:after="0" w:line="240" w:lineRule="auto"/>
        <w:ind w:left="-567" w:right="-975" w:firstLine="567"/>
        <w:jc w:val="center"/>
        <w:outlineLvl w:val="0"/>
        <w:rPr>
          <w:rFonts w:ascii="Times New Roman" w:eastAsia="Times New Roman" w:hAnsi="Times New Roman" w:cs="Times New Roman"/>
          <w:sz w:val="27"/>
          <w:szCs w:val="27"/>
          <w:lang w:eastAsia="uk-UA"/>
        </w:rPr>
      </w:pPr>
      <w:r w:rsidRPr="00A95C08">
        <w:rPr>
          <w:rFonts w:ascii="Times New Roman" w:eastAsia="Times New Roman" w:hAnsi="Times New Roman" w:cs="Times New Roman"/>
          <w:sz w:val="27"/>
          <w:szCs w:val="27"/>
          <w:lang w:eastAsia="uk-UA"/>
        </w:rPr>
        <w:t xml:space="preserve"> ПОСТАНОВЛЕНИЕ</w:t>
      </w:r>
    </w:p>
    <w:p w:rsidR="008D6209" w:rsidRPr="00A95C08" w:rsidP="00BE2C6A">
      <w:pPr>
        <w:spacing w:after="0" w:line="240" w:lineRule="auto"/>
        <w:ind w:left="-567" w:right="-975" w:firstLine="567"/>
        <w:jc w:val="both"/>
        <w:outlineLvl w:val="0"/>
        <w:rPr>
          <w:rFonts w:ascii="Times New Roman" w:eastAsia="Times New Roman" w:hAnsi="Times New Roman" w:cs="Times New Roman"/>
          <w:sz w:val="27"/>
          <w:szCs w:val="27"/>
          <w:lang w:eastAsia="uk-UA"/>
        </w:rPr>
      </w:pPr>
      <w:r>
        <w:rPr>
          <w:rFonts w:ascii="Times New Roman" w:eastAsia="Times New Roman" w:hAnsi="Times New Roman" w:cs="Times New Roman"/>
          <w:sz w:val="27"/>
          <w:szCs w:val="27"/>
          <w:lang w:eastAsia="uk-UA"/>
        </w:rPr>
        <w:t>13</w:t>
      </w:r>
      <w:r w:rsidR="0091402D">
        <w:rPr>
          <w:rFonts w:ascii="Times New Roman" w:eastAsia="Times New Roman" w:hAnsi="Times New Roman" w:cs="Times New Roman"/>
          <w:sz w:val="27"/>
          <w:szCs w:val="27"/>
          <w:lang w:eastAsia="uk-UA"/>
        </w:rPr>
        <w:t xml:space="preserve"> мая </w:t>
      </w:r>
      <w:r w:rsidR="00E849EE">
        <w:rPr>
          <w:rFonts w:ascii="Times New Roman" w:eastAsia="Times New Roman" w:hAnsi="Times New Roman" w:cs="Times New Roman"/>
          <w:sz w:val="27"/>
          <w:szCs w:val="27"/>
          <w:lang w:eastAsia="uk-UA"/>
        </w:rPr>
        <w:t>2026</w:t>
      </w:r>
      <w:r w:rsidRPr="00A95C08" w:rsidR="00EF1AE4">
        <w:rPr>
          <w:rFonts w:ascii="Times New Roman" w:eastAsia="Times New Roman" w:hAnsi="Times New Roman" w:cs="Times New Roman"/>
          <w:sz w:val="27"/>
          <w:szCs w:val="27"/>
          <w:lang w:eastAsia="uk-UA"/>
        </w:rPr>
        <w:t xml:space="preserve"> года                 </w:t>
      </w:r>
      <w:r w:rsidRPr="00A95C08" w:rsidR="00FF1509">
        <w:rPr>
          <w:rFonts w:ascii="Times New Roman" w:eastAsia="Times New Roman" w:hAnsi="Times New Roman" w:cs="Times New Roman"/>
          <w:sz w:val="27"/>
          <w:szCs w:val="27"/>
          <w:lang w:eastAsia="uk-UA"/>
        </w:rPr>
        <w:t xml:space="preserve">                               </w:t>
      </w:r>
      <w:r w:rsidRPr="00A95C08" w:rsidR="009575DB">
        <w:rPr>
          <w:rFonts w:ascii="Times New Roman" w:eastAsia="Times New Roman" w:hAnsi="Times New Roman" w:cs="Times New Roman"/>
          <w:sz w:val="27"/>
          <w:szCs w:val="27"/>
          <w:lang w:eastAsia="uk-UA"/>
        </w:rPr>
        <w:t xml:space="preserve">     </w:t>
      </w:r>
      <w:r w:rsidRPr="00A95C08" w:rsidR="000271B5">
        <w:rPr>
          <w:rFonts w:ascii="Times New Roman" w:eastAsia="Times New Roman" w:hAnsi="Times New Roman" w:cs="Times New Roman"/>
          <w:sz w:val="27"/>
          <w:szCs w:val="27"/>
          <w:lang w:eastAsia="uk-UA"/>
        </w:rPr>
        <w:t xml:space="preserve">  </w:t>
      </w:r>
      <w:r w:rsidR="00A95C08">
        <w:rPr>
          <w:rFonts w:ascii="Times New Roman" w:eastAsia="Times New Roman" w:hAnsi="Times New Roman" w:cs="Times New Roman"/>
          <w:sz w:val="27"/>
          <w:szCs w:val="27"/>
          <w:lang w:eastAsia="uk-UA"/>
        </w:rPr>
        <w:t xml:space="preserve">                     </w:t>
      </w:r>
      <w:r w:rsidRPr="00A95C08" w:rsidR="000271B5">
        <w:rPr>
          <w:rFonts w:ascii="Times New Roman" w:eastAsia="Times New Roman" w:hAnsi="Times New Roman" w:cs="Times New Roman"/>
          <w:sz w:val="27"/>
          <w:szCs w:val="27"/>
          <w:lang w:eastAsia="uk-UA"/>
        </w:rPr>
        <w:t>г</w:t>
      </w:r>
      <w:r w:rsidRPr="00A95C08" w:rsidR="00EF1AE4">
        <w:rPr>
          <w:rFonts w:ascii="Times New Roman" w:eastAsia="Times New Roman" w:hAnsi="Times New Roman" w:cs="Times New Roman"/>
          <w:sz w:val="27"/>
          <w:szCs w:val="27"/>
          <w:lang w:eastAsia="uk-UA"/>
        </w:rPr>
        <w:t>. Симферополь</w:t>
      </w:r>
    </w:p>
    <w:p w:rsidR="002D14CA" w:rsidRPr="00A95C08" w:rsidP="00BE2C6A">
      <w:pPr>
        <w:spacing w:after="0" w:line="240" w:lineRule="auto"/>
        <w:ind w:left="-567" w:right="-975" w:firstLine="567"/>
        <w:jc w:val="both"/>
        <w:outlineLvl w:val="0"/>
        <w:rPr>
          <w:rFonts w:ascii="Times New Roman" w:eastAsia="Times New Roman" w:hAnsi="Times New Roman" w:cs="Times New Roman"/>
          <w:sz w:val="27"/>
          <w:szCs w:val="27"/>
          <w:lang w:eastAsia="uk-UA"/>
        </w:rPr>
      </w:pPr>
    </w:p>
    <w:p w:rsidR="00313B37" w:rsidRPr="00A95C08" w:rsidP="00BE2C6A">
      <w:pPr>
        <w:spacing w:after="0" w:line="240" w:lineRule="auto"/>
        <w:ind w:left="-567" w:right="-975" w:firstLine="567"/>
        <w:jc w:val="both"/>
        <w:outlineLvl w:val="0"/>
        <w:rPr>
          <w:rFonts w:ascii="Times New Roman" w:eastAsia="Times New Roman" w:hAnsi="Times New Roman" w:cs="Times New Roman"/>
          <w:sz w:val="27"/>
          <w:szCs w:val="27"/>
          <w:lang w:eastAsia="uk-UA"/>
        </w:rPr>
      </w:pPr>
      <w:r>
        <w:rPr>
          <w:rFonts w:ascii="Times New Roman" w:hAnsi="Times New Roman"/>
          <w:sz w:val="26"/>
          <w:szCs w:val="26"/>
        </w:rPr>
        <w:t xml:space="preserve">Исполняющий обязанности мирового судьи судебного участка №16 Центрального судебного района города </w:t>
      </w:r>
      <w:r>
        <w:rPr>
          <w:rFonts w:ascii="Times New Roman" w:hAnsi="Times New Roman"/>
          <w:sz w:val="26"/>
          <w:szCs w:val="26"/>
        </w:rPr>
        <w:t>Симферополь (Центральный район города республиканского значения Симферополь с подчиненной ему территорией) Республики Крым мировой судья судебного участка №18 Центрального судебного района города Симферополь (Центральный район города республиканского значе</w:t>
      </w:r>
      <w:r>
        <w:rPr>
          <w:rFonts w:ascii="Times New Roman" w:hAnsi="Times New Roman"/>
          <w:sz w:val="26"/>
          <w:szCs w:val="26"/>
        </w:rPr>
        <w:t>ния Симферополь с подчиненной ему территорией) Республики Крым Прянишникова В.В.</w:t>
      </w:r>
      <w:r w:rsidRPr="00A95C08" w:rsidR="006C243F">
        <w:rPr>
          <w:rFonts w:ascii="Times New Roman" w:eastAsia="Times New Roman" w:hAnsi="Times New Roman" w:cs="Times New Roman"/>
          <w:sz w:val="27"/>
          <w:szCs w:val="27"/>
          <w:lang w:eastAsia="uk-UA"/>
        </w:rPr>
        <w:t xml:space="preserve">, </w:t>
      </w:r>
      <w:r w:rsidRPr="00A95C08" w:rsidR="00EB65F7">
        <w:rPr>
          <w:rFonts w:ascii="Times New Roman" w:eastAsia="Times New Roman" w:hAnsi="Times New Roman" w:cs="Times New Roman"/>
          <w:sz w:val="27"/>
          <w:szCs w:val="27"/>
          <w:lang w:eastAsia="uk-UA"/>
        </w:rPr>
        <w:t xml:space="preserve"> </w:t>
      </w:r>
    </w:p>
    <w:p w:rsidR="008D6209" w:rsidRPr="00A95C08" w:rsidP="00BE2C6A">
      <w:pPr>
        <w:spacing w:after="0" w:line="240" w:lineRule="auto"/>
        <w:ind w:left="-567" w:right="-975" w:firstLine="567"/>
        <w:jc w:val="both"/>
        <w:outlineLvl w:val="0"/>
        <w:rPr>
          <w:rFonts w:ascii="Times New Roman" w:eastAsia="Times New Roman" w:hAnsi="Times New Roman" w:cs="Times New Roman"/>
          <w:sz w:val="27"/>
          <w:szCs w:val="27"/>
          <w:lang w:eastAsia="uk-UA"/>
        </w:rPr>
      </w:pPr>
      <w:r w:rsidRPr="00A95C08">
        <w:rPr>
          <w:rFonts w:ascii="Times New Roman" w:eastAsia="Times New Roman" w:hAnsi="Times New Roman"/>
          <w:sz w:val="27"/>
          <w:szCs w:val="27"/>
          <w:lang w:eastAsia="ru-RU"/>
        </w:rPr>
        <w:t>рассмотрев</w:t>
      </w:r>
      <w:r w:rsidRPr="00A95C08">
        <w:rPr>
          <w:rFonts w:ascii="Times New Roman" w:eastAsia="Times New Roman" w:hAnsi="Times New Roman"/>
          <w:color w:val="000000"/>
          <w:sz w:val="27"/>
          <w:szCs w:val="27"/>
          <w:lang w:eastAsia="ru-RU"/>
        </w:rPr>
        <w:t xml:space="preserve"> в помещении судебного участка № 18, расположенного по адресу: г. Симферополь, ул. Крымских партизан, 3-А</w:t>
      </w:r>
      <w:r w:rsidRPr="00A95C08" w:rsidR="00EF1AE4">
        <w:rPr>
          <w:rFonts w:ascii="Times New Roman" w:eastAsia="Times New Roman" w:hAnsi="Times New Roman" w:cs="Times New Roman"/>
          <w:sz w:val="27"/>
          <w:szCs w:val="27"/>
          <w:lang w:eastAsia="uk-UA"/>
        </w:rPr>
        <w:t>, дело об административном правонарушении в отношении:</w:t>
      </w:r>
    </w:p>
    <w:p w:rsidR="008D6209" w:rsidRPr="00A95C08" w:rsidP="00BE2C6A">
      <w:pPr>
        <w:spacing w:after="0" w:line="240" w:lineRule="auto"/>
        <w:ind w:left="-567" w:right="-975" w:firstLine="567"/>
        <w:jc w:val="both"/>
        <w:outlineLvl w:val="0"/>
        <w:rPr>
          <w:rFonts w:ascii="Times New Roman" w:eastAsia="Times New Roman" w:hAnsi="Times New Roman" w:cs="Times New Roman"/>
          <w:sz w:val="27"/>
          <w:szCs w:val="27"/>
          <w:lang w:eastAsia="uk-UA"/>
        </w:rPr>
      </w:pPr>
      <w:r>
        <w:rPr>
          <w:rFonts w:ascii="Times New Roman" w:eastAsia="Times New Roman" w:hAnsi="Times New Roman" w:cs="Times New Roman"/>
          <w:sz w:val="27"/>
          <w:szCs w:val="27"/>
          <w:lang w:eastAsia="uk-UA"/>
        </w:rPr>
        <w:t>Бондаренко А</w:t>
      </w:r>
      <w:r w:rsidR="00F66EA0">
        <w:rPr>
          <w:rFonts w:ascii="Times New Roman" w:eastAsia="Times New Roman" w:hAnsi="Times New Roman" w:cs="Times New Roman"/>
          <w:sz w:val="27"/>
          <w:szCs w:val="27"/>
          <w:lang w:eastAsia="uk-UA"/>
        </w:rPr>
        <w:t>.</w:t>
      </w:r>
      <w:r>
        <w:rPr>
          <w:rFonts w:ascii="Times New Roman" w:eastAsia="Times New Roman" w:hAnsi="Times New Roman" w:cs="Times New Roman"/>
          <w:sz w:val="27"/>
          <w:szCs w:val="27"/>
          <w:lang w:eastAsia="uk-UA"/>
        </w:rPr>
        <w:t>А</w:t>
      </w:r>
      <w:r w:rsidR="00F66EA0">
        <w:rPr>
          <w:rFonts w:ascii="Times New Roman" w:eastAsia="Times New Roman" w:hAnsi="Times New Roman" w:cs="Times New Roman"/>
          <w:sz w:val="27"/>
          <w:szCs w:val="27"/>
          <w:lang w:eastAsia="uk-UA"/>
        </w:rPr>
        <w:t>.</w:t>
      </w:r>
      <w:r w:rsidR="0091402D">
        <w:rPr>
          <w:rFonts w:ascii="Times New Roman" w:eastAsia="Times New Roman" w:hAnsi="Times New Roman" w:cs="Times New Roman"/>
          <w:sz w:val="27"/>
          <w:szCs w:val="27"/>
          <w:lang w:eastAsia="uk-UA"/>
        </w:rPr>
        <w:t xml:space="preserve">, </w:t>
      </w:r>
      <w:r w:rsidR="00F66EA0">
        <w:rPr>
          <w:sz w:val="27"/>
          <w:szCs w:val="27"/>
          <w:lang w:eastAsia="ru-RU"/>
        </w:rPr>
        <w:t>«Данные изъяты»</w:t>
      </w:r>
      <w:r w:rsidRPr="00A95C08" w:rsidR="00EF1AE4">
        <w:rPr>
          <w:rFonts w:ascii="Times New Roman" w:eastAsia="Times New Roman" w:hAnsi="Times New Roman" w:cs="Times New Roman"/>
          <w:sz w:val="27"/>
          <w:szCs w:val="27"/>
          <w:lang w:eastAsia="uk-UA"/>
        </w:rPr>
        <w:t xml:space="preserve">, </w:t>
      </w:r>
    </w:p>
    <w:p w:rsidR="008D6209" w:rsidP="00BE2C6A">
      <w:pPr>
        <w:spacing w:after="0" w:line="240" w:lineRule="auto"/>
        <w:ind w:left="-567" w:right="-975" w:firstLine="567"/>
        <w:jc w:val="both"/>
        <w:outlineLvl w:val="0"/>
        <w:rPr>
          <w:rFonts w:ascii="Times New Roman" w:eastAsia="Times New Roman" w:hAnsi="Times New Roman" w:cs="Times New Roman"/>
          <w:sz w:val="27"/>
          <w:szCs w:val="27"/>
          <w:lang w:eastAsia="uk-UA"/>
        </w:rPr>
      </w:pPr>
      <w:r w:rsidRPr="00A95C08">
        <w:rPr>
          <w:rFonts w:ascii="Times New Roman" w:eastAsia="Times New Roman" w:hAnsi="Times New Roman" w:cs="Times New Roman"/>
          <w:sz w:val="27"/>
          <w:szCs w:val="27"/>
          <w:lang w:eastAsia="uk-UA"/>
        </w:rPr>
        <w:t xml:space="preserve">по признакам состава правонарушения, предусмотренного ч. 1 ст. </w:t>
      </w:r>
      <w:r w:rsidRPr="00A95C08" w:rsidR="00CC48AC">
        <w:rPr>
          <w:rFonts w:ascii="Times New Roman" w:eastAsia="Times New Roman" w:hAnsi="Times New Roman" w:cs="Times New Roman"/>
          <w:sz w:val="27"/>
          <w:szCs w:val="27"/>
          <w:lang w:eastAsia="uk-UA"/>
        </w:rPr>
        <w:t>20.25</w:t>
      </w:r>
      <w:r w:rsidRPr="00A95C08">
        <w:rPr>
          <w:rFonts w:ascii="Times New Roman" w:eastAsia="Times New Roman" w:hAnsi="Times New Roman" w:cs="Times New Roman"/>
          <w:sz w:val="27"/>
          <w:szCs w:val="27"/>
          <w:lang w:eastAsia="uk-UA"/>
        </w:rPr>
        <w:t xml:space="preserve"> Кодекса Российской Федерации об административных правонарушениях,</w:t>
      </w:r>
    </w:p>
    <w:p w:rsidR="00B929C7" w:rsidRPr="00A95C08" w:rsidP="00BE2C6A">
      <w:pPr>
        <w:spacing w:after="0" w:line="240" w:lineRule="auto"/>
        <w:ind w:left="-567" w:right="-975" w:firstLine="567"/>
        <w:jc w:val="both"/>
        <w:outlineLvl w:val="0"/>
        <w:rPr>
          <w:rFonts w:ascii="Times New Roman" w:eastAsia="Times New Roman" w:hAnsi="Times New Roman" w:cs="Times New Roman"/>
          <w:sz w:val="27"/>
          <w:szCs w:val="27"/>
          <w:lang w:eastAsia="uk-UA"/>
        </w:rPr>
      </w:pPr>
    </w:p>
    <w:p w:rsidR="008D6209" w:rsidP="00BE2C6A">
      <w:pPr>
        <w:spacing w:after="0" w:line="240" w:lineRule="auto"/>
        <w:ind w:left="-567" w:right="-975" w:firstLine="567"/>
        <w:jc w:val="center"/>
        <w:outlineLvl w:val="0"/>
        <w:rPr>
          <w:rFonts w:ascii="Times New Roman" w:eastAsia="Times New Roman" w:hAnsi="Times New Roman" w:cs="Times New Roman"/>
          <w:sz w:val="27"/>
          <w:szCs w:val="27"/>
          <w:lang w:eastAsia="uk-UA"/>
        </w:rPr>
      </w:pPr>
      <w:r w:rsidRPr="00A95C08">
        <w:rPr>
          <w:rFonts w:ascii="Times New Roman" w:eastAsia="Times New Roman" w:hAnsi="Times New Roman" w:cs="Times New Roman"/>
          <w:sz w:val="27"/>
          <w:szCs w:val="27"/>
          <w:lang w:eastAsia="uk-UA"/>
        </w:rPr>
        <w:t>УСТАНОВИЛ:</w:t>
      </w:r>
    </w:p>
    <w:p w:rsidR="006954B8" w:rsidP="00167FE7">
      <w:pPr>
        <w:spacing w:after="0" w:line="240" w:lineRule="auto"/>
        <w:ind w:left="-567" w:right="-975" w:firstLine="1275"/>
        <w:jc w:val="both"/>
        <w:outlineLvl w:val="0"/>
        <w:rPr>
          <w:rFonts w:ascii="Times New Roman" w:eastAsia="Times New Roman" w:hAnsi="Times New Roman" w:cs="Times New Roman"/>
          <w:sz w:val="27"/>
          <w:szCs w:val="27"/>
          <w:lang w:eastAsia="uk-UA"/>
        </w:rPr>
      </w:pPr>
    </w:p>
    <w:p w:rsidR="00B929C7" w:rsidRPr="00A95C08" w:rsidP="006954B8">
      <w:pPr>
        <w:spacing w:after="0" w:line="240" w:lineRule="auto"/>
        <w:ind w:left="-567" w:right="-975" w:firstLine="567"/>
        <w:jc w:val="both"/>
        <w:outlineLvl w:val="0"/>
        <w:rPr>
          <w:rFonts w:ascii="Times New Roman" w:eastAsia="Times New Roman" w:hAnsi="Times New Roman" w:cs="Times New Roman"/>
          <w:sz w:val="27"/>
          <w:szCs w:val="27"/>
          <w:lang w:eastAsia="uk-UA"/>
        </w:rPr>
      </w:pPr>
      <w:r>
        <w:rPr>
          <w:rFonts w:ascii="Times New Roman" w:eastAsia="Times New Roman" w:hAnsi="Times New Roman" w:cs="Times New Roman"/>
          <w:sz w:val="27"/>
          <w:szCs w:val="27"/>
          <w:lang w:eastAsia="uk-UA"/>
        </w:rPr>
        <w:t>07</w:t>
      </w:r>
      <w:r w:rsidR="00167FE7">
        <w:rPr>
          <w:rFonts w:ascii="Times New Roman" w:eastAsia="Times New Roman" w:hAnsi="Times New Roman" w:cs="Times New Roman"/>
          <w:sz w:val="27"/>
          <w:szCs w:val="27"/>
          <w:lang w:eastAsia="uk-UA"/>
        </w:rPr>
        <w:t xml:space="preserve"> </w:t>
      </w:r>
      <w:r>
        <w:rPr>
          <w:rFonts w:ascii="Times New Roman" w:eastAsia="Times New Roman" w:hAnsi="Times New Roman" w:cs="Times New Roman"/>
          <w:sz w:val="27"/>
          <w:szCs w:val="27"/>
          <w:lang w:eastAsia="uk-UA"/>
        </w:rPr>
        <w:t>августа</w:t>
      </w:r>
      <w:r w:rsidR="00167FE7">
        <w:rPr>
          <w:rFonts w:ascii="Times New Roman" w:eastAsia="Times New Roman" w:hAnsi="Times New Roman" w:cs="Times New Roman"/>
          <w:sz w:val="27"/>
          <w:szCs w:val="27"/>
          <w:lang w:eastAsia="uk-UA"/>
        </w:rPr>
        <w:t xml:space="preserve"> 2025 года в </w:t>
      </w:r>
      <w:r w:rsidR="00F66EA0">
        <w:rPr>
          <w:sz w:val="27"/>
          <w:szCs w:val="27"/>
          <w:lang w:eastAsia="ru-RU"/>
        </w:rPr>
        <w:t>«Данные изъяты»</w:t>
      </w:r>
      <w:r w:rsidR="00F66EA0">
        <w:rPr>
          <w:sz w:val="27"/>
          <w:szCs w:val="27"/>
          <w:lang w:eastAsia="ru-RU"/>
        </w:rPr>
        <w:t xml:space="preserve"> </w:t>
      </w:r>
      <w:r w:rsidR="00167FE7">
        <w:rPr>
          <w:rFonts w:ascii="Times New Roman" w:eastAsia="Times New Roman" w:hAnsi="Times New Roman" w:cs="Times New Roman"/>
          <w:sz w:val="27"/>
          <w:szCs w:val="27"/>
          <w:lang w:eastAsia="uk-UA"/>
        </w:rPr>
        <w:t xml:space="preserve">минуту на </w:t>
      </w:r>
      <w:r w:rsidR="00F66EA0">
        <w:rPr>
          <w:sz w:val="27"/>
          <w:szCs w:val="27"/>
          <w:lang w:eastAsia="ru-RU"/>
        </w:rPr>
        <w:t>«Данные изъяты»</w:t>
      </w:r>
      <w:r w:rsidR="00F66EA0">
        <w:rPr>
          <w:sz w:val="27"/>
          <w:szCs w:val="27"/>
          <w:lang w:eastAsia="ru-RU"/>
        </w:rPr>
        <w:t xml:space="preserve"> </w:t>
      </w:r>
      <w:r w:rsidR="00167FE7">
        <w:rPr>
          <w:rFonts w:ascii="Times New Roman" w:eastAsia="Times New Roman" w:hAnsi="Times New Roman" w:cs="Times New Roman"/>
          <w:sz w:val="27"/>
          <w:szCs w:val="27"/>
          <w:lang w:eastAsia="uk-UA"/>
        </w:rPr>
        <w:t xml:space="preserve">совершил нарушение гражданин </w:t>
      </w:r>
      <w:r>
        <w:rPr>
          <w:rFonts w:ascii="Times New Roman" w:eastAsia="Times New Roman" w:hAnsi="Times New Roman" w:cs="Times New Roman"/>
          <w:sz w:val="27"/>
          <w:szCs w:val="27"/>
          <w:lang w:eastAsia="uk-UA"/>
        </w:rPr>
        <w:t xml:space="preserve">Бондаренко А.А. </w:t>
      </w:r>
      <w:r w:rsidR="00167FE7">
        <w:rPr>
          <w:rFonts w:ascii="Times New Roman" w:eastAsia="Times New Roman" w:hAnsi="Times New Roman" w:cs="Times New Roman"/>
          <w:sz w:val="27"/>
          <w:szCs w:val="27"/>
          <w:lang w:eastAsia="uk-UA"/>
        </w:rPr>
        <w:t xml:space="preserve">не выполнил законное требование, а именно в 60-й срок не оплатил административный штраф в размере 1000 (одна тысяча) рублей на основании постановления </w:t>
      </w:r>
      <w:r w:rsidR="00F66EA0">
        <w:rPr>
          <w:sz w:val="27"/>
          <w:szCs w:val="27"/>
          <w:lang w:eastAsia="ru-RU"/>
        </w:rPr>
        <w:t>«Данные изъяты»</w:t>
      </w:r>
      <w:r w:rsidR="00167FE7">
        <w:rPr>
          <w:rFonts w:ascii="Times New Roman" w:eastAsia="Times New Roman" w:hAnsi="Times New Roman" w:cs="Times New Roman"/>
          <w:sz w:val="27"/>
          <w:szCs w:val="27"/>
          <w:lang w:eastAsia="uk-UA"/>
        </w:rPr>
        <w:t xml:space="preserve"> от 10.01.2025 года вступило в законную силу 11.02.2025 года, чем нарушил статью 32.2 КоАП РФ, то есть совершил административное</w:t>
      </w:r>
      <w:r w:rsidR="00167FE7">
        <w:rPr>
          <w:rFonts w:ascii="Times New Roman" w:eastAsia="Times New Roman" w:hAnsi="Times New Roman" w:cs="Times New Roman"/>
          <w:sz w:val="27"/>
          <w:szCs w:val="27"/>
          <w:lang w:eastAsia="uk-UA"/>
        </w:rPr>
        <w:t xml:space="preserve"> правонарушение </w:t>
      </w:r>
      <w:r w:rsidR="00167FE7">
        <w:rPr>
          <w:rFonts w:ascii="Times New Roman" w:eastAsia="Times New Roman" w:hAnsi="Times New Roman" w:cs="Times New Roman"/>
          <w:sz w:val="27"/>
          <w:szCs w:val="27"/>
          <w:lang w:eastAsia="uk-UA"/>
        </w:rPr>
        <w:t>ответственность</w:t>
      </w:r>
      <w:r w:rsidR="00167FE7">
        <w:rPr>
          <w:rFonts w:ascii="Times New Roman" w:eastAsia="Times New Roman" w:hAnsi="Times New Roman" w:cs="Times New Roman"/>
          <w:sz w:val="27"/>
          <w:szCs w:val="27"/>
          <w:lang w:eastAsia="uk-UA"/>
        </w:rPr>
        <w:t xml:space="preserve"> за которое предусмотрена ч.1 ст. 20.25 КоАП РФ. </w:t>
      </w:r>
    </w:p>
    <w:p w:rsidR="00BA3C62" w:rsidRPr="00A95C08" w:rsidP="00BE2C6A">
      <w:pPr>
        <w:spacing w:after="0" w:line="240" w:lineRule="auto"/>
        <w:ind w:left="-567" w:right="-975" w:firstLine="567"/>
        <w:jc w:val="both"/>
        <w:rPr>
          <w:rFonts w:ascii="Times New Roman" w:hAnsi="Times New Roman" w:cs="Times New Roman"/>
          <w:sz w:val="27"/>
          <w:szCs w:val="27"/>
        </w:rPr>
      </w:pPr>
      <w:r>
        <w:rPr>
          <w:rFonts w:ascii="Times New Roman" w:eastAsia="Times New Roman" w:hAnsi="Times New Roman" w:cs="Times New Roman"/>
          <w:sz w:val="27"/>
          <w:szCs w:val="27"/>
          <w:lang w:eastAsia="uk-UA"/>
        </w:rPr>
        <w:t xml:space="preserve">Бондаренко А.А. </w:t>
      </w:r>
      <w:r w:rsidRPr="00A95C08">
        <w:rPr>
          <w:rFonts w:ascii="Times New Roman" w:hAnsi="Times New Roman" w:cs="Times New Roman"/>
          <w:color w:val="000000"/>
          <w:sz w:val="27"/>
          <w:szCs w:val="27"/>
        </w:rPr>
        <w:t>в судебное заседание не явился, о времени и месте рассмотрения дела извещён надлежащим образом</w:t>
      </w:r>
      <w:r w:rsidR="00D26345">
        <w:rPr>
          <w:rFonts w:ascii="Times New Roman" w:hAnsi="Times New Roman" w:cs="Times New Roman"/>
          <w:color w:val="000000"/>
          <w:sz w:val="27"/>
          <w:szCs w:val="27"/>
        </w:rPr>
        <w:t xml:space="preserve"> судебной повесткой, направленной по адресу регистрации последнего</w:t>
      </w:r>
      <w:r w:rsidRPr="00A95C08">
        <w:rPr>
          <w:rFonts w:ascii="Times New Roman" w:hAnsi="Times New Roman" w:cs="Times New Roman"/>
          <w:color w:val="000000"/>
          <w:sz w:val="27"/>
          <w:szCs w:val="27"/>
        </w:rPr>
        <w:t>,</w:t>
      </w:r>
      <w:r w:rsidR="00D26345">
        <w:rPr>
          <w:rFonts w:ascii="Times New Roman" w:hAnsi="Times New Roman" w:cs="Times New Roman"/>
          <w:color w:val="000000"/>
          <w:sz w:val="27"/>
          <w:szCs w:val="27"/>
        </w:rPr>
        <w:t xml:space="preserve"> </w:t>
      </w:r>
      <w:r w:rsidR="00167FE7">
        <w:rPr>
          <w:rFonts w:ascii="Times New Roman" w:hAnsi="Times New Roman" w:cs="Times New Roman"/>
          <w:color w:val="000000"/>
          <w:sz w:val="27"/>
          <w:szCs w:val="27"/>
        </w:rPr>
        <w:t>в адрес суда вернулся почтовый конверт</w:t>
      </w:r>
      <w:r w:rsidR="00D26345">
        <w:rPr>
          <w:rFonts w:ascii="Times New Roman" w:hAnsi="Times New Roman" w:cs="Times New Roman"/>
          <w:color w:val="000000"/>
          <w:sz w:val="27"/>
          <w:szCs w:val="27"/>
        </w:rPr>
        <w:t xml:space="preserve"> с отметкой: </w:t>
      </w:r>
      <w:r w:rsidR="006954B8">
        <w:rPr>
          <w:rFonts w:ascii="Times New Roman" w:hAnsi="Times New Roman" w:cs="Times New Roman"/>
          <w:color w:val="000000"/>
          <w:sz w:val="27"/>
          <w:szCs w:val="27"/>
        </w:rPr>
        <w:t>«</w:t>
      </w:r>
      <w:r w:rsidR="00D26345">
        <w:rPr>
          <w:rFonts w:ascii="Times New Roman" w:hAnsi="Times New Roman" w:cs="Times New Roman"/>
          <w:color w:val="000000"/>
          <w:sz w:val="27"/>
          <w:szCs w:val="27"/>
        </w:rPr>
        <w:t>за истечением срока хранения» (л.д.</w:t>
      </w:r>
      <w:r>
        <w:rPr>
          <w:rFonts w:ascii="Times New Roman" w:hAnsi="Times New Roman" w:cs="Times New Roman"/>
          <w:color w:val="000000"/>
          <w:sz w:val="27"/>
          <w:szCs w:val="27"/>
        </w:rPr>
        <w:t>18</w:t>
      </w:r>
      <w:r w:rsidR="00D26345">
        <w:rPr>
          <w:rFonts w:ascii="Times New Roman" w:hAnsi="Times New Roman" w:cs="Times New Roman"/>
          <w:color w:val="000000"/>
          <w:sz w:val="27"/>
          <w:szCs w:val="27"/>
        </w:rPr>
        <w:t>)</w:t>
      </w:r>
      <w:r w:rsidR="00167FE7">
        <w:rPr>
          <w:rFonts w:ascii="Times New Roman" w:hAnsi="Times New Roman" w:cs="Times New Roman"/>
          <w:color w:val="000000"/>
          <w:sz w:val="27"/>
          <w:szCs w:val="27"/>
        </w:rPr>
        <w:t xml:space="preserve"> </w:t>
      </w:r>
      <w:r w:rsidRPr="00A95C08">
        <w:rPr>
          <w:rFonts w:ascii="Times New Roman" w:hAnsi="Times New Roman" w:cs="Times New Roman"/>
          <w:sz w:val="27"/>
          <w:szCs w:val="27"/>
        </w:rPr>
        <w:t>.</w:t>
      </w:r>
    </w:p>
    <w:p w:rsidR="00BA3C62"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 xml:space="preserve">В соответствии с ч.3 ст.25.2 КоАП РФ, </w:t>
      </w:r>
      <w:r w:rsidRPr="00A95C08">
        <w:rPr>
          <w:rFonts w:ascii="Times New Roman" w:hAnsi="Times New Roman" w:cs="Times New Roman"/>
          <w:sz w:val="27"/>
          <w:szCs w:val="27"/>
          <w:shd w:val="clear" w:color="auto" w:fill="FFFFFF"/>
        </w:rPr>
        <w:t>присутствие</w:t>
      </w:r>
      <w:r w:rsidRPr="00A95C08">
        <w:rPr>
          <w:rFonts w:ascii="Times New Roman" w:hAnsi="Times New Roman" w:cs="Times New Roman"/>
          <w:sz w:val="27"/>
          <w:szCs w:val="27"/>
        </w:rPr>
        <w:t xml:space="preserve"> </w:t>
      </w:r>
      <w:r w:rsidR="00E849EE">
        <w:rPr>
          <w:rFonts w:ascii="Times New Roman" w:eastAsia="Times New Roman" w:hAnsi="Times New Roman" w:cs="Times New Roman"/>
          <w:sz w:val="27"/>
          <w:szCs w:val="27"/>
          <w:lang w:eastAsia="uk-UA"/>
        </w:rPr>
        <w:t xml:space="preserve">Бондаренко А.А. </w:t>
      </w:r>
      <w:r w:rsidRPr="00A95C08">
        <w:rPr>
          <w:rFonts w:ascii="Times New Roman" w:hAnsi="Times New Roman" w:cs="Times New Roman"/>
          <w:sz w:val="27"/>
          <w:szCs w:val="27"/>
          <w:shd w:val="clear" w:color="auto" w:fill="FFFFFF"/>
        </w:rPr>
        <w:t xml:space="preserve">при рассмотрении дела </w:t>
      </w:r>
      <w:r w:rsidRPr="00A95C08">
        <w:rPr>
          <w:rFonts w:ascii="Times New Roman" w:hAnsi="Times New Roman" w:cs="Times New Roman"/>
          <w:sz w:val="27"/>
          <w:szCs w:val="27"/>
          <w:shd w:val="clear" w:color="auto" w:fill="FFFFFF"/>
        </w:rPr>
        <w:t>обязательным не признавалось</w:t>
      </w:r>
      <w:r w:rsidRPr="00A95C08">
        <w:rPr>
          <w:rFonts w:ascii="Times New Roman" w:hAnsi="Times New Roman" w:cs="Times New Roman"/>
          <w:sz w:val="27"/>
          <w:szCs w:val="27"/>
        </w:rPr>
        <w:t>.</w:t>
      </w:r>
    </w:p>
    <w:p w:rsidR="00BA3C62"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Согласно разъяснениям, содержащимся в Постановления Пленума Верховного Суда Российской Федерации  от 24.03.2005г. №5 «О некоторых вопросах, возникающих у судов при применении кодекса Российской Федерации об административных пр</w:t>
      </w:r>
      <w:r w:rsidRPr="00A95C08">
        <w:rPr>
          <w:rFonts w:ascii="Times New Roman" w:hAnsi="Times New Roman" w:cs="Times New Roman"/>
          <w:sz w:val="27"/>
          <w:szCs w:val="27"/>
        </w:rPr>
        <w:t xml:space="preserve">авонарушениях» (п.6), в целях соблюдения установленных статьей 29.6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 </w:t>
      </w:r>
      <w:r w:rsidRPr="00A95C08">
        <w:rPr>
          <w:rFonts w:ascii="Times New Roman" w:hAnsi="Times New Roman" w:cs="Times New Roman"/>
          <w:sz w:val="27"/>
          <w:szCs w:val="27"/>
        </w:rPr>
        <w:t>Поскольку КоАП РФ не содержит каких-либо ограничений, связанных с таким извещением, оно в зависимости от конкретных обстоятельств дела может быть произведено с использованием любых доступных средств связи, позволяющих контролировать получение информации ли</w:t>
      </w:r>
      <w:r w:rsidRPr="00A95C08">
        <w:rPr>
          <w:rFonts w:ascii="Times New Roman" w:hAnsi="Times New Roman" w:cs="Times New Roman"/>
          <w:sz w:val="27"/>
          <w:szCs w:val="27"/>
        </w:rPr>
        <w:t xml:space="preserve">цом, которому оно направлено (судебной повесткой, телеграммой, телефонограммой, факсимильной связью и т.п.). </w:t>
      </w:r>
    </w:p>
    <w:p w:rsidR="006C243F"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При таких обстоятельствах,</w:t>
      </w:r>
      <w:r w:rsidRPr="00A95C08">
        <w:rPr>
          <w:rFonts w:ascii="Times New Roman" w:hAnsi="Times New Roman" w:cs="Times New Roman"/>
          <w:sz w:val="27"/>
          <w:szCs w:val="27"/>
          <w:shd w:val="clear" w:color="auto" w:fill="FFFFFF"/>
        </w:rPr>
        <w:t xml:space="preserve"> мировой судья признает </w:t>
      </w:r>
      <w:r w:rsidR="00E849EE">
        <w:rPr>
          <w:rFonts w:ascii="Times New Roman" w:eastAsia="Times New Roman" w:hAnsi="Times New Roman" w:cs="Times New Roman"/>
          <w:sz w:val="27"/>
          <w:szCs w:val="27"/>
          <w:lang w:eastAsia="uk-UA"/>
        </w:rPr>
        <w:t xml:space="preserve">Бондаренко А.А. </w:t>
      </w:r>
      <w:r w:rsidRPr="00A95C08">
        <w:rPr>
          <w:rFonts w:ascii="Times New Roman" w:hAnsi="Times New Roman" w:cs="Times New Roman"/>
          <w:sz w:val="27"/>
          <w:szCs w:val="27"/>
          <w:shd w:val="clear" w:color="auto" w:fill="FFFFFF"/>
        </w:rPr>
        <w:t xml:space="preserve">надлежаще извещенным о времени и месте судебного заседания, </w:t>
      </w:r>
      <w:r w:rsidRPr="00A95C08">
        <w:rPr>
          <w:rFonts w:ascii="Times New Roman" w:hAnsi="Times New Roman" w:cs="Times New Roman"/>
          <w:color w:val="000000" w:themeColor="text1"/>
          <w:sz w:val="27"/>
          <w:szCs w:val="27"/>
          <w:shd w:val="clear" w:color="auto" w:fill="FFFFFF"/>
        </w:rPr>
        <w:t xml:space="preserve">и, </w:t>
      </w:r>
      <w:r w:rsidRPr="00A95C08">
        <w:rPr>
          <w:rFonts w:ascii="Times New Roman" w:hAnsi="Times New Roman" w:cs="Times New Roman"/>
          <w:sz w:val="27"/>
          <w:szCs w:val="27"/>
          <w:shd w:val="clear" w:color="auto" w:fill="FFFFFF"/>
        </w:rPr>
        <w:t>считает возможным</w:t>
      </w:r>
      <w:r w:rsidRPr="00A95C08">
        <w:rPr>
          <w:rFonts w:ascii="Times New Roman" w:hAnsi="Times New Roman" w:cs="Times New Roman"/>
          <w:sz w:val="27"/>
          <w:szCs w:val="27"/>
          <w:shd w:val="clear" w:color="auto" w:fill="FFFFFF"/>
        </w:rPr>
        <w:t>, в силу ч.2 ст.25.1 КоАП РФ, рассмотреть дело в его отсутствие по предоставленным доказательствам.</w:t>
      </w:r>
      <w:r w:rsidRPr="00A95C08" w:rsidR="00EF1AE4">
        <w:rPr>
          <w:rFonts w:ascii="Times New Roman" w:hAnsi="Times New Roman" w:cs="Times New Roman"/>
          <w:sz w:val="27"/>
          <w:szCs w:val="27"/>
        </w:rPr>
        <w:t xml:space="preserve">  </w:t>
      </w:r>
    </w:p>
    <w:p w:rsidR="00D26345" w:rsidRPr="00D26345" w:rsidP="00D26345">
      <w:pPr>
        <w:pStyle w:val="ae"/>
        <w:tabs>
          <w:tab w:val="center" w:pos="8789"/>
        </w:tabs>
        <w:spacing w:before="0" w:beforeAutospacing="0" w:after="0" w:afterAutospacing="0"/>
        <w:ind w:left="-426" w:right="-1399" w:firstLine="426"/>
        <w:jc w:val="both"/>
        <w:rPr>
          <w:sz w:val="28"/>
          <w:szCs w:val="28"/>
        </w:rPr>
      </w:pPr>
      <w:r w:rsidRPr="00D26345">
        <w:rPr>
          <w:sz w:val="28"/>
          <w:szCs w:val="28"/>
        </w:rPr>
        <w:t xml:space="preserve">Исследовав протокол об административном правонарушении, материалы дела, </w:t>
      </w:r>
      <w:r w:rsidRPr="00D26345">
        <w:rPr>
          <w:sz w:val="28"/>
          <w:szCs w:val="28"/>
        </w:rPr>
        <w:t xml:space="preserve">оценив добытые доказательства с точки зрения относимости, допустимости, </w:t>
      </w:r>
      <w:r w:rsidRPr="00D26345">
        <w:rPr>
          <w:sz w:val="28"/>
          <w:szCs w:val="28"/>
        </w:rPr>
        <w:t xml:space="preserve">достоверности и достаточности для разрешения дела, мировой судья приходит к выводу о виновности </w:t>
      </w:r>
      <w:r w:rsidR="00E77E7C">
        <w:rPr>
          <w:sz w:val="27"/>
          <w:szCs w:val="27"/>
          <w:lang w:eastAsia="uk-UA"/>
        </w:rPr>
        <w:t xml:space="preserve">Бондаренко А.А. </w:t>
      </w:r>
      <w:r w:rsidRPr="00D26345">
        <w:rPr>
          <w:sz w:val="28"/>
          <w:szCs w:val="28"/>
        </w:rPr>
        <w:t xml:space="preserve">в совершении административного правонарушения, предусмотренного ч.1 ст. </w:t>
      </w:r>
      <w:r w:rsidRPr="00D26345">
        <w:rPr>
          <w:sz w:val="28"/>
          <w:szCs w:val="28"/>
        </w:rPr>
        <w:t>20.25 КоАП РФ,  исходя из следующего.</w:t>
      </w:r>
    </w:p>
    <w:p w:rsidR="00D26345" w:rsidRPr="00D26345" w:rsidP="00D26345">
      <w:pPr>
        <w:pStyle w:val="NoSpacing"/>
        <w:ind w:left="-426" w:right="-1399" w:firstLine="426"/>
        <w:jc w:val="both"/>
        <w:rPr>
          <w:rFonts w:ascii="Times New Roman" w:hAnsi="Times New Roman" w:cs="Times New Roman"/>
          <w:sz w:val="28"/>
          <w:szCs w:val="28"/>
          <w:shd w:val="clear" w:color="auto" w:fill="FFFFFF"/>
        </w:rPr>
      </w:pPr>
      <w:r w:rsidRPr="00D26345">
        <w:rPr>
          <w:rFonts w:ascii="Times New Roman" w:hAnsi="Times New Roman" w:cs="Times New Roman"/>
          <w:sz w:val="28"/>
          <w:szCs w:val="28"/>
          <w:shd w:val="clear" w:color="auto" w:fill="FFFFFF"/>
        </w:rPr>
        <w:t>В соответствии со</w:t>
      </w:r>
      <w:r w:rsidRPr="00D26345">
        <w:rPr>
          <w:rStyle w:val="apple-converted-space"/>
          <w:rFonts w:ascii="Times New Roman" w:hAnsi="Times New Roman" w:cs="Times New Roman"/>
          <w:sz w:val="28"/>
          <w:szCs w:val="28"/>
          <w:shd w:val="clear" w:color="auto" w:fill="FFFFFF"/>
        </w:rPr>
        <w:t> ст</w:t>
      </w:r>
      <w:r w:rsidRPr="00D26345">
        <w:rPr>
          <w:rFonts w:ascii="Times New Roman" w:hAnsi="Times New Roman" w:cs="Times New Roman"/>
          <w:sz w:val="28"/>
          <w:szCs w:val="28"/>
          <w:shd w:val="clear" w:color="auto" w:fill="FFFFFF"/>
        </w:rPr>
        <w:t>.</w:t>
      </w:r>
      <w:r w:rsidRPr="00D26345">
        <w:rPr>
          <w:rStyle w:val="apple-converted-space"/>
          <w:rFonts w:ascii="Times New Roman" w:hAnsi="Times New Roman" w:cs="Times New Roman"/>
          <w:sz w:val="28"/>
          <w:szCs w:val="28"/>
          <w:shd w:val="clear" w:color="auto" w:fill="FFFFFF"/>
        </w:rPr>
        <w:t> </w:t>
      </w:r>
      <w:hyperlink r:id="rId5" w:tgtFrame="_blank" w:tooltip="КОАП &gt;  Раздел IV. Производство по делам об административных правонарушениях &gt; Глава 24. Общие положения &gt;&lt;span class=" w:history="1">
        <w:r w:rsidRPr="00D26345">
          <w:rPr>
            <w:rStyle w:val="Hyperlink"/>
            <w:rFonts w:ascii="Times New Roman" w:hAnsi="Times New Roman" w:cs="Times New Roman"/>
            <w:color w:val="auto"/>
            <w:sz w:val="28"/>
            <w:szCs w:val="28"/>
            <w:u w:val="none"/>
            <w:bdr w:val="none" w:sz="0" w:space="0" w:color="auto" w:frame="1"/>
          </w:rPr>
          <w:t>24.1</w:t>
        </w:r>
      </w:hyperlink>
      <w:r w:rsidRPr="00D26345">
        <w:rPr>
          <w:rStyle w:val="apple-converted-space"/>
          <w:rFonts w:ascii="Times New Roman" w:hAnsi="Times New Roman" w:cs="Times New Roman"/>
          <w:sz w:val="28"/>
          <w:szCs w:val="28"/>
          <w:shd w:val="clear" w:color="auto" w:fill="FFFFFF"/>
        </w:rPr>
        <w:t> </w:t>
      </w:r>
      <w:r w:rsidRPr="00D26345">
        <w:rPr>
          <w:rFonts w:ascii="Times New Roman" w:hAnsi="Times New Roman" w:cs="Times New Roman"/>
          <w:sz w:val="28"/>
          <w:szCs w:val="28"/>
          <w:shd w:val="clear" w:color="auto" w:fill="FFFFFF"/>
        </w:rPr>
        <w:t>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w:t>
      </w:r>
      <w:r w:rsidRPr="00D26345">
        <w:rPr>
          <w:rFonts w:ascii="Times New Roman" w:hAnsi="Times New Roman" w:cs="Times New Roman"/>
          <w:sz w:val="28"/>
          <w:szCs w:val="28"/>
          <w:shd w:val="clear" w:color="auto" w:fill="FFFFFF"/>
        </w:rPr>
        <w:t xml:space="preserve">ение исполнения вынесенного постановления, а также выявление причин и условий, способствовавших совершению административных правонарушений. </w:t>
      </w:r>
    </w:p>
    <w:p w:rsidR="00D26345" w:rsidRPr="00D26345" w:rsidP="00D26345">
      <w:pPr>
        <w:pStyle w:val="NoSpacing"/>
        <w:ind w:left="-426" w:right="-1399" w:firstLine="426"/>
        <w:jc w:val="both"/>
        <w:rPr>
          <w:rFonts w:ascii="Times New Roman" w:hAnsi="Times New Roman" w:cs="Times New Roman"/>
          <w:bCs/>
          <w:sz w:val="28"/>
          <w:szCs w:val="28"/>
          <w:lang w:eastAsia="ru-RU"/>
        </w:rPr>
      </w:pPr>
      <w:r w:rsidRPr="00D26345">
        <w:rPr>
          <w:rFonts w:ascii="Times New Roman" w:hAnsi="Times New Roman" w:cs="Times New Roman"/>
          <w:sz w:val="28"/>
          <w:szCs w:val="28"/>
          <w:shd w:val="clear" w:color="auto" w:fill="FFFFFF"/>
        </w:rPr>
        <w:t xml:space="preserve">В соответствии со ст. 26.1 КоАП РФ, </w:t>
      </w:r>
      <w:r w:rsidRPr="00D26345">
        <w:rPr>
          <w:rFonts w:ascii="Times New Roman" w:hAnsi="Times New Roman" w:cs="Times New Roman"/>
          <w:bCs/>
          <w:sz w:val="28"/>
          <w:szCs w:val="28"/>
          <w:lang w:eastAsia="ru-RU"/>
        </w:rPr>
        <w:t>в числе иных обстоятельств по делу об административном правонарушении, выяснени</w:t>
      </w:r>
      <w:r w:rsidRPr="00D26345">
        <w:rPr>
          <w:rFonts w:ascii="Times New Roman" w:hAnsi="Times New Roman" w:cs="Times New Roman"/>
          <w:bCs/>
          <w:sz w:val="28"/>
          <w:szCs w:val="28"/>
          <w:lang w:eastAsia="ru-RU"/>
        </w:rPr>
        <w:t xml:space="preserve">ю подлежит наличие события административного правонарушения; лицо, совершившее противоправные действия (бездействие), за которые названным </w:t>
      </w:r>
      <w:hyperlink r:id="rId6" w:history="1">
        <w:r w:rsidRPr="00D26345">
          <w:rPr>
            <w:rFonts w:ascii="Times New Roman" w:hAnsi="Times New Roman" w:cs="Times New Roman"/>
            <w:bCs/>
            <w:sz w:val="28"/>
            <w:szCs w:val="28"/>
            <w:lang w:eastAsia="ru-RU"/>
          </w:rPr>
          <w:t>Кодексом</w:t>
        </w:r>
      </w:hyperlink>
      <w:r w:rsidRPr="00D26345">
        <w:rPr>
          <w:rFonts w:ascii="Times New Roman" w:hAnsi="Times New Roman" w:cs="Times New Roman"/>
          <w:bCs/>
          <w:sz w:val="28"/>
          <w:szCs w:val="28"/>
          <w:lang w:eastAsia="ru-RU"/>
        </w:rPr>
        <w:t xml:space="preserve"> или законом субъекта Российской Федерации предусмотрена административная ответственность, а также его виновность в совершении административного правонарушения.</w:t>
      </w:r>
    </w:p>
    <w:p w:rsidR="007D14D4"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Согласно ч. 1 ст. 20.25 Ко</w:t>
      </w:r>
      <w:r w:rsidR="006954B8">
        <w:rPr>
          <w:rFonts w:ascii="Times New Roman" w:hAnsi="Times New Roman" w:cs="Times New Roman"/>
          <w:sz w:val="27"/>
          <w:szCs w:val="27"/>
        </w:rPr>
        <w:t xml:space="preserve">АП РФ </w:t>
      </w:r>
      <w:r w:rsidRPr="00A95C08">
        <w:rPr>
          <w:rFonts w:ascii="Times New Roman" w:hAnsi="Times New Roman" w:cs="Times New Roman"/>
          <w:sz w:val="27"/>
          <w:szCs w:val="27"/>
        </w:rPr>
        <w:t xml:space="preserve">неуплата административного </w:t>
      </w:r>
      <w:r w:rsidRPr="00A95C08">
        <w:rPr>
          <w:rFonts w:ascii="Times New Roman" w:hAnsi="Times New Roman" w:cs="Times New Roman"/>
          <w:sz w:val="27"/>
          <w:szCs w:val="27"/>
        </w:rPr>
        <w:t>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w:t>
      </w:r>
      <w:r w:rsidRPr="00A95C08">
        <w:rPr>
          <w:rFonts w:ascii="Times New Roman" w:hAnsi="Times New Roman" w:cs="Times New Roman"/>
          <w:sz w:val="27"/>
          <w:szCs w:val="27"/>
        </w:rPr>
        <w:t xml:space="preserve"> обязательные работы на срок до пятидесяти часов.</w:t>
      </w:r>
    </w:p>
    <w:p w:rsidR="007D14D4"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В соответствии с ч. 1 ст. 32.2 Ко</w:t>
      </w:r>
      <w:r w:rsidR="006954B8">
        <w:rPr>
          <w:rFonts w:ascii="Times New Roman" w:hAnsi="Times New Roman" w:cs="Times New Roman"/>
          <w:sz w:val="27"/>
          <w:szCs w:val="27"/>
        </w:rPr>
        <w:t xml:space="preserve">АП РФ </w:t>
      </w:r>
      <w:r w:rsidRPr="00A95C08">
        <w:rPr>
          <w:rFonts w:ascii="Times New Roman" w:hAnsi="Times New Roman" w:cs="Times New Roman"/>
          <w:sz w:val="27"/>
          <w:szCs w:val="27"/>
        </w:rPr>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w:t>
      </w:r>
      <w:r w:rsidRPr="00A95C08">
        <w:rPr>
          <w:rFonts w:ascii="Times New Roman" w:hAnsi="Times New Roman" w:cs="Times New Roman"/>
          <w:sz w:val="27"/>
          <w:szCs w:val="27"/>
        </w:rPr>
        <w:t>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w:t>
      </w:r>
      <w:r w:rsidRPr="00A95C08">
        <w:rPr>
          <w:rFonts w:ascii="Times New Roman" w:hAnsi="Times New Roman" w:cs="Times New Roman"/>
          <w:sz w:val="27"/>
          <w:szCs w:val="27"/>
        </w:rPr>
        <w:t>шениях.</w:t>
      </w:r>
    </w:p>
    <w:p w:rsidR="007D14D4"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В силу ч. 5 ст. 32.2 Ко</w:t>
      </w:r>
      <w:r w:rsidR="006954B8">
        <w:rPr>
          <w:rFonts w:ascii="Times New Roman" w:hAnsi="Times New Roman" w:cs="Times New Roman"/>
          <w:sz w:val="27"/>
          <w:szCs w:val="27"/>
        </w:rPr>
        <w:t xml:space="preserve">АП РФ </w:t>
      </w:r>
      <w:r w:rsidRPr="00A95C08" w:rsidR="009D7A0A">
        <w:rPr>
          <w:rFonts w:ascii="Times New Roman" w:hAnsi="Times New Roman" w:cs="Times New Roman"/>
          <w:sz w:val="27"/>
          <w:szCs w:val="27"/>
        </w:rPr>
        <w:t>п</w:t>
      </w:r>
      <w:r w:rsidRPr="00A95C08" w:rsidR="009D7A0A">
        <w:rPr>
          <w:rFonts w:ascii="Times New Roman" w:hAnsi="Times New Roman" w:cs="Times New Roman"/>
          <w:sz w:val="27"/>
          <w:szCs w:val="27"/>
          <w:shd w:val="clear" w:color="auto" w:fill="FFFFFF"/>
        </w:rPr>
        <w:t>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7" w:anchor="dst8311" w:history="1">
        <w:r w:rsidRPr="00A95C08" w:rsidR="009D7A0A">
          <w:rPr>
            <w:rStyle w:val="Hyperlink"/>
            <w:rFonts w:ascii="Times New Roman" w:hAnsi="Times New Roman" w:cs="Times New Roman"/>
            <w:color w:val="auto"/>
            <w:sz w:val="27"/>
            <w:szCs w:val="27"/>
            <w:u w:val="none"/>
            <w:shd w:val="clear" w:color="auto" w:fill="FFFFFF"/>
          </w:rPr>
          <w:t>части 1</w:t>
        </w:r>
      </w:hyperlink>
      <w:r w:rsidRPr="00A95C08" w:rsidR="009D7A0A">
        <w:rPr>
          <w:rFonts w:ascii="Times New Roman" w:hAnsi="Times New Roman" w:cs="Times New Roman"/>
          <w:sz w:val="27"/>
          <w:szCs w:val="27"/>
          <w:shd w:val="clear" w:color="auto" w:fill="FFFFFF"/>
        </w:rPr>
        <w:t>, </w:t>
      </w:r>
      <w:hyperlink r:id="rId7" w:anchor="dst5081" w:history="1">
        <w:r w:rsidRPr="00A95C08" w:rsidR="009D7A0A">
          <w:rPr>
            <w:rStyle w:val="Hyperlink"/>
            <w:rFonts w:ascii="Times New Roman" w:hAnsi="Times New Roman" w:cs="Times New Roman"/>
            <w:color w:val="auto"/>
            <w:sz w:val="27"/>
            <w:szCs w:val="27"/>
            <w:u w:val="none"/>
            <w:shd w:val="clear" w:color="auto" w:fill="FFFFFF"/>
          </w:rPr>
          <w:t>1.1</w:t>
        </w:r>
      </w:hyperlink>
      <w:r w:rsidRPr="00A95C08" w:rsidR="009D7A0A">
        <w:rPr>
          <w:rFonts w:ascii="Times New Roman" w:hAnsi="Times New Roman" w:cs="Times New Roman"/>
          <w:sz w:val="27"/>
          <w:szCs w:val="27"/>
          <w:shd w:val="clear" w:color="auto" w:fill="FFFFFF"/>
        </w:rPr>
        <w:t> или </w:t>
      </w:r>
      <w:hyperlink r:id="rId7" w:anchor="dst8312" w:history="1">
        <w:r w:rsidRPr="00A95C08" w:rsidR="009D7A0A">
          <w:rPr>
            <w:rStyle w:val="Hyperlink"/>
            <w:rFonts w:ascii="Times New Roman" w:hAnsi="Times New Roman" w:cs="Times New Roman"/>
            <w:color w:val="auto"/>
            <w:sz w:val="27"/>
            <w:szCs w:val="27"/>
            <w:u w:val="none"/>
            <w:shd w:val="clear" w:color="auto" w:fill="FFFFFF"/>
          </w:rPr>
          <w:t>1.4</w:t>
        </w:r>
      </w:hyperlink>
      <w:r w:rsidRPr="00A95C08" w:rsidR="009D7A0A">
        <w:rPr>
          <w:rFonts w:ascii="Times New Roman" w:hAnsi="Times New Roman" w:cs="Times New Roman"/>
          <w:sz w:val="27"/>
          <w:szCs w:val="27"/>
          <w:shd w:val="clear" w:color="auto" w:fill="FFFFFF"/>
        </w:rPr>
        <w:t>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r:id="rId7" w:anchor="dst5081" w:history="1">
        <w:r w:rsidRPr="00A95C08" w:rsidR="009D7A0A">
          <w:rPr>
            <w:rStyle w:val="Hyperlink"/>
            <w:rFonts w:ascii="Times New Roman" w:hAnsi="Times New Roman" w:cs="Times New Roman"/>
            <w:color w:val="auto"/>
            <w:sz w:val="27"/>
            <w:szCs w:val="27"/>
            <w:u w:val="none"/>
            <w:shd w:val="clear" w:color="auto" w:fill="FFFFFF"/>
          </w:rPr>
          <w:t>частями 1.1</w:t>
        </w:r>
      </w:hyperlink>
      <w:r w:rsidRPr="00A95C08" w:rsidR="009D7A0A">
        <w:rPr>
          <w:rFonts w:ascii="Times New Roman" w:hAnsi="Times New Roman" w:cs="Times New Roman"/>
          <w:sz w:val="27"/>
          <w:szCs w:val="27"/>
          <w:shd w:val="clear" w:color="auto" w:fill="FFFFFF"/>
        </w:rPr>
        <w:t> и </w:t>
      </w:r>
      <w:hyperlink r:id="rId7" w:anchor="dst8312" w:history="1">
        <w:r w:rsidRPr="00A95C08" w:rsidR="009D7A0A">
          <w:rPr>
            <w:rStyle w:val="Hyperlink"/>
            <w:rFonts w:ascii="Times New Roman" w:hAnsi="Times New Roman" w:cs="Times New Roman"/>
            <w:color w:val="auto"/>
            <w:sz w:val="27"/>
            <w:szCs w:val="27"/>
            <w:u w:val="none"/>
            <w:shd w:val="clear" w:color="auto" w:fill="FFFFFF"/>
          </w:rPr>
          <w:t>1.4</w:t>
        </w:r>
      </w:hyperlink>
      <w:r w:rsidRPr="00A95C08" w:rsidR="009D7A0A">
        <w:rPr>
          <w:rFonts w:ascii="Times New Roman" w:hAnsi="Times New Roman" w:cs="Times New Roman"/>
          <w:sz w:val="27"/>
          <w:szCs w:val="27"/>
          <w:shd w:val="clear" w:color="auto" w:fill="FFFFFF"/>
        </w:rPr>
        <w:t>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8" w:anchor="dst212" w:history="1">
        <w:r w:rsidRPr="00A95C08" w:rsidR="009D7A0A">
          <w:rPr>
            <w:rStyle w:val="Hyperlink"/>
            <w:rFonts w:ascii="Times New Roman" w:hAnsi="Times New Roman" w:cs="Times New Roman"/>
            <w:color w:val="auto"/>
            <w:sz w:val="27"/>
            <w:szCs w:val="27"/>
            <w:u w:val="none"/>
            <w:shd w:val="clear" w:color="auto" w:fill="FFFFFF"/>
          </w:rPr>
          <w:t>частью 1 статьи 20.25</w:t>
        </w:r>
      </w:hyperlink>
      <w:r w:rsidRPr="00A95C08" w:rsidR="009D7A0A">
        <w:rPr>
          <w:rFonts w:ascii="Times New Roman" w:hAnsi="Times New Roman" w:cs="Times New Roman"/>
          <w:sz w:val="27"/>
          <w:szCs w:val="27"/>
          <w:shd w:val="clear" w:color="auto" w:fill="FFFFFF"/>
        </w:rPr>
        <w:t> настоящего Кодекса, в отношении лица, не уплатившего административный штраф. Протокол об административном правонарушении, предусмотренном </w:t>
      </w:r>
      <w:hyperlink r:id="rId8" w:anchor="dst212" w:history="1">
        <w:r w:rsidRPr="00A95C08" w:rsidR="009D7A0A">
          <w:rPr>
            <w:rStyle w:val="Hyperlink"/>
            <w:rFonts w:ascii="Times New Roman" w:hAnsi="Times New Roman" w:cs="Times New Roman"/>
            <w:color w:val="auto"/>
            <w:sz w:val="27"/>
            <w:szCs w:val="27"/>
            <w:u w:val="none"/>
            <w:shd w:val="clear" w:color="auto" w:fill="FFFFFF"/>
          </w:rPr>
          <w:t>частью 1 статьи 20.25</w:t>
        </w:r>
      </w:hyperlink>
      <w:r w:rsidRPr="00A95C08" w:rsidR="009D7A0A">
        <w:rPr>
          <w:rFonts w:ascii="Times New Roman" w:hAnsi="Times New Roman" w:cs="Times New Roman"/>
          <w:sz w:val="27"/>
          <w:szCs w:val="27"/>
          <w:shd w:val="clear" w:color="auto" w:fill="FFFFFF"/>
        </w:rPr>
        <w:t xml:space="preserve"> настоящего Кодекса, в отношении лица, не уплатившего </w:t>
      </w:r>
      <w:r w:rsidRPr="00A95C08" w:rsidR="009D7A0A">
        <w:rPr>
          <w:rFonts w:ascii="Times New Roman" w:hAnsi="Times New Roman" w:cs="Times New Roman"/>
          <w:sz w:val="27"/>
          <w:szCs w:val="27"/>
          <w:shd w:val="clear" w:color="auto" w:fill="FFFFFF"/>
        </w:rPr>
        <w:t>административный штраф по делу об административном правонарушении, рассмотренному судьей, составляет судебный пристав-исполнитель</w:t>
      </w:r>
      <w:r w:rsidRPr="00A95C08">
        <w:rPr>
          <w:rFonts w:ascii="Times New Roman" w:hAnsi="Times New Roman" w:cs="Times New Roman"/>
          <w:sz w:val="27"/>
          <w:szCs w:val="27"/>
        </w:rPr>
        <w:t>.</w:t>
      </w:r>
    </w:p>
    <w:p w:rsidR="007D14D4"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Из системного толкования ч. 1 ст. 20.25 Ко</w:t>
      </w:r>
      <w:r w:rsidR="006954B8">
        <w:rPr>
          <w:rFonts w:ascii="Times New Roman" w:hAnsi="Times New Roman" w:cs="Times New Roman"/>
          <w:sz w:val="27"/>
          <w:szCs w:val="27"/>
        </w:rPr>
        <w:t xml:space="preserve">АП РФ </w:t>
      </w:r>
      <w:r w:rsidRPr="00A95C08">
        <w:rPr>
          <w:rFonts w:ascii="Times New Roman" w:hAnsi="Times New Roman" w:cs="Times New Roman"/>
          <w:sz w:val="27"/>
          <w:szCs w:val="27"/>
        </w:rPr>
        <w:t xml:space="preserve">и ст. 32.2 </w:t>
      </w:r>
      <w:r w:rsidRPr="00A95C08" w:rsidR="006954B8">
        <w:rPr>
          <w:rFonts w:ascii="Times New Roman" w:hAnsi="Times New Roman" w:cs="Times New Roman"/>
          <w:sz w:val="27"/>
          <w:szCs w:val="27"/>
        </w:rPr>
        <w:t>Ко</w:t>
      </w:r>
      <w:r w:rsidR="006954B8">
        <w:rPr>
          <w:rFonts w:ascii="Times New Roman" w:hAnsi="Times New Roman" w:cs="Times New Roman"/>
          <w:sz w:val="27"/>
          <w:szCs w:val="27"/>
        </w:rPr>
        <w:t xml:space="preserve">АП РФ, </w:t>
      </w:r>
      <w:r w:rsidRPr="00A95C08">
        <w:rPr>
          <w:rFonts w:ascii="Times New Roman" w:hAnsi="Times New Roman" w:cs="Times New Roman"/>
          <w:sz w:val="27"/>
          <w:szCs w:val="27"/>
        </w:rPr>
        <w:t xml:space="preserve">следует, что лицо, привлеченное к </w:t>
      </w:r>
      <w:r w:rsidRPr="00A95C08">
        <w:rPr>
          <w:rFonts w:ascii="Times New Roman" w:hAnsi="Times New Roman" w:cs="Times New Roman"/>
          <w:sz w:val="27"/>
          <w:szCs w:val="27"/>
        </w:rPr>
        <w:t>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w:t>
      </w:r>
      <w:r w:rsidRPr="00A95C08">
        <w:rPr>
          <w:rFonts w:ascii="Times New Roman" w:hAnsi="Times New Roman" w:cs="Times New Roman"/>
          <w:sz w:val="27"/>
          <w:szCs w:val="27"/>
        </w:rPr>
        <w:t>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w:t>
      </w:r>
    </w:p>
    <w:p w:rsidR="007D14D4"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 xml:space="preserve">Из материалов дела усматривается, что постановлением </w:t>
      </w:r>
      <w:r w:rsidRPr="00A95C08" w:rsidR="004E677D">
        <w:rPr>
          <w:rFonts w:ascii="Times New Roman" w:hAnsi="Times New Roman" w:cs="Times New Roman"/>
          <w:sz w:val="27"/>
          <w:szCs w:val="27"/>
        </w:rPr>
        <w:t xml:space="preserve">по делу об административном правонарушении </w:t>
      </w:r>
      <w:r w:rsidR="00F66EA0">
        <w:rPr>
          <w:sz w:val="27"/>
          <w:szCs w:val="27"/>
          <w:lang w:eastAsia="ru-RU"/>
        </w:rPr>
        <w:t>«Данные изъяты»</w:t>
      </w:r>
      <w:r w:rsidR="00F66EA0">
        <w:rPr>
          <w:sz w:val="27"/>
          <w:szCs w:val="27"/>
          <w:lang w:eastAsia="ru-RU"/>
        </w:rPr>
        <w:t xml:space="preserve"> </w:t>
      </w:r>
      <w:r w:rsidRPr="00A95C08" w:rsidR="000B42E2">
        <w:rPr>
          <w:rFonts w:ascii="Times New Roman" w:hAnsi="Times New Roman" w:cs="Times New Roman"/>
          <w:sz w:val="27"/>
          <w:szCs w:val="27"/>
        </w:rPr>
        <w:t xml:space="preserve">от </w:t>
      </w:r>
      <w:r w:rsidR="00E77E7C">
        <w:rPr>
          <w:rFonts w:ascii="Times New Roman" w:hAnsi="Times New Roman" w:cs="Times New Roman"/>
          <w:sz w:val="27"/>
          <w:szCs w:val="27"/>
        </w:rPr>
        <w:t>15</w:t>
      </w:r>
      <w:r w:rsidR="00510497">
        <w:rPr>
          <w:rFonts w:ascii="Times New Roman" w:hAnsi="Times New Roman" w:cs="Times New Roman"/>
          <w:sz w:val="27"/>
          <w:szCs w:val="27"/>
        </w:rPr>
        <w:t>.</w:t>
      </w:r>
      <w:r w:rsidR="00E77E7C">
        <w:rPr>
          <w:rFonts w:ascii="Times New Roman" w:hAnsi="Times New Roman" w:cs="Times New Roman"/>
          <w:sz w:val="27"/>
          <w:szCs w:val="27"/>
        </w:rPr>
        <w:t>05</w:t>
      </w:r>
      <w:r w:rsidR="00510497">
        <w:rPr>
          <w:rFonts w:ascii="Times New Roman" w:hAnsi="Times New Roman" w:cs="Times New Roman"/>
          <w:sz w:val="27"/>
          <w:szCs w:val="27"/>
        </w:rPr>
        <w:t xml:space="preserve">.2025 </w:t>
      </w:r>
      <w:r w:rsidRPr="00A95C08" w:rsidR="000B42E2">
        <w:rPr>
          <w:rFonts w:ascii="Times New Roman" w:hAnsi="Times New Roman" w:cs="Times New Roman"/>
          <w:sz w:val="27"/>
          <w:szCs w:val="27"/>
        </w:rPr>
        <w:t>г., вступившего в законную силу</w:t>
      </w:r>
      <w:r w:rsidR="00510497">
        <w:rPr>
          <w:rFonts w:ascii="Times New Roman" w:hAnsi="Times New Roman" w:cs="Times New Roman"/>
          <w:color w:val="FF0000"/>
          <w:sz w:val="27"/>
          <w:szCs w:val="27"/>
        </w:rPr>
        <w:t xml:space="preserve"> </w:t>
      </w:r>
      <w:r w:rsidR="00E77E7C">
        <w:rPr>
          <w:rFonts w:ascii="Times New Roman" w:hAnsi="Times New Roman" w:cs="Times New Roman"/>
          <w:color w:val="FF0000"/>
          <w:sz w:val="27"/>
          <w:szCs w:val="27"/>
        </w:rPr>
        <w:t>07</w:t>
      </w:r>
      <w:r w:rsidR="00510497">
        <w:rPr>
          <w:rFonts w:ascii="Times New Roman" w:hAnsi="Times New Roman" w:cs="Times New Roman"/>
          <w:color w:val="FF0000"/>
          <w:sz w:val="27"/>
          <w:szCs w:val="27"/>
        </w:rPr>
        <w:t>.</w:t>
      </w:r>
      <w:r w:rsidR="00E77E7C">
        <w:rPr>
          <w:rFonts w:ascii="Times New Roman" w:hAnsi="Times New Roman" w:cs="Times New Roman"/>
          <w:color w:val="FF0000"/>
          <w:sz w:val="27"/>
          <w:szCs w:val="27"/>
        </w:rPr>
        <w:t>06</w:t>
      </w:r>
      <w:r w:rsidR="00510497">
        <w:rPr>
          <w:rFonts w:ascii="Times New Roman" w:hAnsi="Times New Roman" w:cs="Times New Roman"/>
          <w:color w:val="FF0000"/>
          <w:sz w:val="27"/>
          <w:szCs w:val="27"/>
        </w:rPr>
        <w:t>.2025 г.</w:t>
      </w:r>
      <w:r w:rsidRPr="00A95C08" w:rsidR="00BC351F">
        <w:rPr>
          <w:rFonts w:ascii="Times New Roman" w:hAnsi="Times New Roman" w:cs="Times New Roman"/>
          <w:sz w:val="27"/>
          <w:szCs w:val="27"/>
        </w:rPr>
        <w:t>,</w:t>
      </w:r>
      <w:r w:rsidRPr="00A95C08" w:rsidR="00E813D0">
        <w:rPr>
          <w:rFonts w:ascii="Times New Roman" w:hAnsi="Times New Roman" w:cs="Times New Roman"/>
          <w:sz w:val="27"/>
          <w:szCs w:val="27"/>
        </w:rPr>
        <w:t xml:space="preserve"> </w:t>
      </w:r>
      <w:r w:rsidR="00E77E7C">
        <w:rPr>
          <w:rFonts w:ascii="Times New Roman" w:eastAsia="Times New Roman" w:hAnsi="Times New Roman" w:cs="Times New Roman"/>
          <w:sz w:val="27"/>
          <w:szCs w:val="27"/>
          <w:lang w:eastAsia="uk-UA"/>
        </w:rPr>
        <w:t xml:space="preserve">Бондаренко А.А.  </w:t>
      </w:r>
      <w:r w:rsidRPr="00A95C08">
        <w:rPr>
          <w:rFonts w:ascii="Times New Roman" w:hAnsi="Times New Roman" w:cs="Times New Roman"/>
          <w:sz w:val="27"/>
          <w:szCs w:val="27"/>
        </w:rPr>
        <w:t>признан виновн</w:t>
      </w:r>
      <w:r w:rsidRPr="00A95C08" w:rsidR="009C3BE4">
        <w:rPr>
          <w:rFonts w:ascii="Times New Roman" w:hAnsi="Times New Roman" w:cs="Times New Roman"/>
          <w:sz w:val="27"/>
          <w:szCs w:val="27"/>
        </w:rPr>
        <w:t>ым</w:t>
      </w:r>
      <w:r w:rsidRPr="00A95C08">
        <w:rPr>
          <w:rFonts w:ascii="Times New Roman" w:hAnsi="Times New Roman" w:cs="Times New Roman"/>
          <w:sz w:val="27"/>
          <w:szCs w:val="27"/>
        </w:rPr>
        <w:t xml:space="preserve"> в совершении административного правонарушения, предусмотренного </w:t>
      </w:r>
      <w:r w:rsidRPr="00A95C08" w:rsidR="009C3BE4">
        <w:rPr>
          <w:rFonts w:ascii="Times New Roman" w:hAnsi="Times New Roman" w:cs="Times New Roman"/>
          <w:sz w:val="27"/>
          <w:szCs w:val="27"/>
        </w:rPr>
        <w:t xml:space="preserve">ч. </w:t>
      </w:r>
      <w:r w:rsidR="00E77E7C">
        <w:rPr>
          <w:rFonts w:ascii="Times New Roman" w:hAnsi="Times New Roman" w:cs="Times New Roman"/>
          <w:sz w:val="27"/>
          <w:szCs w:val="27"/>
        </w:rPr>
        <w:t>5</w:t>
      </w:r>
      <w:r w:rsidRPr="00A95C08" w:rsidR="009C3BE4">
        <w:rPr>
          <w:rFonts w:ascii="Times New Roman" w:hAnsi="Times New Roman" w:cs="Times New Roman"/>
          <w:sz w:val="27"/>
          <w:szCs w:val="27"/>
        </w:rPr>
        <w:t xml:space="preserve"> </w:t>
      </w:r>
      <w:r w:rsidRPr="00A95C08" w:rsidR="004E677D">
        <w:rPr>
          <w:rFonts w:ascii="Times New Roman" w:hAnsi="Times New Roman" w:cs="Times New Roman"/>
          <w:sz w:val="27"/>
          <w:szCs w:val="27"/>
        </w:rPr>
        <w:t xml:space="preserve">ст. </w:t>
      </w:r>
      <w:r w:rsidR="00E77E7C">
        <w:rPr>
          <w:rFonts w:ascii="Times New Roman" w:hAnsi="Times New Roman" w:cs="Times New Roman"/>
          <w:sz w:val="27"/>
          <w:szCs w:val="27"/>
        </w:rPr>
        <w:t>12.16</w:t>
      </w:r>
      <w:r w:rsidRPr="00A95C08" w:rsidR="004E677D">
        <w:rPr>
          <w:rFonts w:ascii="Times New Roman" w:hAnsi="Times New Roman" w:cs="Times New Roman"/>
          <w:sz w:val="27"/>
          <w:szCs w:val="27"/>
        </w:rPr>
        <w:t xml:space="preserve"> </w:t>
      </w:r>
      <w:r w:rsidRPr="00A95C08" w:rsidR="009C3BE4">
        <w:rPr>
          <w:rFonts w:ascii="Times New Roman" w:hAnsi="Times New Roman" w:cs="Times New Roman"/>
          <w:sz w:val="27"/>
          <w:szCs w:val="27"/>
        </w:rPr>
        <w:t>Кодекса Российской Федерации об административных правонарушениях</w:t>
      </w:r>
      <w:r w:rsidRPr="00A95C08">
        <w:rPr>
          <w:rFonts w:ascii="Times New Roman" w:hAnsi="Times New Roman" w:cs="Times New Roman"/>
          <w:sz w:val="27"/>
          <w:szCs w:val="27"/>
        </w:rPr>
        <w:t>, и е</w:t>
      </w:r>
      <w:r w:rsidRPr="00A95C08" w:rsidR="009C3BE4">
        <w:rPr>
          <w:rFonts w:ascii="Times New Roman" w:hAnsi="Times New Roman" w:cs="Times New Roman"/>
          <w:sz w:val="27"/>
          <w:szCs w:val="27"/>
        </w:rPr>
        <w:t>му</w:t>
      </w:r>
      <w:r w:rsidRPr="00A95C08">
        <w:rPr>
          <w:rFonts w:ascii="Times New Roman" w:hAnsi="Times New Roman" w:cs="Times New Roman"/>
          <w:sz w:val="27"/>
          <w:szCs w:val="27"/>
        </w:rPr>
        <w:t xml:space="preserve"> назначено наказание в виде административного штрафа в размере </w:t>
      </w:r>
      <w:r w:rsidR="00E77E7C">
        <w:rPr>
          <w:rFonts w:ascii="Times New Roman" w:hAnsi="Times New Roman" w:cs="Times New Roman"/>
          <w:sz w:val="27"/>
          <w:szCs w:val="27"/>
        </w:rPr>
        <w:t>4500</w:t>
      </w:r>
      <w:r w:rsidRPr="00A95C08" w:rsidR="00E66910">
        <w:rPr>
          <w:rFonts w:ascii="Times New Roman" w:hAnsi="Times New Roman" w:cs="Times New Roman"/>
          <w:sz w:val="27"/>
          <w:szCs w:val="27"/>
        </w:rPr>
        <w:t xml:space="preserve"> </w:t>
      </w:r>
      <w:r w:rsidRPr="00A95C08">
        <w:rPr>
          <w:rFonts w:ascii="Times New Roman" w:hAnsi="Times New Roman" w:cs="Times New Roman"/>
          <w:sz w:val="27"/>
          <w:szCs w:val="27"/>
        </w:rPr>
        <w:t xml:space="preserve">рублей. </w:t>
      </w:r>
    </w:p>
    <w:p w:rsidR="007D14D4"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 xml:space="preserve">Материалы дела свидетельствуют, что административный штраф в размере </w:t>
      </w:r>
      <w:r w:rsidR="00E77E7C">
        <w:rPr>
          <w:rFonts w:ascii="Times New Roman" w:hAnsi="Times New Roman" w:cs="Times New Roman"/>
          <w:sz w:val="27"/>
          <w:szCs w:val="27"/>
        </w:rPr>
        <w:t>4500</w:t>
      </w:r>
      <w:r w:rsidR="00510497">
        <w:rPr>
          <w:rFonts w:ascii="Times New Roman" w:hAnsi="Times New Roman" w:cs="Times New Roman"/>
          <w:sz w:val="27"/>
          <w:szCs w:val="27"/>
        </w:rPr>
        <w:t xml:space="preserve"> </w:t>
      </w:r>
      <w:r w:rsidRPr="00A95C08">
        <w:rPr>
          <w:rFonts w:ascii="Times New Roman" w:hAnsi="Times New Roman" w:cs="Times New Roman"/>
          <w:sz w:val="27"/>
          <w:szCs w:val="27"/>
        </w:rPr>
        <w:t>рублей</w:t>
      </w:r>
      <w:r w:rsidRPr="00A95C08" w:rsidR="00FA7F44">
        <w:rPr>
          <w:rFonts w:ascii="Times New Roman" w:hAnsi="Times New Roman" w:cs="Times New Roman"/>
          <w:sz w:val="27"/>
          <w:szCs w:val="27"/>
        </w:rPr>
        <w:t>,</w:t>
      </w:r>
      <w:r w:rsidRPr="00A95C08">
        <w:rPr>
          <w:rFonts w:ascii="Times New Roman" w:hAnsi="Times New Roman" w:cs="Times New Roman"/>
          <w:sz w:val="27"/>
          <w:szCs w:val="27"/>
        </w:rPr>
        <w:t xml:space="preserve"> согласно указанного постановления</w:t>
      </w:r>
      <w:r w:rsidRPr="00A95C08" w:rsidR="00FA7F44">
        <w:rPr>
          <w:rFonts w:ascii="Times New Roman" w:hAnsi="Times New Roman" w:cs="Times New Roman"/>
          <w:sz w:val="27"/>
          <w:szCs w:val="27"/>
        </w:rPr>
        <w:t>,</w:t>
      </w:r>
      <w:r w:rsidRPr="00A95C08">
        <w:rPr>
          <w:rFonts w:ascii="Times New Roman" w:hAnsi="Times New Roman" w:cs="Times New Roman"/>
          <w:sz w:val="27"/>
          <w:szCs w:val="27"/>
        </w:rPr>
        <w:t xml:space="preserve"> должен быть уплачен </w:t>
      </w:r>
      <w:r w:rsidR="00E77E7C">
        <w:rPr>
          <w:rFonts w:ascii="Times New Roman" w:eastAsia="Times New Roman" w:hAnsi="Times New Roman" w:cs="Times New Roman"/>
          <w:sz w:val="27"/>
          <w:szCs w:val="27"/>
          <w:lang w:eastAsia="uk-UA"/>
        </w:rPr>
        <w:t>Бондаренко А.А.</w:t>
      </w:r>
      <w:r w:rsidR="00510497">
        <w:rPr>
          <w:rFonts w:ascii="Times New Roman" w:eastAsia="Times New Roman" w:hAnsi="Times New Roman" w:cs="Times New Roman"/>
          <w:sz w:val="27"/>
          <w:szCs w:val="27"/>
          <w:lang w:eastAsia="uk-UA"/>
        </w:rPr>
        <w:t xml:space="preserve"> </w:t>
      </w:r>
      <w:r w:rsidRPr="00A95C08" w:rsidR="000271B5">
        <w:rPr>
          <w:rFonts w:ascii="Times New Roman" w:hAnsi="Times New Roman" w:cs="Times New Roman"/>
          <w:sz w:val="27"/>
          <w:szCs w:val="27"/>
        </w:rPr>
        <w:t xml:space="preserve">до </w:t>
      </w:r>
      <w:r w:rsidR="00E77E7C">
        <w:rPr>
          <w:rFonts w:ascii="Times New Roman" w:hAnsi="Times New Roman" w:cs="Times New Roman"/>
          <w:color w:val="FF0000"/>
          <w:sz w:val="27"/>
          <w:szCs w:val="27"/>
        </w:rPr>
        <w:t>06</w:t>
      </w:r>
      <w:r w:rsidR="00510497">
        <w:rPr>
          <w:rFonts w:ascii="Times New Roman" w:hAnsi="Times New Roman" w:cs="Times New Roman"/>
          <w:color w:val="FF0000"/>
          <w:sz w:val="27"/>
          <w:szCs w:val="27"/>
        </w:rPr>
        <w:t>.</w:t>
      </w:r>
      <w:r w:rsidR="00E77E7C">
        <w:rPr>
          <w:rFonts w:ascii="Times New Roman" w:hAnsi="Times New Roman" w:cs="Times New Roman"/>
          <w:color w:val="FF0000"/>
          <w:sz w:val="27"/>
          <w:szCs w:val="27"/>
        </w:rPr>
        <w:t>08</w:t>
      </w:r>
      <w:r w:rsidR="00510497">
        <w:rPr>
          <w:rFonts w:ascii="Times New Roman" w:hAnsi="Times New Roman" w:cs="Times New Roman"/>
          <w:color w:val="FF0000"/>
          <w:sz w:val="27"/>
          <w:szCs w:val="27"/>
        </w:rPr>
        <w:t xml:space="preserve">.2025 </w:t>
      </w:r>
      <w:r w:rsidRPr="00035097" w:rsidR="00493D23">
        <w:rPr>
          <w:rFonts w:ascii="Times New Roman" w:hAnsi="Times New Roman" w:cs="Times New Roman"/>
          <w:color w:val="FF0000"/>
          <w:sz w:val="27"/>
          <w:szCs w:val="27"/>
        </w:rPr>
        <w:t>г</w:t>
      </w:r>
      <w:r w:rsidRPr="00A95C08" w:rsidR="00493D23">
        <w:rPr>
          <w:rFonts w:ascii="Times New Roman" w:hAnsi="Times New Roman" w:cs="Times New Roman"/>
          <w:sz w:val="27"/>
          <w:szCs w:val="27"/>
        </w:rPr>
        <w:t>.</w:t>
      </w:r>
      <w:r w:rsidR="00510497">
        <w:rPr>
          <w:rFonts w:ascii="Times New Roman" w:hAnsi="Times New Roman" w:cs="Times New Roman"/>
          <w:sz w:val="27"/>
          <w:szCs w:val="27"/>
        </w:rPr>
        <w:t xml:space="preserve">(включительно) </w:t>
      </w:r>
      <w:r w:rsidRPr="00A95C08">
        <w:rPr>
          <w:rFonts w:ascii="Times New Roman" w:hAnsi="Times New Roman" w:cs="Times New Roman"/>
          <w:sz w:val="27"/>
          <w:szCs w:val="27"/>
        </w:rPr>
        <w:t xml:space="preserve"> Доказательств добровольного исполнения постановления</w:t>
      </w:r>
      <w:r w:rsidRPr="00A95C08" w:rsidR="00103BA7">
        <w:rPr>
          <w:rFonts w:ascii="Times New Roman" w:hAnsi="Times New Roman" w:cs="Times New Roman"/>
          <w:sz w:val="27"/>
          <w:szCs w:val="27"/>
        </w:rPr>
        <w:t xml:space="preserve">, </w:t>
      </w:r>
      <w:r w:rsidRPr="00A95C08">
        <w:rPr>
          <w:rFonts w:ascii="Times New Roman" w:hAnsi="Times New Roman" w:cs="Times New Roman"/>
          <w:sz w:val="27"/>
          <w:szCs w:val="27"/>
        </w:rPr>
        <w:t xml:space="preserve">в сроки, установленные ч. 1 ст. 32.2 Кодекса Российской Федерации об административных правонарушениях, как и доказательств его обжалования, материалы дела не содержат, не предоставлены они и </w:t>
      </w:r>
      <w:r w:rsidR="00E77E7C">
        <w:rPr>
          <w:rFonts w:ascii="Times New Roman" w:eastAsia="Times New Roman" w:hAnsi="Times New Roman" w:cs="Times New Roman"/>
          <w:sz w:val="27"/>
          <w:szCs w:val="27"/>
          <w:lang w:eastAsia="uk-UA"/>
        </w:rPr>
        <w:t>Бондаренко А.А.</w:t>
      </w:r>
    </w:p>
    <w:p w:rsidR="00420CF4"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 xml:space="preserve">Вина </w:t>
      </w:r>
      <w:r w:rsidR="00E77E7C">
        <w:rPr>
          <w:rFonts w:ascii="Times New Roman" w:eastAsia="Times New Roman" w:hAnsi="Times New Roman" w:cs="Times New Roman"/>
          <w:sz w:val="27"/>
          <w:szCs w:val="27"/>
          <w:lang w:eastAsia="uk-UA"/>
        </w:rPr>
        <w:t xml:space="preserve">Бондаренко А.А. </w:t>
      </w:r>
      <w:r w:rsidRPr="00A95C08">
        <w:rPr>
          <w:rFonts w:ascii="Times New Roman" w:hAnsi="Times New Roman" w:cs="Times New Roman"/>
          <w:sz w:val="27"/>
          <w:szCs w:val="27"/>
        </w:rPr>
        <w:t>совершении правонарушения, п</w:t>
      </w:r>
      <w:r w:rsidRPr="00A95C08">
        <w:rPr>
          <w:rFonts w:ascii="Times New Roman" w:hAnsi="Times New Roman" w:cs="Times New Roman"/>
          <w:sz w:val="27"/>
          <w:szCs w:val="27"/>
        </w:rPr>
        <w:t xml:space="preserve">редусмотренного ч. 1 ст. 20.25 </w:t>
      </w:r>
      <w:r w:rsidRPr="00A95C08" w:rsidR="006954B8">
        <w:rPr>
          <w:rFonts w:ascii="Times New Roman" w:hAnsi="Times New Roman" w:cs="Times New Roman"/>
          <w:sz w:val="27"/>
          <w:szCs w:val="27"/>
        </w:rPr>
        <w:t>Ко</w:t>
      </w:r>
      <w:r w:rsidR="006954B8">
        <w:rPr>
          <w:rFonts w:ascii="Times New Roman" w:hAnsi="Times New Roman" w:cs="Times New Roman"/>
          <w:sz w:val="27"/>
          <w:szCs w:val="27"/>
        </w:rPr>
        <w:t>АП РФ</w:t>
      </w:r>
      <w:r w:rsidRPr="00A95C08">
        <w:rPr>
          <w:rFonts w:ascii="Times New Roman" w:hAnsi="Times New Roman" w:cs="Times New Roman"/>
          <w:sz w:val="27"/>
          <w:szCs w:val="27"/>
        </w:rPr>
        <w:t xml:space="preserve">, подтверждается имеющимися в материалах дела и исследованными доказательствами: протоколом об административном правонарушении </w:t>
      </w:r>
      <w:r w:rsidR="00F66EA0">
        <w:rPr>
          <w:sz w:val="27"/>
          <w:szCs w:val="27"/>
          <w:lang w:eastAsia="ru-RU"/>
        </w:rPr>
        <w:t>«Данные изъяты»</w:t>
      </w:r>
      <w:r w:rsidR="00F66EA0">
        <w:rPr>
          <w:sz w:val="27"/>
          <w:szCs w:val="27"/>
          <w:lang w:eastAsia="ru-RU"/>
        </w:rPr>
        <w:t xml:space="preserve"> </w:t>
      </w:r>
      <w:r w:rsidRPr="00A95C08" w:rsidR="004E677D">
        <w:rPr>
          <w:rFonts w:ascii="Times New Roman" w:hAnsi="Times New Roman" w:cs="Times New Roman"/>
          <w:sz w:val="27"/>
          <w:szCs w:val="27"/>
        </w:rPr>
        <w:t xml:space="preserve">от </w:t>
      </w:r>
      <w:r w:rsidR="00E77E7C">
        <w:rPr>
          <w:rFonts w:ascii="Times New Roman" w:hAnsi="Times New Roman" w:cs="Times New Roman"/>
          <w:sz w:val="27"/>
          <w:szCs w:val="27"/>
        </w:rPr>
        <w:t>17</w:t>
      </w:r>
      <w:r w:rsidR="00510497">
        <w:rPr>
          <w:rFonts w:ascii="Times New Roman" w:hAnsi="Times New Roman" w:cs="Times New Roman"/>
          <w:sz w:val="27"/>
          <w:szCs w:val="27"/>
        </w:rPr>
        <w:t>.</w:t>
      </w:r>
      <w:r w:rsidR="00E77E7C">
        <w:rPr>
          <w:rFonts w:ascii="Times New Roman" w:hAnsi="Times New Roman" w:cs="Times New Roman"/>
          <w:sz w:val="27"/>
          <w:szCs w:val="27"/>
        </w:rPr>
        <w:t>09</w:t>
      </w:r>
      <w:r w:rsidR="00510497">
        <w:rPr>
          <w:rFonts w:ascii="Times New Roman" w:hAnsi="Times New Roman" w:cs="Times New Roman"/>
          <w:sz w:val="27"/>
          <w:szCs w:val="27"/>
        </w:rPr>
        <w:t xml:space="preserve">.2025 </w:t>
      </w:r>
      <w:r w:rsidRPr="00A95C08" w:rsidR="002805C5">
        <w:rPr>
          <w:rFonts w:ascii="Times New Roman" w:hAnsi="Times New Roman" w:cs="Times New Roman"/>
          <w:sz w:val="27"/>
          <w:szCs w:val="27"/>
        </w:rPr>
        <w:t>г.</w:t>
      </w:r>
      <w:r w:rsidR="00510497">
        <w:rPr>
          <w:rFonts w:ascii="Times New Roman" w:hAnsi="Times New Roman" w:cs="Times New Roman"/>
          <w:sz w:val="27"/>
          <w:szCs w:val="27"/>
        </w:rPr>
        <w:t xml:space="preserve"> (л.д.</w:t>
      </w:r>
      <w:r w:rsidR="00E77E7C">
        <w:rPr>
          <w:rFonts w:ascii="Times New Roman" w:hAnsi="Times New Roman" w:cs="Times New Roman"/>
          <w:sz w:val="27"/>
          <w:szCs w:val="27"/>
        </w:rPr>
        <w:t>2</w:t>
      </w:r>
      <w:r w:rsidR="00510497">
        <w:rPr>
          <w:rFonts w:ascii="Times New Roman" w:hAnsi="Times New Roman" w:cs="Times New Roman"/>
          <w:sz w:val="27"/>
          <w:szCs w:val="27"/>
        </w:rPr>
        <w:t>)</w:t>
      </w:r>
      <w:r w:rsidRPr="00A95C08">
        <w:rPr>
          <w:rFonts w:ascii="Times New Roman" w:hAnsi="Times New Roman" w:cs="Times New Roman"/>
          <w:sz w:val="27"/>
          <w:szCs w:val="27"/>
        </w:rPr>
        <w:t xml:space="preserve">, копией постановления </w:t>
      </w:r>
      <w:r w:rsidRPr="00A95C08" w:rsidR="004E677D">
        <w:rPr>
          <w:rFonts w:ascii="Times New Roman" w:hAnsi="Times New Roman" w:cs="Times New Roman"/>
          <w:sz w:val="27"/>
          <w:szCs w:val="27"/>
        </w:rPr>
        <w:t xml:space="preserve">по делу об административном правонарушении </w:t>
      </w:r>
      <w:r w:rsidR="00F66EA0">
        <w:rPr>
          <w:sz w:val="27"/>
          <w:szCs w:val="27"/>
          <w:lang w:eastAsia="ru-RU"/>
        </w:rPr>
        <w:t>«Данные изъяты»</w:t>
      </w:r>
      <w:r w:rsidR="00F66EA0">
        <w:rPr>
          <w:sz w:val="27"/>
          <w:szCs w:val="27"/>
          <w:lang w:eastAsia="ru-RU"/>
        </w:rPr>
        <w:t xml:space="preserve"> </w:t>
      </w:r>
      <w:r w:rsidR="00E77E7C">
        <w:rPr>
          <w:rFonts w:ascii="Times New Roman" w:hAnsi="Times New Roman" w:cs="Times New Roman"/>
          <w:sz w:val="27"/>
          <w:szCs w:val="27"/>
        </w:rPr>
        <w:t>15.05.</w:t>
      </w:r>
      <w:r w:rsidR="00510497">
        <w:rPr>
          <w:rFonts w:ascii="Times New Roman" w:hAnsi="Times New Roman" w:cs="Times New Roman"/>
          <w:sz w:val="27"/>
          <w:szCs w:val="27"/>
        </w:rPr>
        <w:t xml:space="preserve">2025 </w:t>
      </w:r>
      <w:r w:rsidRPr="00A95C08" w:rsidR="002805C5">
        <w:rPr>
          <w:rFonts w:ascii="Times New Roman" w:hAnsi="Times New Roman" w:cs="Times New Roman"/>
          <w:sz w:val="27"/>
          <w:szCs w:val="27"/>
        </w:rPr>
        <w:t>г.</w:t>
      </w:r>
      <w:r w:rsidRPr="00A95C08" w:rsidR="00D06530">
        <w:rPr>
          <w:rFonts w:ascii="Times New Roman" w:hAnsi="Times New Roman" w:cs="Times New Roman"/>
          <w:sz w:val="27"/>
          <w:szCs w:val="27"/>
        </w:rPr>
        <w:t xml:space="preserve"> </w:t>
      </w:r>
      <w:r w:rsidR="00510497">
        <w:rPr>
          <w:rFonts w:ascii="Times New Roman" w:hAnsi="Times New Roman" w:cs="Times New Roman"/>
          <w:sz w:val="27"/>
          <w:szCs w:val="27"/>
        </w:rPr>
        <w:t>(л.д.</w:t>
      </w:r>
      <w:r w:rsidR="00E77E7C">
        <w:rPr>
          <w:rFonts w:ascii="Times New Roman" w:hAnsi="Times New Roman" w:cs="Times New Roman"/>
          <w:sz w:val="27"/>
          <w:szCs w:val="27"/>
        </w:rPr>
        <w:t>4</w:t>
      </w:r>
      <w:r w:rsidR="00510497">
        <w:rPr>
          <w:rFonts w:ascii="Times New Roman" w:hAnsi="Times New Roman" w:cs="Times New Roman"/>
          <w:sz w:val="27"/>
          <w:szCs w:val="27"/>
        </w:rPr>
        <w:t>);</w:t>
      </w:r>
      <w:r w:rsidR="0087439B">
        <w:rPr>
          <w:rFonts w:ascii="Times New Roman" w:eastAsia="Times New Roman" w:hAnsi="Times New Roman" w:cs="Times New Roman"/>
          <w:sz w:val="27"/>
          <w:szCs w:val="27"/>
          <w:lang w:eastAsia="uk-UA"/>
        </w:rPr>
        <w:t xml:space="preserve"> извещением от 07.08.2025 г. (л.д. 6)</w:t>
      </w:r>
    </w:p>
    <w:p w:rsidR="00B97D9F"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w:t>
      </w:r>
      <w:r w:rsidRPr="00A95C08">
        <w:rPr>
          <w:rFonts w:ascii="Times New Roman" w:hAnsi="Times New Roman" w:cs="Times New Roman"/>
          <w:sz w:val="27"/>
          <w:szCs w:val="27"/>
        </w:rPr>
        <w:t xml:space="preserve">являются достаточными для вывода о виновности </w:t>
      </w:r>
      <w:r w:rsidR="0087439B">
        <w:rPr>
          <w:rFonts w:ascii="Times New Roman" w:eastAsia="Times New Roman" w:hAnsi="Times New Roman" w:cs="Times New Roman"/>
          <w:sz w:val="27"/>
          <w:szCs w:val="27"/>
          <w:lang w:eastAsia="uk-UA"/>
        </w:rPr>
        <w:t xml:space="preserve">Бондаренко А.А. </w:t>
      </w:r>
      <w:r w:rsidRPr="00A95C08">
        <w:rPr>
          <w:rFonts w:ascii="Times New Roman" w:hAnsi="Times New Roman" w:cs="Times New Roman"/>
          <w:sz w:val="27"/>
          <w:szCs w:val="27"/>
        </w:rPr>
        <w:t>в совершении инкриминируемого административного правонарушения.</w:t>
      </w:r>
    </w:p>
    <w:p w:rsidR="007D14D4"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Таким образом, учитывая исследованные в судебном заседании доказательства, оценив их в совокупности на предмет допустимости, досто</w:t>
      </w:r>
      <w:r w:rsidRPr="00A95C08">
        <w:rPr>
          <w:rFonts w:ascii="Times New Roman" w:hAnsi="Times New Roman" w:cs="Times New Roman"/>
          <w:sz w:val="27"/>
          <w:szCs w:val="27"/>
        </w:rPr>
        <w:t xml:space="preserve">верности и достаточности, бездействие </w:t>
      </w:r>
      <w:r w:rsidR="0087439B">
        <w:rPr>
          <w:rFonts w:ascii="Times New Roman" w:eastAsia="Times New Roman" w:hAnsi="Times New Roman" w:cs="Times New Roman"/>
          <w:sz w:val="27"/>
          <w:szCs w:val="27"/>
          <w:lang w:eastAsia="uk-UA"/>
        </w:rPr>
        <w:t xml:space="preserve">Бондаренко А.А.  </w:t>
      </w:r>
      <w:r w:rsidRPr="00A95C08">
        <w:rPr>
          <w:rFonts w:ascii="Times New Roman" w:hAnsi="Times New Roman" w:cs="Times New Roman"/>
          <w:sz w:val="27"/>
          <w:szCs w:val="27"/>
        </w:rPr>
        <w:t xml:space="preserve">квалифицирую по ч. 1 ст. 20.25 </w:t>
      </w:r>
      <w:r w:rsidRPr="00A95C08" w:rsidR="006954B8">
        <w:rPr>
          <w:rFonts w:ascii="Times New Roman" w:hAnsi="Times New Roman" w:cs="Times New Roman"/>
          <w:sz w:val="27"/>
          <w:szCs w:val="27"/>
        </w:rPr>
        <w:t>Ко</w:t>
      </w:r>
      <w:r w:rsidR="006954B8">
        <w:rPr>
          <w:rFonts w:ascii="Times New Roman" w:hAnsi="Times New Roman" w:cs="Times New Roman"/>
          <w:sz w:val="27"/>
          <w:szCs w:val="27"/>
        </w:rPr>
        <w:t>АП РФ</w:t>
      </w:r>
      <w:r w:rsidRPr="00A95C08">
        <w:rPr>
          <w:rFonts w:ascii="Times New Roman" w:hAnsi="Times New Roman" w:cs="Times New Roman"/>
          <w:sz w:val="27"/>
          <w:szCs w:val="27"/>
        </w:rPr>
        <w:t xml:space="preserve">, как неуплату административного штрафа в срок, предусмотренный </w:t>
      </w:r>
      <w:r w:rsidRPr="00A95C08" w:rsidR="006954B8">
        <w:rPr>
          <w:rFonts w:ascii="Times New Roman" w:hAnsi="Times New Roman" w:cs="Times New Roman"/>
          <w:sz w:val="27"/>
          <w:szCs w:val="27"/>
        </w:rPr>
        <w:t>Ко</w:t>
      </w:r>
      <w:r w:rsidR="006954B8">
        <w:rPr>
          <w:rFonts w:ascii="Times New Roman" w:hAnsi="Times New Roman" w:cs="Times New Roman"/>
          <w:sz w:val="27"/>
          <w:szCs w:val="27"/>
        </w:rPr>
        <w:t>АП РФ</w:t>
      </w:r>
      <w:r w:rsidRPr="00A95C08">
        <w:rPr>
          <w:rFonts w:ascii="Times New Roman" w:eastAsia="Times New Roman" w:hAnsi="Times New Roman" w:cs="Times New Roman"/>
          <w:sz w:val="27"/>
          <w:szCs w:val="27"/>
        </w:rPr>
        <w:t>.</w:t>
      </w:r>
      <w:r w:rsidRPr="00A95C08">
        <w:rPr>
          <w:rFonts w:ascii="Times New Roman" w:hAnsi="Times New Roman" w:cs="Times New Roman"/>
          <w:sz w:val="27"/>
          <w:szCs w:val="27"/>
        </w:rPr>
        <w:t xml:space="preserve"> </w:t>
      </w:r>
    </w:p>
    <w:p w:rsidR="007D14D4" w:rsidRPr="00A95C08" w:rsidP="00F8013D">
      <w:pPr>
        <w:spacing w:after="0" w:line="240" w:lineRule="auto"/>
        <w:ind w:left="-567" w:right="-1399" w:firstLine="567"/>
        <w:jc w:val="both"/>
        <w:rPr>
          <w:rFonts w:ascii="Times New Roman" w:eastAsia="Times New Roman" w:hAnsi="Times New Roman" w:cs="Times New Roman"/>
          <w:sz w:val="27"/>
          <w:szCs w:val="27"/>
        </w:rPr>
      </w:pPr>
      <w:r w:rsidRPr="00A95C08">
        <w:rPr>
          <w:rFonts w:ascii="Times New Roman" w:eastAsia="Times New Roman" w:hAnsi="Times New Roman" w:cs="Times New Roman"/>
          <w:sz w:val="27"/>
          <w:szCs w:val="27"/>
        </w:rPr>
        <w:t xml:space="preserve">Срок привлечения вышеуказанного лица к административной ответственности, предусмотренный ч. 1 ст. 4.5 </w:t>
      </w:r>
      <w:r w:rsidRPr="00A95C08">
        <w:rPr>
          <w:rFonts w:ascii="Times New Roman" w:hAnsi="Times New Roman" w:cs="Times New Roman"/>
          <w:sz w:val="27"/>
          <w:szCs w:val="27"/>
        </w:rPr>
        <w:t>Кодекса Российской Федерации об административных правонарушениях,</w:t>
      </w:r>
      <w:r w:rsidRPr="00A95C08">
        <w:rPr>
          <w:rFonts w:ascii="Times New Roman" w:eastAsia="Times New Roman" w:hAnsi="Times New Roman" w:cs="Times New Roman"/>
          <w:sz w:val="27"/>
          <w:szCs w:val="27"/>
        </w:rPr>
        <w:t xml:space="preserve"> не истек. Оснований для прекращения производства по данному делу  не установлено.  </w:t>
      </w:r>
    </w:p>
    <w:p w:rsidR="007D14D4" w:rsidRPr="00A95C08" w:rsidP="00F8013D">
      <w:pPr>
        <w:spacing w:after="0" w:line="240" w:lineRule="auto"/>
        <w:ind w:left="-567" w:right="-1399" w:firstLine="567"/>
        <w:jc w:val="both"/>
        <w:rPr>
          <w:rFonts w:ascii="Times New Roman" w:hAnsi="Times New Roman" w:cs="Times New Roman"/>
          <w:sz w:val="27"/>
          <w:szCs w:val="27"/>
        </w:rPr>
      </w:pPr>
      <w:r w:rsidRPr="00A95C08">
        <w:rPr>
          <w:rFonts w:ascii="Times New Roman" w:hAnsi="Times New Roman" w:cs="Times New Roman"/>
          <w:sz w:val="27"/>
          <w:szCs w:val="27"/>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87439B">
        <w:rPr>
          <w:rFonts w:ascii="Times New Roman" w:eastAsia="Times New Roman" w:hAnsi="Times New Roman" w:cs="Times New Roman"/>
          <w:sz w:val="27"/>
          <w:szCs w:val="27"/>
          <w:lang w:eastAsia="uk-UA"/>
        </w:rPr>
        <w:t xml:space="preserve">Бондаренко А.А. </w:t>
      </w:r>
      <w:r w:rsidRPr="00A95C08">
        <w:rPr>
          <w:rFonts w:ascii="Times New Roman" w:hAnsi="Times New Roman" w:cs="Times New Roman"/>
          <w:sz w:val="27"/>
          <w:szCs w:val="27"/>
        </w:rPr>
        <w:t>при возбу</w:t>
      </w:r>
      <w:r w:rsidRPr="00A95C08">
        <w:rPr>
          <w:rFonts w:ascii="Times New Roman" w:hAnsi="Times New Roman" w:cs="Times New Roman"/>
          <w:sz w:val="27"/>
          <w:szCs w:val="27"/>
        </w:rPr>
        <w:t>ждении дела об административном правонарушении нарушены не были.</w:t>
      </w:r>
    </w:p>
    <w:p w:rsidR="007D14D4" w:rsidRPr="00A95C08" w:rsidP="00F8013D">
      <w:pPr>
        <w:spacing w:after="0" w:line="240" w:lineRule="auto"/>
        <w:ind w:left="-567" w:right="-1399" w:firstLine="567"/>
        <w:jc w:val="both"/>
        <w:rPr>
          <w:rFonts w:ascii="Times New Roman" w:hAnsi="Times New Roman" w:cs="Times New Roman"/>
          <w:sz w:val="27"/>
          <w:szCs w:val="27"/>
        </w:rPr>
      </w:pPr>
      <w:r w:rsidRPr="00A95C08">
        <w:rPr>
          <w:rFonts w:ascii="Times New Roman" w:hAnsi="Times New Roman" w:cs="Times New Roman"/>
          <w:sz w:val="27"/>
          <w:szCs w:val="27"/>
        </w:rPr>
        <w:t xml:space="preserve">Обстоятельств, </w:t>
      </w:r>
      <w:r w:rsidRPr="00A95C08" w:rsidR="009A5064">
        <w:rPr>
          <w:rFonts w:ascii="Times New Roman" w:hAnsi="Times New Roman" w:cs="Times New Roman"/>
          <w:sz w:val="27"/>
          <w:szCs w:val="27"/>
        </w:rPr>
        <w:t xml:space="preserve">смягчающих и </w:t>
      </w:r>
      <w:r w:rsidRPr="00A95C08">
        <w:rPr>
          <w:rFonts w:ascii="Times New Roman" w:hAnsi="Times New Roman" w:cs="Times New Roman"/>
          <w:sz w:val="27"/>
          <w:szCs w:val="27"/>
        </w:rPr>
        <w:t>отягчающих административную ответственность лица, в отношении которого ведется производство по делу об административном правонарушении, по делу не установлено.</w:t>
      </w:r>
    </w:p>
    <w:p w:rsidR="002D14CA"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Учи</w:t>
      </w:r>
      <w:r w:rsidRPr="00A95C08">
        <w:rPr>
          <w:rFonts w:ascii="Times New Roman" w:hAnsi="Times New Roman" w:cs="Times New Roman"/>
          <w:sz w:val="27"/>
          <w:szCs w:val="27"/>
        </w:rPr>
        <w:t>тывая изложенное, исходя из общих принципов назначения наказания, предусмотренных ст.ст.</w:t>
      </w:r>
      <w:r w:rsidRPr="00A95C08" w:rsidR="00EF4E4A">
        <w:rPr>
          <w:rFonts w:ascii="Times New Roman" w:hAnsi="Times New Roman" w:cs="Times New Roman"/>
          <w:sz w:val="27"/>
          <w:szCs w:val="27"/>
        </w:rPr>
        <w:t xml:space="preserve"> </w:t>
      </w:r>
      <w:r w:rsidRPr="00A95C08">
        <w:rPr>
          <w:rFonts w:ascii="Times New Roman" w:hAnsi="Times New Roman" w:cs="Times New Roman"/>
          <w:sz w:val="27"/>
          <w:szCs w:val="27"/>
        </w:rPr>
        <w:t>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об</w:t>
      </w:r>
      <w:r w:rsidRPr="00A95C08">
        <w:rPr>
          <w:rFonts w:ascii="Times New Roman" w:hAnsi="Times New Roman" w:cs="Times New Roman"/>
          <w:sz w:val="27"/>
          <w:szCs w:val="27"/>
        </w:rPr>
        <w:t xml:space="preserve"> административном правонарушении, </w:t>
      </w:r>
      <w:r w:rsidRPr="00A95C08">
        <w:rPr>
          <w:rFonts w:ascii="Times New Roman" w:hAnsi="Times New Roman" w:cs="Times New Roman"/>
          <w:sz w:val="27"/>
          <w:szCs w:val="27"/>
        </w:rPr>
        <w:t xml:space="preserve">обстоятельства дела, отсутствие обстоятельств, </w:t>
      </w:r>
      <w:r w:rsidRPr="00A95C08" w:rsidR="009A5064">
        <w:rPr>
          <w:rFonts w:ascii="Times New Roman" w:hAnsi="Times New Roman" w:cs="Times New Roman"/>
          <w:sz w:val="27"/>
          <w:szCs w:val="27"/>
        </w:rPr>
        <w:t xml:space="preserve">смягчающих и </w:t>
      </w:r>
      <w:r w:rsidRPr="00A95C08">
        <w:rPr>
          <w:rFonts w:ascii="Times New Roman" w:hAnsi="Times New Roman" w:cs="Times New Roman"/>
          <w:sz w:val="27"/>
          <w:szCs w:val="27"/>
        </w:rPr>
        <w:t xml:space="preserve">отягчающих ответственность, прихожу к выводу, что </w:t>
      </w:r>
      <w:r w:rsidR="0087439B">
        <w:rPr>
          <w:rFonts w:ascii="Times New Roman" w:eastAsia="Times New Roman" w:hAnsi="Times New Roman" w:cs="Times New Roman"/>
          <w:sz w:val="27"/>
          <w:szCs w:val="27"/>
          <w:lang w:eastAsia="uk-UA"/>
        </w:rPr>
        <w:t xml:space="preserve">Бондаренко А.А. </w:t>
      </w:r>
      <w:r w:rsidRPr="00A95C08">
        <w:rPr>
          <w:rFonts w:ascii="Times New Roman" w:hAnsi="Times New Roman" w:cs="Times New Roman"/>
          <w:sz w:val="27"/>
          <w:szCs w:val="27"/>
        </w:rPr>
        <w:t>следует подвергнуть административному наказанию в виде штрафа в пределах санкции, предусмотренно</w:t>
      </w:r>
      <w:r w:rsidRPr="00A95C08">
        <w:rPr>
          <w:rFonts w:ascii="Times New Roman" w:hAnsi="Times New Roman" w:cs="Times New Roman"/>
          <w:sz w:val="27"/>
          <w:szCs w:val="27"/>
        </w:rPr>
        <w:t xml:space="preserve">й ч. 1 ст. 20.25 Кодекса Российской Федерации об административных правонарушениях. </w:t>
      </w:r>
    </w:p>
    <w:p w:rsidR="007D14D4"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Оснований для применения иных альтернативных видов наказания, исходя из обстоятельств дела и личности виновно</w:t>
      </w:r>
      <w:r w:rsidRPr="00A95C08" w:rsidR="00390451">
        <w:rPr>
          <w:rFonts w:ascii="Times New Roman" w:hAnsi="Times New Roman" w:cs="Times New Roman"/>
          <w:sz w:val="27"/>
          <w:szCs w:val="27"/>
        </w:rPr>
        <w:t>го</w:t>
      </w:r>
      <w:r w:rsidRPr="00A95C08">
        <w:rPr>
          <w:rFonts w:ascii="Times New Roman" w:hAnsi="Times New Roman" w:cs="Times New Roman"/>
          <w:sz w:val="27"/>
          <w:szCs w:val="27"/>
        </w:rPr>
        <w:t>, не имеется.</w:t>
      </w:r>
    </w:p>
    <w:p w:rsidR="007D14D4"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 xml:space="preserve">На основании вышеизложенного и руководствуясь </w:t>
      </w:r>
      <w:r w:rsidRPr="00A95C08">
        <w:rPr>
          <w:rFonts w:ascii="Times New Roman" w:hAnsi="Times New Roman" w:cs="Times New Roman"/>
          <w:sz w:val="27"/>
          <w:szCs w:val="27"/>
        </w:rPr>
        <w:t>ст. ст. 29.9-29.10, 30.1 Кодекса Российской Федерации об административных правонарушениях, мировой судья</w:t>
      </w:r>
    </w:p>
    <w:p w:rsidR="00B929C7" w:rsidP="00BE2C6A">
      <w:pPr>
        <w:spacing w:after="0" w:line="240" w:lineRule="auto"/>
        <w:ind w:left="-567" w:right="-975" w:firstLine="567"/>
        <w:jc w:val="center"/>
        <w:rPr>
          <w:rFonts w:ascii="Times New Roman" w:hAnsi="Times New Roman" w:cs="Times New Roman"/>
          <w:sz w:val="27"/>
          <w:szCs w:val="27"/>
        </w:rPr>
      </w:pPr>
    </w:p>
    <w:p w:rsidR="00B929C7" w:rsidP="00BE2C6A">
      <w:pPr>
        <w:spacing w:after="0" w:line="240" w:lineRule="auto"/>
        <w:ind w:left="-567" w:right="-975" w:firstLine="567"/>
        <w:jc w:val="center"/>
        <w:rPr>
          <w:rFonts w:ascii="Times New Roman" w:hAnsi="Times New Roman" w:cs="Times New Roman"/>
          <w:sz w:val="27"/>
          <w:szCs w:val="27"/>
        </w:rPr>
      </w:pPr>
    </w:p>
    <w:p w:rsidR="007D14D4" w:rsidP="00BE2C6A">
      <w:pPr>
        <w:spacing w:after="0" w:line="240" w:lineRule="auto"/>
        <w:ind w:left="-567" w:right="-975" w:firstLine="567"/>
        <w:jc w:val="center"/>
        <w:rPr>
          <w:rFonts w:ascii="Times New Roman" w:hAnsi="Times New Roman" w:cs="Times New Roman"/>
          <w:sz w:val="27"/>
          <w:szCs w:val="27"/>
        </w:rPr>
      </w:pPr>
      <w:r w:rsidRPr="00A95C08">
        <w:rPr>
          <w:rFonts w:ascii="Times New Roman" w:hAnsi="Times New Roman" w:cs="Times New Roman"/>
          <w:sz w:val="27"/>
          <w:szCs w:val="27"/>
        </w:rPr>
        <w:t>ПОСТАНОВИЛ:</w:t>
      </w:r>
    </w:p>
    <w:p w:rsidR="00B929C7" w:rsidRPr="00A95C08" w:rsidP="00BE2C6A">
      <w:pPr>
        <w:spacing w:after="0" w:line="240" w:lineRule="auto"/>
        <w:ind w:left="-567" w:right="-975" w:firstLine="567"/>
        <w:jc w:val="center"/>
        <w:rPr>
          <w:rFonts w:ascii="Times New Roman" w:hAnsi="Times New Roman" w:cs="Times New Roman"/>
          <w:sz w:val="27"/>
          <w:szCs w:val="27"/>
        </w:rPr>
      </w:pPr>
    </w:p>
    <w:p w:rsidR="007D14D4" w:rsidRPr="00A95C08" w:rsidP="00BE2C6A">
      <w:pPr>
        <w:pStyle w:val="BodyTextIndent"/>
        <w:ind w:left="-567" w:right="-975" w:firstLine="567"/>
        <w:rPr>
          <w:sz w:val="27"/>
          <w:szCs w:val="27"/>
        </w:rPr>
      </w:pPr>
      <w:r w:rsidRPr="00A95C08">
        <w:rPr>
          <w:sz w:val="27"/>
          <w:szCs w:val="27"/>
        </w:rPr>
        <w:t xml:space="preserve">Признать </w:t>
      </w:r>
      <w:r w:rsidR="0087439B">
        <w:rPr>
          <w:sz w:val="27"/>
          <w:szCs w:val="27"/>
          <w:lang w:eastAsia="uk-UA"/>
        </w:rPr>
        <w:t>Бондаренко А</w:t>
      </w:r>
      <w:r w:rsidR="00F66EA0">
        <w:rPr>
          <w:sz w:val="27"/>
          <w:szCs w:val="27"/>
          <w:lang w:eastAsia="uk-UA"/>
        </w:rPr>
        <w:t>.</w:t>
      </w:r>
      <w:r w:rsidR="0087439B">
        <w:rPr>
          <w:sz w:val="27"/>
          <w:szCs w:val="27"/>
          <w:lang w:eastAsia="uk-UA"/>
        </w:rPr>
        <w:t xml:space="preserve"> </w:t>
      </w:r>
      <w:r w:rsidR="00F66EA0">
        <w:rPr>
          <w:sz w:val="27"/>
          <w:szCs w:val="27"/>
          <w:lang w:eastAsia="uk-UA"/>
        </w:rPr>
        <w:t>А.</w:t>
      </w:r>
      <w:r w:rsidR="0087439B">
        <w:rPr>
          <w:sz w:val="27"/>
          <w:szCs w:val="27"/>
          <w:lang w:eastAsia="uk-UA"/>
        </w:rPr>
        <w:t xml:space="preserve"> </w:t>
      </w:r>
      <w:r w:rsidR="00F66EA0">
        <w:rPr>
          <w:sz w:val="27"/>
          <w:szCs w:val="27"/>
        </w:rPr>
        <w:t>«Данные изъяты»</w:t>
      </w:r>
      <w:r w:rsidR="0087439B">
        <w:rPr>
          <w:sz w:val="27"/>
          <w:szCs w:val="27"/>
          <w:lang w:eastAsia="uk-UA"/>
        </w:rPr>
        <w:t xml:space="preserve"> </w:t>
      </w:r>
      <w:r w:rsidRPr="00A95C08" w:rsidR="003D3389">
        <w:rPr>
          <w:sz w:val="27"/>
          <w:szCs w:val="27"/>
        </w:rPr>
        <w:t>виновн</w:t>
      </w:r>
      <w:r w:rsidRPr="00A95C08" w:rsidR="00192D20">
        <w:rPr>
          <w:sz w:val="27"/>
          <w:szCs w:val="27"/>
        </w:rPr>
        <w:t>ым</w:t>
      </w:r>
      <w:r w:rsidRPr="00A95C08" w:rsidR="003D3389">
        <w:rPr>
          <w:sz w:val="27"/>
          <w:szCs w:val="27"/>
        </w:rPr>
        <w:t xml:space="preserve"> в совершении административного правонарушения, предусмотренного </w:t>
      </w:r>
      <w:r w:rsidRPr="00A95C08">
        <w:rPr>
          <w:sz w:val="27"/>
          <w:szCs w:val="27"/>
        </w:rPr>
        <w:t>ч.1 ст.20.25 Кодекса Российской Федерации об административных правонарушениях, и назначить е</w:t>
      </w:r>
      <w:r w:rsidRPr="00A95C08" w:rsidR="00192D20">
        <w:rPr>
          <w:sz w:val="27"/>
          <w:szCs w:val="27"/>
        </w:rPr>
        <w:t>му</w:t>
      </w:r>
      <w:r w:rsidRPr="00A95C08">
        <w:rPr>
          <w:sz w:val="27"/>
          <w:szCs w:val="27"/>
        </w:rPr>
        <w:t xml:space="preserve"> наказание в виде административного штрафа в размере </w:t>
      </w:r>
      <w:r w:rsidR="002D6BC8">
        <w:rPr>
          <w:sz w:val="27"/>
          <w:szCs w:val="27"/>
        </w:rPr>
        <w:t xml:space="preserve">2000 </w:t>
      </w:r>
      <w:r w:rsidRPr="00A95C08">
        <w:rPr>
          <w:sz w:val="27"/>
          <w:szCs w:val="27"/>
        </w:rPr>
        <w:t>(</w:t>
      </w:r>
      <w:r w:rsidR="002D6BC8">
        <w:rPr>
          <w:sz w:val="27"/>
          <w:szCs w:val="27"/>
        </w:rPr>
        <w:t xml:space="preserve">две </w:t>
      </w:r>
      <w:r w:rsidRPr="00A95C08" w:rsidR="004E677D">
        <w:rPr>
          <w:sz w:val="27"/>
          <w:szCs w:val="27"/>
        </w:rPr>
        <w:t>тысяч</w:t>
      </w:r>
      <w:r w:rsidR="002D6BC8">
        <w:rPr>
          <w:sz w:val="27"/>
          <w:szCs w:val="27"/>
        </w:rPr>
        <w:t>и</w:t>
      </w:r>
      <w:r w:rsidRPr="00A95C08" w:rsidR="009B215D">
        <w:rPr>
          <w:sz w:val="27"/>
          <w:szCs w:val="27"/>
        </w:rPr>
        <w:t>)</w:t>
      </w:r>
      <w:r w:rsidRPr="00A95C08">
        <w:rPr>
          <w:sz w:val="27"/>
          <w:szCs w:val="27"/>
        </w:rPr>
        <w:t xml:space="preserve"> рублей. </w:t>
      </w:r>
    </w:p>
    <w:p w:rsidR="008A3F38" w:rsidRPr="0087439B" w:rsidP="00BE2C6A">
      <w:pPr>
        <w:pStyle w:val="ConsPlusNormal"/>
        <w:tabs>
          <w:tab w:val="left" w:pos="709"/>
        </w:tabs>
        <w:ind w:left="-567" w:right="-975" w:firstLine="567"/>
        <w:jc w:val="both"/>
        <w:outlineLvl w:val="2"/>
        <w:rPr>
          <w:rFonts w:ascii="Times New Roman" w:hAnsi="Times New Roman" w:cs="Times New Roman"/>
          <w:sz w:val="27"/>
          <w:szCs w:val="27"/>
        </w:rPr>
      </w:pPr>
      <w:r w:rsidRPr="0087439B">
        <w:rPr>
          <w:rFonts w:ascii="Times New Roman" w:hAnsi="Times New Roman" w:cs="Times New Roman"/>
          <w:sz w:val="27"/>
          <w:szCs w:val="27"/>
        </w:rPr>
        <w:t xml:space="preserve">Перечисление штрафа производить по следующим реквизитам: Юридический адрес: </w:t>
      </w:r>
      <w:r w:rsidRPr="0087439B">
        <w:rPr>
          <w:rFonts w:ascii="Times New Roman" w:hAnsi="Times New Roman" w:cs="Times New Roman"/>
          <w:sz w:val="27"/>
          <w:szCs w:val="27"/>
        </w:rPr>
        <w:t>Россия, Республика Крым, 295000, г. Симферополь, ул. Набережная им.60-летия СССР, 28; Почтовый адрес: Россия, Республика Крым, 295000,г. Симферополь, ул. Набережная им.60-летия СССР, 28; ОГРН 1149102019164; Банковские реквизиты: Получатель: УФК по Республи</w:t>
      </w:r>
      <w:r w:rsidRPr="0087439B">
        <w:rPr>
          <w:rFonts w:ascii="Times New Roman" w:hAnsi="Times New Roman" w:cs="Times New Roman"/>
          <w:sz w:val="27"/>
          <w:szCs w:val="27"/>
        </w:rPr>
        <w:t>ке Крым (Министерство юстиции Республики Крым); Наименование банка: Отделение Республика Крым Банка России//УФК по Республике Крым г</w:t>
      </w:r>
      <w:r w:rsidRPr="0087439B">
        <w:rPr>
          <w:rFonts w:ascii="Times New Roman" w:hAnsi="Times New Roman" w:cs="Times New Roman"/>
          <w:sz w:val="27"/>
          <w:szCs w:val="27"/>
        </w:rPr>
        <w:t>.С</w:t>
      </w:r>
      <w:r w:rsidRPr="0087439B">
        <w:rPr>
          <w:rFonts w:ascii="Times New Roman" w:hAnsi="Times New Roman" w:cs="Times New Roman"/>
          <w:sz w:val="27"/>
          <w:szCs w:val="27"/>
        </w:rPr>
        <w:t>имферополь; ИНН 9102013284; КПП 910201001; БИК 013510002; Единый казначейский счет 40102810645370000035; Казначейский счет</w:t>
      </w:r>
      <w:r w:rsidRPr="0087439B">
        <w:rPr>
          <w:rFonts w:ascii="Times New Roman" w:hAnsi="Times New Roman" w:cs="Times New Roman"/>
          <w:sz w:val="27"/>
          <w:szCs w:val="27"/>
        </w:rPr>
        <w:t xml:space="preserve"> 03100643000000017500; Лицевой счет 04752203230 в УФК по  Республике Крым; Код Сводного реестра 35220323; ОКТМО 35701000; УИН </w:t>
      </w:r>
      <w:r w:rsidR="00F66EA0">
        <w:rPr>
          <w:sz w:val="27"/>
          <w:szCs w:val="27"/>
        </w:rPr>
        <w:t>«Данные изъяты»</w:t>
      </w:r>
      <w:r w:rsidRPr="0087439B">
        <w:rPr>
          <w:rFonts w:ascii="Times New Roman" w:hAnsi="Times New Roman" w:cs="Times New Roman"/>
          <w:sz w:val="27"/>
          <w:szCs w:val="27"/>
        </w:rPr>
        <w:t xml:space="preserve">; КБК </w:t>
      </w:r>
      <w:r w:rsidR="00F66EA0">
        <w:rPr>
          <w:sz w:val="27"/>
          <w:szCs w:val="27"/>
        </w:rPr>
        <w:t>«Данные изъяты»</w:t>
      </w:r>
      <w:r w:rsidRPr="0087439B">
        <w:rPr>
          <w:rFonts w:ascii="Times New Roman" w:hAnsi="Times New Roman" w:cs="Times New Roman"/>
          <w:sz w:val="27"/>
          <w:szCs w:val="27"/>
        </w:rPr>
        <w:t>.</w:t>
      </w:r>
      <w:r w:rsidRPr="0087439B" w:rsidR="00EF1AE4">
        <w:rPr>
          <w:rFonts w:ascii="Times New Roman" w:hAnsi="Times New Roman" w:cs="Times New Roman"/>
          <w:sz w:val="27"/>
          <w:szCs w:val="27"/>
        </w:rPr>
        <w:t xml:space="preserve">  </w:t>
      </w:r>
    </w:p>
    <w:p w:rsidR="007D14D4" w:rsidRPr="00A95C08" w:rsidP="00BE2C6A">
      <w:pPr>
        <w:pStyle w:val="ConsPlusNormal"/>
        <w:tabs>
          <w:tab w:val="left" w:pos="709"/>
        </w:tabs>
        <w:ind w:left="-567" w:right="-975" w:firstLine="567"/>
        <w:jc w:val="both"/>
        <w:outlineLvl w:val="2"/>
        <w:rPr>
          <w:rFonts w:ascii="Times New Roman" w:hAnsi="Times New Roman" w:cs="Times New Roman"/>
          <w:sz w:val="27"/>
          <w:szCs w:val="27"/>
        </w:rPr>
      </w:pPr>
      <w:r w:rsidRPr="00A95C08">
        <w:rPr>
          <w:rFonts w:ascii="Times New Roman" w:hAnsi="Times New Roman" w:cs="Times New Roman"/>
          <w:sz w:val="27"/>
          <w:szCs w:val="27"/>
        </w:rPr>
        <w:t>Разъяснить, что административный штраф должен быть уплачен не поздн</w:t>
      </w:r>
      <w:r w:rsidRPr="00A95C08">
        <w:rPr>
          <w:rFonts w:ascii="Times New Roman" w:hAnsi="Times New Roman" w:cs="Times New Roman"/>
          <w:sz w:val="27"/>
          <w:szCs w:val="27"/>
        </w:rPr>
        <w:t xml:space="preserve">ее 60 дней со дня вступления постановления в законную силу, либо со дня истечения срока отсрочки или срока рассрочки уплаты штрафа, предусмотренных ст. 31.5 Кодекса Российской Федерации об административных правонарушениях.      </w:t>
      </w:r>
    </w:p>
    <w:p w:rsidR="007D14D4" w:rsidRPr="00A95C08" w:rsidP="00BE2C6A">
      <w:pPr>
        <w:autoSpaceDE w:val="0"/>
        <w:autoSpaceDN w:val="0"/>
        <w:adjustRightInd w:val="0"/>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sz w:val="27"/>
          <w:szCs w:val="27"/>
        </w:rPr>
        <w:t xml:space="preserve">Неуплата административного </w:t>
      </w:r>
      <w:r w:rsidRPr="00A95C08">
        <w:rPr>
          <w:rFonts w:ascii="Times New Roman" w:hAnsi="Times New Roman"/>
          <w:sz w:val="27"/>
          <w:szCs w:val="27"/>
        </w:rPr>
        <w:t>штрафа в установленный срок в соответствии с</w:t>
      </w:r>
      <w:r w:rsidRPr="00A95C08" w:rsidR="00C17F10">
        <w:rPr>
          <w:rFonts w:ascii="Times New Roman" w:hAnsi="Times New Roman"/>
          <w:sz w:val="27"/>
          <w:szCs w:val="27"/>
        </w:rPr>
        <w:t xml:space="preserve"> ч. 1</w:t>
      </w:r>
      <w:r w:rsidRPr="00A95C08">
        <w:rPr>
          <w:rFonts w:ascii="Times New Roman" w:hAnsi="Times New Roman"/>
          <w:sz w:val="27"/>
          <w:szCs w:val="27"/>
        </w:rPr>
        <w:t xml:space="preserve"> ст. 20.25 Кодекса </w:t>
      </w:r>
      <w:r w:rsidRPr="00A95C08" w:rsidR="009703E0">
        <w:rPr>
          <w:rFonts w:ascii="Times New Roman" w:hAnsi="Times New Roman"/>
          <w:sz w:val="27"/>
          <w:szCs w:val="27"/>
        </w:rPr>
        <w:t>Российской Федерации</w:t>
      </w:r>
      <w:r w:rsidRPr="00A95C08">
        <w:rPr>
          <w:rFonts w:ascii="Times New Roman" w:hAnsi="Times New Roman"/>
          <w:sz w:val="27"/>
          <w:szCs w:val="27"/>
        </w:rPr>
        <w:t xml:space="preserve"> об административных правонарушениях влечет наложение административного штрафа в двукратном размере суммы неуплаченного административного штрафа, но не менее одной тыся</w:t>
      </w:r>
      <w:r w:rsidRPr="00A95C08">
        <w:rPr>
          <w:rFonts w:ascii="Times New Roman" w:hAnsi="Times New Roman"/>
          <w:sz w:val="27"/>
          <w:szCs w:val="27"/>
        </w:rPr>
        <w:t>чи рублей, либо административный арест на срок до пятнадцати суток, либо обязательные работы на срок до пятидесяти часов.</w:t>
      </w:r>
    </w:p>
    <w:p w:rsidR="007D14D4" w:rsidRPr="00A95C08" w:rsidP="00BE2C6A">
      <w:pPr>
        <w:autoSpaceDE w:val="0"/>
        <w:autoSpaceDN w:val="0"/>
        <w:adjustRightInd w:val="0"/>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Документ, свидетельствующий об уплате административного штрафа, необходимо направить мировому судье судебного участка №</w:t>
      </w:r>
      <w:r w:rsidR="0087439B">
        <w:rPr>
          <w:rFonts w:ascii="Times New Roman" w:hAnsi="Times New Roman" w:cs="Times New Roman"/>
          <w:sz w:val="27"/>
          <w:szCs w:val="27"/>
        </w:rPr>
        <w:t>16</w:t>
      </w:r>
      <w:r w:rsidRPr="00A95C08">
        <w:rPr>
          <w:rFonts w:ascii="Times New Roman" w:hAnsi="Times New Roman" w:cs="Times New Roman"/>
          <w:sz w:val="27"/>
          <w:szCs w:val="27"/>
        </w:rPr>
        <w:t xml:space="preserve"> Центрального судебного района г</w:t>
      </w:r>
      <w:r w:rsidRPr="00A95C08" w:rsidR="00A95C08">
        <w:rPr>
          <w:rFonts w:ascii="Times New Roman" w:hAnsi="Times New Roman" w:cs="Times New Roman"/>
          <w:sz w:val="27"/>
          <w:szCs w:val="27"/>
        </w:rPr>
        <w:t>орода</w:t>
      </w:r>
      <w:r w:rsidRPr="00A95C08">
        <w:rPr>
          <w:rFonts w:ascii="Times New Roman" w:hAnsi="Times New Roman" w:cs="Times New Roman"/>
          <w:sz w:val="27"/>
          <w:szCs w:val="27"/>
        </w:rPr>
        <w:t xml:space="preserve"> Симферополь Республики Крым (г. Симферополь,  ул. Крымских Партизан, 3а).</w:t>
      </w:r>
    </w:p>
    <w:p w:rsidR="00A95C08" w:rsidRPr="00A95C08" w:rsidP="00BE2C6A">
      <w:pPr>
        <w:spacing w:after="0" w:line="240" w:lineRule="auto"/>
        <w:ind w:left="-567" w:right="-975" w:firstLine="567"/>
        <w:jc w:val="both"/>
        <w:rPr>
          <w:rFonts w:ascii="Times New Roman" w:hAnsi="Times New Roman" w:cs="Times New Roman"/>
          <w:sz w:val="27"/>
          <w:szCs w:val="27"/>
        </w:rPr>
      </w:pPr>
      <w:r w:rsidRPr="00A95C08">
        <w:rPr>
          <w:rFonts w:ascii="Times New Roman" w:hAnsi="Times New Roman" w:cs="Times New Roman"/>
          <w:sz w:val="27"/>
          <w:szCs w:val="27"/>
        </w:rPr>
        <w:t>Ж</w:t>
      </w:r>
      <w:r w:rsidRPr="00A95C08">
        <w:rPr>
          <w:rFonts w:ascii="Times New Roman" w:hAnsi="Times New Roman" w:cs="Times New Roman"/>
          <w:color w:val="000000"/>
          <w:sz w:val="27"/>
          <w:szCs w:val="27"/>
        </w:rPr>
        <w:t>алоба на  постановление может быть подана в Центральный районный суд города Симферополя Республики Крым через мирового судью либо непосредствен</w:t>
      </w:r>
      <w:r w:rsidRPr="00A95C08">
        <w:rPr>
          <w:rFonts w:ascii="Times New Roman" w:hAnsi="Times New Roman" w:cs="Times New Roman"/>
          <w:color w:val="000000"/>
          <w:sz w:val="27"/>
          <w:szCs w:val="27"/>
        </w:rPr>
        <w:t>но в Центральный районный суд города Симферополя Республики Крым  в течение 10 дней со дня вручения или получения копии постановления</w:t>
      </w:r>
      <w:r w:rsidRPr="00A95C08">
        <w:rPr>
          <w:rFonts w:ascii="Times New Roman" w:hAnsi="Times New Roman" w:cs="Times New Roman"/>
          <w:sz w:val="27"/>
          <w:szCs w:val="27"/>
        </w:rPr>
        <w:t>.</w:t>
      </w:r>
    </w:p>
    <w:p w:rsidR="00A95C08" w:rsidRPr="00A95C08" w:rsidP="00BE2C6A">
      <w:pPr>
        <w:spacing w:after="0" w:line="240" w:lineRule="auto"/>
        <w:ind w:left="-567" w:right="-975" w:firstLine="567"/>
        <w:jc w:val="both"/>
        <w:rPr>
          <w:rFonts w:ascii="Times New Roman" w:hAnsi="Times New Roman" w:cs="Times New Roman"/>
          <w:sz w:val="27"/>
          <w:szCs w:val="27"/>
        </w:rPr>
      </w:pPr>
    </w:p>
    <w:p w:rsidR="00161000" w:rsidRPr="00F66EA0" w:rsidP="00F66EA0">
      <w:pPr>
        <w:spacing w:after="0" w:line="240" w:lineRule="auto"/>
        <w:ind w:left="-567" w:right="-975" w:firstLine="567"/>
        <w:rPr>
          <w:rFonts w:ascii="Times New Roman" w:hAnsi="Times New Roman" w:cs="Times New Roman"/>
          <w:sz w:val="27"/>
          <w:szCs w:val="27"/>
        </w:rPr>
      </w:pPr>
      <w:r w:rsidRPr="00A95C08">
        <w:rPr>
          <w:rFonts w:ascii="Times New Roman" w:hAnsi="Times New Roman" w:cs="Times New Roman"/>
          <w:sz w:val="27"/>
          <w:szCs w:val="27"/>
        </w:rPr>
        <w:t xml:space="preserve">Мировой судья            </w:t>
      </w:r>
      <w:r w:rsidRPr="00A95C08">
        <w:rPr>
          <w:rFonts w:ascii="Times New Roman" w:hAnsi="Times New Roman" w:cs="Times New Roman"/>
          <w:sz w:val="27"/>
          <w:szCs w:val="27"/>
        </w:rPr>
        <w:tab/>
      </w:r>
      <w:r w:rsidRPr="00A95C08">
        <w:rPr>
          <w:rFonts w:ascii="Times New Roman" w:hAnsi="Times New Roman" w:cs="Times New Roman"/>
          <w:sz w:val="27"/>
          <w:szCs w:val="27"/>
        </w:rPr>
        <w:tab/>
        <w:t xml:space="preserve">               </w:t>
      </w:r>
      <w:r w:rsidRPr="00A95C08">
        <w:rPr>
          <w:rFonts w:ascii="Times New Roman" w:hAnsi="Times New Roman" w:cs="Times New Roman"/>
          <w:sz w:val="27"/>
          <w:szCs w:val="27"/>
        </w:rPr>
        <w:tab/>
      </w:r>
      <w:r w:rsidRPr="00A95C08">
        <w:rPr>
          <w:rFonts w:ascii="Times New Roman" w:hAnsi="Times New Roman" w:cs="Times New Roman"/>
          <w:sz w:val="27"/>
          <w:szCs w:val="27"/>
        </w:rPr>
        <w:tab/>
        <w:t xml:space="preserve">                      </w:t>
      </w:r>
      <w:r w:rsidRPr="00A95C08">
        <w:rPr>
          <w:rFonts w:ascii="Times New Roman" w:eastAsia="MS Mincho" w:hAnsi="Times New Roman" w:cs="Times New Roman"/>
          <w:sz w:val="27"/>
          <w:szCs w:val="27"/>
        </w:rPr>
        <w:t>В.В. Прянишникова</w:t>
      </w:r>
      <w:r w:rsidRPr="00A95C08" w:rsidR="00027C8D">
        <w:rPr>
          <w:rFonts w:ascii="Times New Roman" w:hAnsi="Times New Roman" w:cs="Times New Roman"/>
          <w:sz w:val="27"/>
          <w:szCs w:val="27"/>
        </w:rPr>
        <w:t xml:space="preserve"> </w:t>
      </w:r>
      <w:r w:rsidRPr="00A95C08" w:rsidR="009B215D">
        <w:rPr>
          <w:rFonts w:ascii="Times New Roman" w:hAnsi="Times New Roman" w:cs="Times New Roman"/>
          <w:sz w:val="27"/>
          <w:szCs w:val="27"/>
        </w:rPr>
        <w:t xml:space="preserve"> </w:t>
      </w:r>
    </w:p>
    <w:sectPr w:rsidSect="00B929C7">
      <w:footerReference w:type="default" r:id="rId9"/>
      <w:pgSz w:w="11906" w:h="16838"/>
      <w:pgMar w:top="567" w:right="1440" w:bottom="567"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81075071"/>
      <w:richText/>
    </w:sdtPr>
    <w:sdtContent>
      <w:p w:rsidR="00F22A66">
        <w:pPr>
          <w:pStyle w:val="Footer"/>
          <w:jc w:val="right"/>
        </w:pPr>
        <w:r>
          <w:fldChar w:fldCharType="begin"/>
        </w:r>
        <w:r w:rsidR="00EF1AE4">
          <w:instrText>PAGE   \* MERGEFORMAT</w:instrText>
        </w:r>
        <w:r>
          <w:fldChar w:fldCharType="separate"/>
        </w:r>
        <w:r w:rsidR="00F66EA0">
          <w:rPr>
            <w:noProof/>
          </w:rPr>
          <w:t>1</w:t>
        </w:r>
        <w:r>
          <w:fldChar w:fldCharType="end"/>
        </w:r>
      </w:p>
    </w:sdtContent>
  </w:sdt>
  <w:p w:rsidR="00F22A6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4D4"/>
    <w:rsid w:val="00012E34"/>
    <w:rsid w:val="000271B5"/>
    <w:rsid w:val="00027C8D"/>
    <w:rsid w:val="00031955"/>
    <w:rsid w:val="00035097"/>
    <w:rsid w:val="0006104A"/>
    <w:rsid w:val="00093B48"/>
    <w:rsid w:val="000A430C"/>
    <w:rsid w:val="000B42E2"/>
    <w:rsid w:val="000C2B7D"/>
    <w:rsid w:val="000C3DE3"/>
    <w:rsid w:val="000C693D"/>
    <w:rsid w:val="000D14DE"/>
    <w:rsid w:val="00103BA7"/>
    <w:rsid w:val="00133AC8"/>
    <w:rsid w:val="001408C5"/>
    <w:rsid w:val="00161000"/>
    <w:rsid w:val="001639AB"/>
    <w:rsid w:val="00167FE7"/>
    <w:rsid w:val="00170827"/>
    <w:rsid w:val="001735CD"/>
    <w:rsid w:val="0017536B"/>
    <w:rsid w:val="001762B2"/>
    <w:rsid w:val="00192D20"/>
    <w:rsid w:val="001E6CA1"/>
    <w:rsid w:val="001E7696"/>
    <w:rsid w:val="001F4362"/>
    <w:rsid w:val="0020786D"/>
    <w:rsid w:val="00217FA3"/>
    <w:rsid w:val="002320A9"/>
    <w:rsid w:val="00235D3E"/>
    <w:rsid w:val="00252D33"/>
    <w:rsid w:val="00264BE4"/>
    <w:rsid w:val="002738A2"/>
    <w:rsid w:val="002805C5"/>
    <w:rsid w:val="00293B1A"/>
    <w:rsid w:val="002D14CA"/>
    <w:rsid w:val="002D6BC8"/>
    <w:rsid w:val="002F211C"/>
    <w:rsid w:val="00306996"/>
    <w:rsid w:val="00310856"/>
    <w:rsid w:val="00313B37"/>
    <w:rsid w:val="00326552"/>
    <w:rsid w:val="0032792C"/>
    <w:rsid w:val="00330F97"/>
    <w:rsid w:val="00334CC7"/>
    <w:rsid w:val="00335889"/>
    <w:rsid w:val="00351A5B"/>
    <w:rsid w:val="00367782"/>
    <w:rsid w:val="00373E95"/>
    <w:rsid w:val="003810C6"/>
    <w:rsid w:val="00390451"/>
    <w:rsid w:val="00393AB5"/>
    <w:rsid w:val="003D3389"/>
    <w:rsid w:val="0040272C"/>
    <w:rsid w:val="00420CF4"/>
    <w:rsid w:val="00433F10"/>
    <w:rsid w:val="004350FE"/>
    <w:rsid w:val="00445C06"/>
    <w:rsid w:val="004766A5"/>
    <w:rsid w:val="00485DD0"/>
    <w:rsid w:val="00493D23"/>
    <w:rsid w:val="004A14BE"/>
    <w:rsid w:val="004D5EB0"/>
    <w:rsid w:val="004E677D"/>
    <w:rsid w:val="00510497"/>
    <w:rsid w:val="00534EBE"/>
    <w:rsid w:val="00547001"/>
    <w:rsid w:val="0055058D"/>
    <w:rsid w:val="00594CDD"/>
    <w:rsid w:val="00595C3A"/>
    <w:rsid w:val="005A17A6"/>
    <w:rsid w:val="005A24B9"/>
    <w:rsid w:val="005A2FA0"/>
    <w:rsid w:val="005A6441"/>
    <w:rsid w:val="005D51F8"/>
    <w:rsid w:val="005F52F3"/>
    <w:rsid w:val="00631A83"/>
    <w:rsid w:val="006345F4"/>
    <w:rsid w:val="00635A81"/>
    <w:rsid w:val="00642931"/>
    <w:rsid w:val="006457A9"/>
    <w:rsid w:val="00647096"/>
    <w:rsid w:val="00666D95"/>
    <w:rsid w:val="006777FB"/>
    <w:rsid w:val="006954B8"/>
    <w:rsid w:val="006C0D17"/>
    <w:rsid w:val="006C243F"/>
    <w:rsid w:val="00716580"/>
    <w:rsid w:val="00723D27"/>
    <w:rsid w:val="00737C22"/>
    <w:rsid w:val="00747A15"/>
    <w:rsid w:val="007620EB"/>
    <w:rsid w:val="007A5BE0"/>
    <w:rsid w:val="007D14D4"/>
    <w:rsid w:val="007F2C0A"/>
    <w:rsid w:val="008407FE"/>
    <w:rsid w:val="00844329"/>
    <w:rsid w:val="00847B54"/>
    <w:rsid w:val="00853B5A"/>
    <w:rsid w:val="0087439B"/>
    <w:rsid w:val="008909F3"/>
    <w:rsid w:val="008977CA"/>
    <w:rsid w:val="008A3F38"/>
    <w:rsid w:val="008C2F90"/>
    <w:rsid w:val="008C6F83"/>
    <w:rsid w:val="008D6209"/>
    <w:rsid w:val="008E0C25"/>
    <w:rsid w:val="008F3585"/>
    <w:rsid w:val="0091402D"/>
    <w:rsid w:val="00921582"/>
    <w:rsid w:val="00934223"/>
    <w:rsid w:val="00945C72"/>
    <w:rsid w:val="00950D5F"/>
    <w:rsid w:val="009575DB"/>
    <w:rsid w:val="009703E0"/>
    <w:rsid w:val="00996DC0"/>
    <w:rsid w:val="009A5064"/>
    <w:rsid w:val="009B215D"/>
    <w:rsid w:val="009C3BE4"/>
    <w:rsid w:val="009D7A0A"/>
    <w:rsid w:val="009E0831"/>
    <w:rsid w:val="009E5B57"/>
    <w:rsid w:val="009E7F8D"/>
    <w:rsid w:val="009F23B1"/>
    <w:rsid w:val="00A32DE2"/>
    <w:rsid w:val="00A3647A"/>
    <w:rsid w:val="00A53E8E"/>
    <w:rsid w:val="00A73BBB"/>
    <w:rsid w:val="00A95C08"/>
    <w:rsid w:val="00AE335A"/>
    <w:rsid w:val="00AF4C89"/>
    <w:rsid w:val="00B11A51"/>
    <w:rsid w:val="00B43AD6"/>
    <w:rsid w:val="00B448B1"/>
    <w:rsid w:val="00B760F0"/>
    <w:rsid w:val="00B929C7"/>
    <w:rsid w:val="00B97D9F"/>
    <w:rsid w:val="00BA0E26"/>
    <w:rsid w:val="00BA3C62"/>
    <w:rsid w:val="00BB2C46"/>
    <w:rsid w:val="00BC351F"/>
    <w:rsid w:val="00BD1875"/>
    <w:rsid w:val="00BD7EBF"/>
    <w:rsid w:val="00BE2C6A"/>
    <w:rsid w:val="00BF114F"/>
    <w:rsid w:val="00BF5894"/>
    <w:rsid w:val="00C043EC"/>
    <w:rsid w:val="00C17F10"/>
    <w:rsid w:val="00C231F0"/>
    <w:rsid w:val="00C27666"/>
    <w:rsid w:val="00C2771C"/>
    <w:rsid w:val="00C545F8"/>
    <w:rsid w:val="00C75D7D"/>
    <w:rsid w:val="00C82B20"/>
    <w:rsid w:val="00C9036E"/>
    <w:rsid w:val="00C92502"/>
    <w:rsid w:val="00CA2410"/>
    <w:rsid w:val="00CA2939"/>
    <w:rsid w:val="00CC48AC"/>
    <w:rsid w:val="00CE04AC"/>
    <w:rsid w:val="00CF2120"/>
    <w:rsid w:val="00CF6E99"/>
    <w:rsid w:val="00CF7150"/>
    <w:rsid w:val="00D06530"/>
    <w:rsid w:val="00D26345"/>
    <w:rsid w:val="00D43D76"/>
    <w:rsid w:val="00D45EC8"/>
    <w:rsid w:val="00D559D3"/>
    <w:rsid w:val="00D9080D"/>
    <w:rsid w:val="00DD5B94"/>
    <w:rsid w:val="00DE2D59"/>
    <w:rsid w:val="00DE5557"/>
    <w:rsid w:val="00E014A8"/>
    <w:rsid w:val="00E02D3A"/>
    <w:rsid w:val="00E07A50"/>
    <w:rsid w:val="00E11916"/>
    <w:rsid w:val="00E176F3"/>
    <w:rsid w:val="00E32D28"/>
    <w:rsid w:val="00E428B1"/>
    <w:rsid w:val="00E5609F"/>
    <w:rsid w:val="00E66910"/>
    <w:rsid w:val="00E74554"/>
    <w:rsid w:val="00E77E7C"/>
    <w:rsid w:val="00E813D0"/>
    <w:rsid w:val="00E849EE"/>
    <w:rsid w:val="00EA6BD2"/>
    <w:rsid w:val="00EB65F7"/>
    <w:rsid w:val="00EF1AE4"/>
    <w:rsid w:val="00EF4E4A"/>
    <w:rsid w:val="00EF6F61"/>
    <w:rsid w:val="00F22A66"/>
    <w:rsid w:val="00F3448B"/>
    <w:rsid w:val="00F36B4F"/>
    <w:rsid w:val="00F61396"/>
    <w:rsid w:val="00F62B5B"/>
    <w:rsid w:val="00F66EA0"/>
    <w:rsid w:val="00F8013D"/>
    <w:rsid w:val="00FA7F44"/>
    <w:rsid w:val="00FE3435"/>
    <w:rsid w:val="00FF150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4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rsid w:val="007D14D4"/>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a">
    <w:name w:val="Основной текст с отступом Знак"/>
    <w:basedOn w:val="DefaultParagraphFont"/>
    <w:link w:val="BodyTextIndent"/>
    <w:uiPriority w:val="99"/>
    <w:rsid w:val="007D14D4"/>
    <w:rPr>
      <w:rFonts w:ascii="Times New Roman" w:eastAsia="Times New Roman" w:hAnsi="Times New Roman" w:cs="Times New Roman"/>
      <w:sz w:val="20"/>
      <w:szCs w:val="20"/>
      <w:lang w:eastAsia="ru-RU"/>
    </w:rPr>
  </w:style>
  <w:style w:type="paragraph" w:customStyle="1" w:styleId="ConsPlusNormal">
    <w:name w:val="ConsPlusNormal"/>
    <w:rsid w:val="007D14D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Footer">
    <w:name w:val="footer"/>
    <w:basedOn w:val="Normal"/>
    <w:link w:val="a0"/>
    <w:uiPriority w:val="99"/>
    <w:unhideWhenUsed/>
    <w:rsid w:val="007D14D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7D14D4"/>
  </w:style>
  <w:style w:type="paragraph" w:styleId="BalloonText">
    <w:name w:val="Balloon Text"/>
    <w:basedOn w:val="Normal"/>
    <w:link w:val="a1"/>
    <w:uiPriority w:val="99"/>
    <w:semiHidden/>
    <w:unhideWhenUsed/>
    <w:rsid w:val="00CA2939"/>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A2939"/>
    <w:rPr>
      <w:rFonts w:ascii="Tahoma" w:hAnsi="Tahoma" w:cs="Tahoma"/>
      <w:sz w:val="16"/>
      <w:szCs w:val="16"/>
    </w:rPr>
  </w:style>
  <w:style w:type="paragraph" w:styleId="Header">
    <w:name w:val="header"/>
    <w:basedOn w:val="Normal"/>
    <w:link w:val="a2"/>
    <w:uiPriority w:val="99"/>
    <w:unhideWhenUsed/>
    <w:rsid w:val="00306996"/>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306996"/>
  </w:style>
  <w:style w:type="paragraph" w:styleId="BodyText">
    <w:name w:val="Body Text"/>
    <w:basedOn w:val="Normal"/>
    <w:link w:val="a3"/>
    <w:uiPriority w:val="99"/>
    <w:semiHidden/>
    <w:unhideWhenUsed/>
    <w:rsid w:val="00BA3C62"/>
    <w:pPr>
      <w:spacing w:after="120"/>
    </w:pPr>
  </w:style>
  <w:style w:type="character" w:customStyle="1" w:styleId="a3">
    <w:name w:val="Основной текст Знак"/>
    <w:basedOn w:val="DefaultParagraphFont"/>
    <w:link w:val="BodyText"/>
    <w:uiPriority w:val="99"/>
    <w:semiHidden/>
    <w:rsid w:val="00BA3C62"/>
  </w:style>
  <w:style w:type="character" w:styleId="Hyperlink">
    <w:name w:val="Hyperlink"/>
    <w:basedOn w:val="DefaultParagraphFont"/>
    <w:uiPriority w:val="99"/>
    <w:semiHidden/>
    <w:unhideWhenUsed/>
    <w:rsid w:val="009D7A0A"/>
    <w:rPr>
      <w:color w:val="0000FF"/>
      <w:u w:val="single"/>
    </w:rPr>
  </w:style>
  <w:style w:type="paragraph" w:customStyle="1" w:styleId="ae">
    <w:name w:val="ae"/>
    <w:basedOn w:val="Normal"/>
    <w:next w:val="NormalWeb"/>
    <w:uiPriority w:val="99"/>
    <w:unhideWhenUsed/>
    <w:rsid w:val="00D263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semiHidden/>
    <w:unhideWhenUsed/>
    <w:rsid w:val="00D26345"/>
    <w:rPr>
      <w:rFonts w:ascii="Times New Roman" w:hAnsi="Times New Roman" w:cs="Times New Roman"/>
      <w:sz w:val="24"/>
      <w:szCs w:val="24"/>
    </w:rPr>
  </w:style>
  <w:style w:type="character" w:customStyle="1" w:styleId="apple-converted-space">
    <w:name w:val="apple-converted-space"/>
    <w:basedOn w:val="DefaultParagraphFont"/>
    <w:rsid w:val="00D26345"/>
  </w:style>
  <w:style w:type="paragraph" w:styleId="NoSpacing">
    <w:name w:val="No Spacing"/>
    <w:uiPriority w:val="1"/>
    <w:qFormat/>
    <w:rsid w:val="00D26345"/>
    <w:pPr>
      <w:spacing w:after="0" w:line="240" w:lineRule="auto"/>
    </w:pPr>
  </w:style>
  <w:style w:type="paragraph" w:customStyle="1" w:styleId="ConsPlusTitle">
    <w:name w:val="ConsPlusTitle"/>
    <w:uiPriority w:val="99"/>
    <w:rsid w:val="00BF5894"/>
    <w:pPr>
      <w:widowControl w:val="0"/>
      <w:autoSpaceDE w:val="0"/>
      <w:autoSpaceDN w:val="0"/>
      <w:adjustRightInd w:val="0"/>
      <w:spacing w:after="0" w:line="240" w:lineRule="auto"/>
    </w:pPr>
    <w:rPr>
      <w:rFonts w:ascii="Arial" w:hAnsi="Arial" w:eastAsiaTheme="minorEastAsia"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dact.ru/law/koap/razdel-iv/glava-24/statia-24.1/?marker=fdoctlaw" TargetMode="External" /><Relationship Id="rId6" Type="http://schemas.openxmlformats.org/officeDocument/2006/relationships/hyperlink" Target="consultantplus://offline/ref=8439FC7A980B7AD0A5CBBA71B7546E902ABD9C2DC0F3FCBEC0C3D31CD205EC23CBD83C676B9A420F5BCD418B66x3g4I" TargetMode="External" /><Relationship Id="rId7" Type="http://schemas.openxmlformats.org/officeDocument/2006/relationships/hyperlink" Target="https://www.consultant.ru/document/cons_doc_LAW_483156/ebf5dddb0d5fcdf25d19cbc40c405fc254be2f76/" TargetMode="External" /><Relationship Id="rId8" Type="http://schemas.openxmlformats.org/officeDocument/2006/relationships/hyperlink" Target="https://www.consultant.ru/document/cons_doc_LAW_483156/c1bcab16c81eba5a2d9cafa87dd4a3abae6c0790/" TargetMode="Externa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CA8D2-E3DC-45E8-B064-0FFDE5F0A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