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1DD6" w:rsidRPr="00732A49" w:rsidP="00DB715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732A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0E4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160</w:t>
      </w:r>
      <w:r w:rsidRPr="00732A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732A49" w:rsidR="005352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5E1DD6" w:rsidRPr="00732A49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E35E0E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2A49" w:rsidR="005352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марта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732A49" w:rsidR="005352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</w:t>
      </w:r>
      <w:r w:rsidRPr="00732A49" w:rsidR="00A64D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г. Симферополь</w:t>
      </w:r>
    </w:p>
    <w:p w:rsidR="005E1DD6" w:rsidRPr="00732A49" w:rsidP="00DB715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732A49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732A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732A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5E1DD6" w:rsidRPr="00732A49" w:rsidP="00DB715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535235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53523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Андреенко Вадима Анатольевича</w:t>
      </w:r>
      <w:r w:rsidRPr="00732A49" w:rsidR="001F5B2D">
        <w:rPr>
          <w:rFonts w:ascii="Times New Roman" w:hAnsi="Times New Roman" w:cs="Times New Roman"/>
          <w:sz w:val="26"/>
          <w:szCs w:val="26"/>
        </w:rPr>
        <w:t xml:space="preserve">, </w:t>
      </w:r>
      <w:r w:rsidR="00404C5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E1DD6" w:rsidRPr="00732A49" w:rsidP="00DB715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           по ст.</w:t>
      </w:r>
      <w:r w:rsidRPr="00732A49" w:rsidR="00A64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15.5</w:t>
      </w:r>
      <w:r w:rsidRPr="00732A4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E1DD6" w:rsidRPr="00ED10BE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Андреенко В.А.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732A49" w:rsidR="00D46287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D46287">
        <w:rPr>
          <w:rFonts w:ascii="Times New Roman" w:hAnsi="Times New Roman" w:cs="Times New Roman"/>
          <w:sz w:val="26"/>
          <w:szCs w:val="26"/>
        </w:rPr>
        <w:t>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404C5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. 4 п. 1 ст. 23, 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>п. 3 ст. 346.32</w:t>
      </w:r>
      <w:r w:rsidR="000F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Российской Федерации, не представил в ИФНС России по г. Симферополю, в установленный законодательством о налогах и сборах срок, 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единому налогу на </w:t>
      </w:r>
      <w:r w:rsidRPr="00ED10BE" w:rsidR="001F5B2D">
        <w:rPr>
          <w:rFonts w:ascii="Times New Roman" w:eastAsia="Times New Roman" w:hAnsi="Times New Roman" w:cs="Times New Roman"/>
          <w:sz w:val="28"/>
          <w:szCs w:val="28"/>
        </w:rPr>
        <w:t xml:space="preserve">вмененный доход для отдельных видов деятельности за </w:t>
      </w:r>
      <w:r w:rsidRPr="00ED10BE" w:rsidR="0053523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D10BE" w:rsidR="001F5B2D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 w:rsidRPr="00ED10BE" w:rsidR="005352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D10BE" w:rsidR="001F5B2D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1152016)</w:t>
      </w:r>
      <w:r w:rsidRPr="00ED1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0BE" w:rsidRPr="000E7508" w:rsidP="00ED10BE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ED10BE">
        <w:rPr>
          <w:sz w:val="28"/>
          <w:szCs w:val="28"/>
        </w:rPr>
        <w:t>Андреенко В.А.</w:t>
      </w:r>
      <w:r w:rsidRPr="00ED10BE" w:rsidR="006D0591">
        <w:rPr>
          <w:sz w:val="28"/>
          <w:szCs w:val="28"/>
        </w:rPr>
        <w:t xml:space="preserve"> в судебное заседание не явилс</w:t>
      </w:r>
      <w:r w:rsidRPr="00ED10BE">
        <w:rPr>
          <w:sz w:val="28"/>
          <w:szCs w:val="28"/>
        </w:rPr>
        <w:t>я</w:t>
      </w:r>
      <w:r w:rsidRPr="00ED10BE" w:rsidR="006D0591">
        <w:rPr>
          <w:sz w:val="28"/>
          <w:szCs w:val="28"/>
        </w:rPr>
        <w:t xml:space="preserve">, </w:t>
      </w:r>
      <w:r w:rsidRPr="00ED10BE">
        <w:rPr>
          <w:sz w:val="28"/>
          <w:szCs w:val="28"/>
        </w:rPr>
        <w:t>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</w:t>
      </w:r>
      <w:r w:rsidRPr="00ED10BE">
        <w:rPr>
          <w:sz w:val="28"/>
          <w:szCs w:val="28"/>
        </w:rPr>
        <w:t>низации «истек срок хранения</w:t>
      </w:r>
      <w:r w:rsidRPr="000E7508">
        <w:rPr>
          <w:sz w:val="28"/>
          <w:szCs w:val="28"/>
        </w:rPr>
        <w:t>».</w:t>
      </w:r>
    </w:p>
    <w:p w:rsidR="00ED10BE" w:rsidRPr="000E7508" w:rsidP="00ED10B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08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0E7508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0E7508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</w:t>
      </w:r>
      <w:r w:rsidRPr="000E7508">
        <w:rPr>
          <w:rFonts w:ascii="Times New Roman" w:hAnsi="Times New Roman" w:cs="Times New Roman"/>
          <w:sz w:val="28"/>
          <w:szCs w:val="28"/>
        </w:rPr>
        <w:t xml:space="preserve">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</w:t>
      </w:r>
      <w:r w:rsidRPr="000E7508">
        <w:rPr>
          <w:rFonts w:ascii="Times New Roman" w:hAnsi="Times New Roman" w:cs="Times New Roman"/>
          <w:sz w:val="28"/>
          <w:szCs w:val="28"/>
        </w:rPr>
        <w:t>случае, когда из указанного им места жительства (регистрации) поступило сообщение об отсутствии адресата по</w:t>
      </w:r>
      <w:r w:rsidRPr="000E7508">
        <w:rPr>
          <w:rFonts w:ascii="Times New Roman" w:hAnsi="Times New Roman" w:cs="Times New Roman"/>
          <w:sz w:val="28"/>
          <w:szCs w:val="28"/>
        </w:rPr>
        <w:t xml:space="preserve"> </w:t>
      </w:r>
      <w:r w:rsidRPr="000E7508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0E7508">
        <w:rPr>
          <w:rFonts w:ascii="Times New Roman" w:hAnsi="Times New Roman" w:cs="Times New Roman"/>
          <w:sz w:val="28"/>
          <w:szCs w:val="28"/>
        </w:rPr>
        <w:t xml:space="preserve">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0E7508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ED10BE" w:rsidRPr="000E7508" w:rsidP="00ED10B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08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ED10BE">
        <w:rPr>
          <w:rFonts w:ascii="Times New Roman" w:hAnsi="Times New Roman" w:cs="Times New Roman"/>
          <w:sz w:val="28"/>
          <w:szCs w:val="28"/>
        </w:rPr>
        <w:t>Андреенко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0E7508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E1DD6" w:rsidRPr="00732A49" w:rsidP="00ED10B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Изучив материалы дела, оценив представленные доказательства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в их совокупности, суд приходит к следующим выводам.</w:t>
      </w:r>
    </w:p>
    <w:p w:rsidR="001F5B2D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 с неисполнением либо ненадлежащим исполнением своих служебных обязанностей.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а налоговые декларации (расчеты), если такая обязанность предусмотрена законодательством о налогах и сборах.</w:t>
      </w:r>
    </w:p>
    <w:p w:rsidR="001F5B2D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В силу п. 3 ст. 346.32 Налогового кодекса Российской Федерации, налоговые декларации по итогам налогового периода представляются налогоплательщикам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 в налоговые органы не позднее 20-го числа первого месяца следующего налогового периода.</w:t>
      </w:r>
    </w:p>
    <w:p w:rsidR="006838DE" w:rsidRPr="00732A49" w:rsidP="006838D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ий день.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по единому налогу на вмененный доход для отдельных видов деятельности за 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 года предоставлена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</w:t>
      </w:r>
      <w:r w:rsidRPr="00732A49">
        <w:rPr>
          <w:rFonts w:ascii="Times New Roman" w:hAnsi="Times New Roman" w:cs="Times New Roman"/>
          <w:sz w:val="26"/>
          <w:szCs w:val="26"/>
        </w:rPr>
        <w:t xml:space="preserve">- </w:t>
      </w:r>
      <w:r w:rsidR="000E4908">
        <w:rPr>
          <w:rFonts w:ascii="Times New Roman" w:hAnsi="Times New Roman" w:cs="Times New Roman"/>
          <w:sz w:val="26"/>
          <w:szCs w:val="26"/>
        </w:rPr>
        <w:t>15</w:t>
      </w:r>
      <w:r w:rsidRPr="00732A49" w:rsidR="004D0E27">
        <w:rPr>
          <w:rFonts w:ascii="Times New Roman" w:hAnsi="Times New Roman" w:cs="Times New Roman"/>
          <w:sz w:val="26"/>
          <w:szCs w:val="26"/>
        </w:rPr>
        <w:t>.</w:t>
      </w:r>
      <w:r w:rsidRPr="00732A49" w:rsidR="006838DE">
        <w:rPr>
          <w:rFonts w:ascii="Times New Roman" w:hAnsi="Times New Roman" w:cs="Times New Roman"/>
          <w:sz w:val="26"/>
          <w:szCs w:val="26"/>
        </w:rPr>
        <w:t>0</w:t>
      </w:r>
      <w:r w:rsidR="000E4908">
        <w:rPr>
          <w:rFonts w:ascii="Times New Roman" w:hAnsi="Times New Roman" w:cs="Times New Roman"/>
          <w:sz w:val="26"/>
          <w:szCs w:val="26"/>
        </w:rPr>
        <w:t>5</w:t>
      </w:r>
      <w:r w:rsidRPr="00732A49" w:rsidR="004D0E27">
        <w:rPr>
          <w:rFonts w:ascii="Times New Roman" w:hAnsi="Times New Roman" w:cs="Times New Roman"/>
          <w:sz w:val="26"/>
          <w:szCs w:val="26"/>
        </w:rPr>
        <w:t>.201</w:t>
      </w:r>
      <w:r w:rsidRPr="00732A49" w:rsidR="006838DE">
        <w:rPr>
          <w:rFonts w:ascii="Times New Roman" w:hAnsi="Times New Roman" w:cs="Times New Roman"/>
          <w:sz w:val="26"/>
          <w:szCs w:val="26"/>
        </w:rPr>
        <w:t>8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 г. (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рег. № </w:t>
      </w:r>
      <w:r w:rsidR="000E4908">
        <w:rPr>
          <w:rFonts w:ascii="Times New Roman" w:hAnsi="Times New Roman" w:cs="Times New Roman"/>
          <w:sz w:val="26"/>
          <w:szCs w:val="26"/>
        </w:rPr>
        <w:t>11655115</w:t>
      </w:r>
      <w:r w:rsidRPr="00732A49" w:rsidR="004D0E27">
        <w:rPr>
          <w:rFonts w:ascii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после предельного срока  предоставления.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 xml:space="preserve">выписке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из ЕГРЮЛ, руководителем 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D46287">
        <w:rPr>
          <w:rFonts w:ascii="Times New Roman" w:hAnsi="Times New Roman" w:cs="Times New Roman"/>
          <w:sz w:val="26"/>
          <w:szCs w:val="26"/>
        </w:rPr>
        <w:t>«</w:t>
      </w:r>
      <w:r w:rsidR="000E4908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D46287">
        <w:rPr>
          <w:rFonts w:ascii="Times New Roman" w:hAnsi="Times New Roman" w:cs="Times New Roman"/>
          <w:sz w:val="26"/>
          <w:szCs w:val="26"/>
        </w:rPr>
        <w:t>»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 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с </w:t>
      </w:r>
      <w:r w:rsidR="000E4908">
        <w:rPr>
          <w:rFonts w:ascii="Times New Roman" w:hAnsi="Times New Roman" w:cs="Times New Roman"/>
          <w:sz w:val="26"/>
          <w:szCs w:val="26"/>
        </w:rPr>
        <w:t>02</w:t>
      </w:r>
      <w:r w:rsidRPr="00732A49" w:rsidR="006838DE">
        <w:rPr>
          <w:rFonts w:ascii="Times New Roman" w:hAnsi="Times New Roman" w:cs="Times New Roman"/>
          <w:sz w:val="26"/>
          <w:szCs w:val="26"/>
        </w:rPr>
        <w:t>.0</w:t>
      </w:r>
      <w:r w:rsidR="000E4908">
        <w:rPr>
          <w:rFonts w:ascii="Times New Roman" w:hAnsi="Times New Roman" w:cs="Times New Roman"/>
          <w:sz w:val="26"/>
          <w:szCs w:val="26"/>
        </w:rPr>
        <w:t>7</w:t>
      </w:r>
      <w:r w:rsidRPr="00732A49" w:rsidR="006838DE">
        <w:rPr>
          <w:rFonts w:ascii="Times New Roman" w:hAnsi="Times New Roman" w:cs="Times New Roman"/>
          <w:sz w:val="26"/>
          <w:szCs w:val="26"/>
        </w:rPr>
        <w:t>.201</w:t>
      </w:r>
      <w:r w:rsidR="000E4908">
        <w:rPr>
          <w:rFonts w:ascii="Times New Roman" w:hAnsi="Times New Roman" w:cs="Times New Roman"/>
          <w:sz w:val="26"/>
          <w:szCs w:val="26"/>
        </w:rPr>
        <w:t>5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 г.</w:t>
      </w:r>
      <w:r w:rsidRPr="00732A49" w:rsidR="00535235">
        <w:rPr>
          <w:rFonts w:ascii="Times New Roman" w:hAnsi="Times New Roman" w:cs="Times New Roman"/>
          <w:sz w:val="26"/>
          <w:szCs w:val="26"/>
        </w:rPr>
        <w:t xml:space="preserve"> в должности </w:t>
      </w:r>
      <w:r w:rsidR="000E4908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535235">
        <w:rPr>
          <w:rFonts w:ascii="Times New Roman" w:hAnsi="Times New Roman" w:cs="Times New Roman"/>
          <w:sz w:val="26"/>
          <w:szCs w:val="26"/>
        </w:rPr>
        <w:t>директора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0E4908">
        <w:rPr>
          <w:rFonts w:ascii="Times New Roman" w:hAnsi="Times New Roman" w:cs="Times New Roman"/>
          <w:sz w:val="26"/>
          <w:szCs w:val="26"/>
        </w:rPr>
        <w:t>Андреенко В.А.</w:t>
      </w:r>
      <w:r w:rsidRPr="00732A49" w:rsidR="000E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-15).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исле о лице, имеющем право без доверенности действовать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Таким образом, с уче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0E4908">
        <w:rPr>
          <w:rFonts w:ascii="Times New Roman" w:hAnsi="Times New Roman" w:cs="Times New Roman"/>
          <w:sz w:val="26"/>
          <w:szCs w:val="26"/>
        </w:rPr>
        <w:t xml:space="preserve">Андреенко В.А.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льств мировому судье не представлено.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E4908">
        <w:rPr>
          <w:rFonts w:ascii="Times New Roman" w:hAnsi="Times New Roman" w:cs="Times New Roman"/>
          <w:sz w:val="26"/>
          <w:szCs w:val="26"/>
        </w:rPr>
        <w:t xml:space="preserve">генеральный  </w:t>
      </w:r>
      <w:r w:rsidRPr="00732A49" w:rsidR="000E490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0E49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0E4908">
        <w:rPr>
          <w:rFonts w:ascii="Times New Roman" w:hAnsi="Times New Roman" w:cs="Times New Roman"/>
          <w:sz w:val="26"/>
          <w:szCs w:val="26"/>
        </w:rPr>
        <w:t>«</w:t>
      </w:r>
      <w:r w:rsidR="000E4908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E4908">
        <w:rPr>
          <w:rFonts w:ascii="Times New Roman" w:hAnsi="Times New Roman" w:cs="Times New Roman"/>
          <w:sz w:val="26"/>
          <w:szCs w:val="26"/>
        </w:rPr>
        <w:t xml:space="preserve">» </w:t>
      </w:r>
      <w:r w:rsidR="000E4908">
        <w:rPr>
          <w:rFonts w:ascii="Times New Roman" w:hAnsi="Times New Roman" w:cs="Times New Roman"/>
          <w:sz w:val="26"/>
          <w:szCs w:val="26"/>
        </w:rPr>
        <w:t xml:space="preserve">Андреенко В.А.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0E4908">
        <w:rPr>
          <w:rFonts w:ascii="Times New Roman" w:hAnsi="Times New Roman" w:cs="Times New Roman"/>
          <w:sz w:val="26"/>
          <w:szCs w:val="26"/>
        </w:rPr>
        <w:t xml:space="preserve">Андреенко В.А.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нными в судебном заседании документами, а именно: протоколом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 xml:space="preserve">91021905707837800001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>0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налоговой декларацией по единому налогу на вмененный доход для отдельных видов деятельности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-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(л.д.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 xml:space="preserve">ом налоговой проверки №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 xml:space="preserve">29472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>8 г.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="000F0A0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>-</w:t>
      </w:r>
      <w:r w:rsidR="000F0A0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выпиской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из Единого государственного реестра юридических лиц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="000F0A03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4D56" w:rsidRPr="00732A49" w:rsidP="00A64D56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0F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генерального 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</w:t>
      </w:r>
      <w:r w:rsidR="000F0A03">
        <w:rPr>
          <w:rFonts w:ascii="Times New Roman" w:hAnsi="Times New Roman" w:cs="Times New Roman"/>
          <w:sz w:val="26"/>
          <w:szCs w:val="26"/>
        </w:rPr>
        <w:t xml:space="preserve">а 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0F0A03">
        <w:rPr>
          <w:rFonts w:ascii="Times New Roman" w:hAnsi="Times New Roman" w:cs="Times New Roman"/>
          <w:sz w:val="26"/>
          <w:szCs w:val="26"/>
        </w:rPr>
        <w:t>«</w:t>
      </w:r>
      <w:r w:rsidR="000F0A03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» </w:t>
      </w:r>
      <w:r w:rsidR="000F0A03">
        <w:rPr>
          <w:rFonts w:ascii="Times New Roman" w:hAnsi="Times New Roman" w:cs="Times New Roman"/>
          <w:sz w:val="26"/>
          <w:szCs w:val="26"/>
        </w:rPr>
        <w:t xml:space="preserve">Андреенко В.А. 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были.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положение, а также обстоятельства, смягчающие или отягчающие административную ответственность.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определении вида и размера административного наказания, оце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нив все собранные по делу доказательства в их совокупности, учитывая 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ранее, мировой судья считает необходимым назначить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генеральному 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</w:t>
      </w:r>
      <w:r w:rsidR="000F0A03">
        <w:rPr>
          <w:rFonts w:ascii="Times New Roman" w:hAnsi="Times New Roman" w:cs="Times New Roman"/>
          <w:sz w:val="26"/>
          <w:szCs w:val="26"/>
        </w:rPr>
        <w:t>у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0F0A03">
        <w:rPr>
          <w:rFonts w:ascii="Times New Roman" w:hAnsi="Times New Roman" w:cs="Times New Roman"/>
          <w:sz w:val="26"/>
          <w:szCs w:val="26"/>
        </w:rPr>
        <w:t>«</w:t>
      </w:r>
      <w:r w:rsidR="000F0A03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» </w:t>
      </w:r>
      <w:r w:rsidR="000F0A03">
        <w:rPr>
          <w:rFonts w:ascii="Times New Roman" w:hAnsi="Times New Roman" w:cs="Times New Roman"/>
          <w:sz w:val="26"/>
          <w:szCs w:val="26"/>
        </w:rPr>
        <w:t>Андреенко В.А.</w:t>
      </w:r>
      <w:r w:rsidRPr="00732A49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административное наказание в виде предупреждения.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ст.15.5, ст.ст. 29.9, 29.10, 29.11 Кодекса Российской Федерации об админис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тративных правонарушениях, мировой судья –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A49" w:rsidRPr="00732A49" w:rsidP="00732A49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49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0F0A03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» </w:t>
      </w:r>
      <w:r w:rsidR="000F0A03">
        <w:rPr>
          <w:rFonts w:ascii="Times New Roman" w:hAnsi="Times New Roman" w:cs="Times New Roman"/>
          <w:sz w:val="26"/>
          <w:szCs w:val="26"/>
        </w:rPr>
        <w:t>Андреенко Вадима Анатольевича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</w:t>
      </w:r>
      <w:r w:rsidRPr="00732A49">
        <w:rPr>
          <w:rFonts w:ascii="Times New Roman" w:hAnsi="Times New Roman" w:cs="Times New Roman"/>
          <w:sz w:val="26"/>
          <w:szCs w:val="26"/>
        </w:rPr>
        <w:t xml:space="preserve"> 15.5 Кодекса Российской Федерации об административных правонарушениях и назначить ему </w:t>
      </w:r>
      <w:r w:rsidRPr="00732A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2A49" w:rsidRPr="00732A49" w:rsidP="00732A49">
      <w:pPr>
        <w:pStyle w:val="NoSpacing"/>
        <w:ind w:right="40" w:firstLine="567"/>
        <w:jc w:val="both"/>
        <w:rPr>
          <w:rFonts w:ascii="Times New Roman" w:hAnsi="Times New Roman"/>
          <w:sz w:val="26"/>
          <w:szCs w:val="26"/>
        </w:rPr>
      </w:pPr>
      <w:r w:rsidRPr="00732A49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732A49">
        <w:rPr>
          <w:rFonts w:ascii="Times New Roman" w:hAnsi="Times New Roman"/>
          <w:sz w:val="26"/>
          <w:szCs w:val="26"/>
        </w:rPr>
        <w:t>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A4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D56" w:rsidP="00732A49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732A49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732A49">
        <w:rPr>
          <w:rFonts w:ascii="Times New Roman" w:hAnsi="Times New Roman" w:cs="Times New Roman"/>
          <w:sz w:val="26"/>
          <w:szCs w:val="26"/>
        </w:rPr>
        <w:tab/>
        <w:t xml:space="preserve">  О.А. </w:t>
      </w:r>
      <w:r w:rsidRPr="00732A49">
        <w:rPr>
          <w:rFonts w:ascii="Times New Roman" w:hAnsi="Times New Roman" w:cs="Times New Roman"/>
          <w:sz w:val="26"/>
          <w:szCs w:val="26"/>
        </w:rPr>
        <w:t>Чепиль</w:t>
      </w:r>
    </w:p>
    <w:p w:rsidR="00404C57" w:rsidRPr="00404C57" w:rsidP="00404C57">
      <w:pPr>
        <w:rPr>
          <w:rFonts w:ascii="Times New Roman" w:hAnsi="Times New Roman" w:eastAsiaTheme="minorHAnsi" w:cs="Times New Roman"/>
          <w:lang w:eastAsia="en-US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4D56" w:rsidRPr="00CF1553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4D56" w:rsidRPr="00CF1553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ED10BE">
      <w:headerReference w:type="default" r:id="rId4"/>
      <w:pgSz w:w="11906" w:h="16838"/>
      <w:pgMar w:top="1440" w:right="1440" w:bottom="1440" w:left="1800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64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D"/>
    <w:rsid w:val="000E4908"/>
    <w:rsid w:val="000E5D0D"/>
    <w:rsid w:val="000E7508"/>
    <w:rsid w:val="000F0A03"/>
    <w:rsid w:val="001F5B2D"/>
    <w:rsid w:val="00291886"/>
    <w:rsid w:val="00404C57"/>
    <w:rsid w:val="004D0E27"/>
    <w:rsid w:val="00535235"/>
    <w:rsid w:val="005B25DA"/>
    <w:rsid w:val="005C6FFC"/>
    <w:rsid w:val="005E1DD6"/>
    <w:rsid w:val="006405BA"/>
    <w:rsid w:val="006838DE"/>
    <w:rsid w:val="006D0591"/>
    <w:rsid w:val="00732A49"/>
    <w:rsid w:val="007F01F4"/>
    <w:rsid w:val="009A102A"/>
    <w:rsid w:val="009D21F9"/>
    <w:rsid w:val="00A34B34"/>
    <w:rsid w:val="00A64D56"/>
    <w:rsid w:val="00AB0E2F"/>
    <w:rsid w:val="00B328C5"/>
    <w:rsid w:val="00C1034B"/>
    <w:rsid w:val="00C44D64"/>
    <w:rsid w:val="00C92944"/>
    <w:rsid w:val="00CF1553"/>
    <w:rsid w:val="00D46287"/>
    <w:rsid w:val="00DB7153"/>
    <w:rsid w:val="00E35E0E"/>
    <w:rsid w:val="00EB5531"/>
    <w:rsid w:val="00ED10BE"/>
    <w:rsid w:val="00F36864"/>
    <w:rsid w:val="00FD0689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D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5E1DD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5E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1DD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5E1DD6"/>
    <w:rPr>
      <w:color w:val="0000FF" w:themeColor="hyperlink"/>
      <w:u w:val="single"/>
    </w:rPr>
  </w:style>
  <w:style w:type="character" w:customStyle="1" w:styleId="s4">
    <w:name w:val="s4"/>
    <w:uiPriority w:val="99"/>
    <w:rsid w:val="00A64D56"/>
  </w:style>
  <w:style w:type="paragraph" w:styleId="Footer">
    <w:name w:val="footer"/>
    <w:basedOn w:val="Normal"/>
    <w:link w:val="a0"/>
    <w:uiPriority w:val="99"/>
    <w:unhideWhenUsed/>
    <w:rsid w:val="00E3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35E0E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B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25D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