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5F18" w:rsidRPr="00E60864" w:rsidP="00055F18">
      <w:pPr>
        <w:ind w:left="-567" w:right="-1" w:firstLine="141"/>
        <w:jc w:val="right"/>
        <w:outlineLvl w:val="0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Дело №  05-0</w:t>
      </w:r>
      <w:r w:rsidR="004B3F0B">
        <w:rPr>
          <w:sz w:val="27"/>
          <w:szCs w:val="27"/>
          <w:lang w:val="ru-RU"/>
        </w:rPr>
        <w:t>166</w:t>
      </w:r>
      <w:r w:rsidRPr="00E60864">
        <w:rPr>
          <w:sz w:val="27"/>
          <w:szCs w:val="27"/>
          <w:lang w:val="ru-RU"/>
        </w:rPr>
        <w:t>/1</w:t>
      </w:r>
      <w:r w:rsidR="004B3F0B">
        <w:rPr>
          <w:sz w:val="27"/>
          <w:szCs w:val="27"/>
          <w:lang w:val="ru-RU"/>
        </w:rPr>
        <w:t>6</w:t>
      </w:r>
      <w:r w:rsidRPr="00E60864">
        <w:rPr>
          <w:sz w:val="27"/>
          <w:szCs w:val="27"/>
          <w:lang w:val="ru-RU"/>
        </w:rPr>
        <w:t>/202</w:t>
      </w:r>
      <w:r w:rsidR="004B3F0B">
        <w:rPr>
          <w:sz w:val="27"/>
          <w:szCs w:val="27"/>
          <w:lang w:val="ru-RU"/>
        </w:rPr>
        <w:t>6</w:t>
      </w:r>
    </w:p>
    <w:p w:rsidR="00055F18" w:rsidRPr="00E60864" w:rsidP="00055F18">
      <w:pPr>
        <w:ind w:left="-567" w:right="-1" w:firstLine="141"/>
        <w:jc w:val="center"/>
        <w:outlineLvl w:val="0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 ПОСТАНОВЛЕНИЕ</w:t>
      </w:r>
    </w:p>
    <w:p w:rsidR="00055F18" w:rsidRPr="00E60864" w:rsidP="00C36FF9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22 апреля 2026</w:t>
      </w:r>
      <w:r w:rsidRPr="00E60864">
        <w:rPr>
          <w:sz w:val="27"/>
          <w:szCs w:val="27"/>
          <w:lang w:val="ru-RU"/>
        </w:rPr>
        <w:t xml:space="preserve">года           </w:t>
      </w:r>
      <w:r w:rsidR="00C36FF9">
        <w:rPr>
          <w:sz w:val="27"/>
          <w:szCs w:val="27"/>
          <w:lang w:val="ru-RU"/>
        </w:rPr>
        <w:t xml:space="preserve">   </w:t>
      </w:r>
      <w:r w:rsidRPr="00E60864">
        <w:rPr>
          <w:sz w:val="27"/>
          <w:szCs w:val="27"/>
          <w:lang w:val="ru-RU"/>
        </w:rPr>
        <w:t xml:space="preserve">    </w:t>
      </w:r>
      <w:r w:rsidRPr="00E60864">
        <w:rPr>
          <w:sz w:val="27"/>
          <w:szCs w:val="27"/>
          <w:lang w:val="ru-RU"/>
        </w:rPr>
        <w:tab/>
      </w:r>
      <w:r w:rsidRPr="00E60864">
        <w:rPr>
          <w:sz w:val="27"/>
          <w:szCs w:val="27"/>
          <w:lang w:val="ru-RU"/>
        </w:rPr>
        <w:tab/>
      </w:r>
      <w:r w:rsidRPr="00E60864">
        <w:rPr>
          <w:sz w:val="27"/>
          <w:szCs w:val="27"/>
          <w:lang w:val="ru-RU"/>
        </w:rPr>
        <w:tab/>
        <w:t xml:space="preserve">   </w:t>
      </w:r>
      <w:r w:rsidR="00C36FF9">
        <w:rPr>
          <w:sz w:val="27"/>
          <w:szCs w:val="27"/>
          <w:lang w:val="ru-RU"/>
        </w:rPr>
        <w:t xml:space="preserve">        </w:t>
      </w:r>
      <w:r w:rsidRPr="00E60864">
        <w:rPr>
          <w:sz w:val="27"/>
          <w:szCs w:val="27"/>
          <w:lang w:val="ru-RU"/>
        </w:rPr>
        <w:t>гор. Симферополь</w:t>
      </w:r>
    </w:p>
    <w:p w:rsidR="004B3F0B" w:rsidP="00C36FF9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 w:rsidRPr="004B3F0B">
        <w:rPr>
          <w:sz w:val="27"/>
          <w:szCs w:val="27"/>
          <w:lang w:val="ru-RU"/>
        </w:rPr>
        <w:t>Исполняющий обязанности мирового судьи судебного участка №16 Центрального судебного района города Симферополь (</w:t>
      </w:r>
      <w:r w:rsidRPr="009049DE" w:rsidR="009049DE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4B3F0B">
        <w:rPr>
          <w:sz w:val="27"/>
          <w:szCs w:val="27"/>
          <w:lang w:val="ru-RU"/>
        </w:rPr>
        <w:t>) Республики Крым мировой судья судебного участка №17 Центрального судебного района города Симферополь (</w:t>
      </w:r>
      <w:r w:rsidRPr="009049DE" w:rsidR="009049DE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4B3F0B">
        <w:rPr>
          <w:sz w:val="27"/>
          <w:szCs w:val="27"/>
          <w:lang w:val="ru-RU"/>
        </w:rPr>
        <w:t xml:space="preserve">) Республики Крым Тоскина А.Л., </w:t>
      </w:r>
    </w:p>
    <w:p w:rsidR="00C36FF9" w:rsidRPr="00826683" w:rsidP="00C36FF9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с участием представителей Счетной палаты Республики Крым: Гладчука А.В., Тройняковой Н.В., лица, в отношении которого ведется производство по делу об административном правонарушении –</w:t>
      </w:r>
      <w:r w:rsidR="00B67951">
        <w:rPr>
          <w:sz w:val="27"/>
          <w:szCs w:val="27"/>
          <w:lang w:val="ru-RU"/>
        </w:rPr>
        <w:t xml:space="preserve"> </w:t>
      </w:r>
      <w:r w:rsidR="004B3F0B">
        <w:rPr>
          <w:sz w:val="27"/>
          <w:szCs w:val="27"/>
          <w:lang w:val="ru-RU"/>
        </w:rPr>
        <w:t>Шелухиной А.Н.</w:t>
      </w:r>
      <w:r>
        <w:rPr>
          <w:sz w:val="27"/>
          <w:szCs w:val="27"/>
          <w:lang w:val="ru-RU"/>
        </w:rPr>
        <w:t>,</w:t>
      </w:r>
    </w:p>
    <w:p w:rsidR="00C36FF9" w:rsidRPr="00E60864" w:rsidP="00C36FF9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рассмотрев в пом</w:t>
      </w:r>
      <w:r w:rsidRPr="00E60864">
        <w:rPr>
          <w:sz w:val="27"/>
          <w:szCs w:val="27"/>
          <w:lang w:val="ru-RU"/>
        </w:rPr>
        <w:t xml:space="preserve">ещении </w:t>
      </w:r>
      <w:r w:rsidR="004B3F0B">
        <w:rPr>
          <w:sz w:val="27"/>
          <w:szCs w:val="27"/>
          <w:lang w:val="ru-RU"/>
        </w:rPr>
        <w:t xml:space="preserve">мировых судей </w:t>
      </w:r>
      <w:r w:rsidRPr="004B3F0B" w:rsidR="004B3F0B">
        <w:rPr>
          <w:sz w:val="27"/>
          <w:szCs w:val="27"/>
          <w:lang w:val="ru-RU"/>
        </w:rPr>
        <w:t>Центрального судебного района города Симферополь (</w:t>
      </w:r>
      <w:r w:rsidRPr="009049DE" w:rsidR="009049DE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4B3F0B" w:rsidR="004B3F0B">
        <w:rPr>
          <w:sz w:val="27"/>
          <w:szCs w:val="27"/>
          <w:lang w:val="ru-RU"/>
        </w:rPr>
        <w:t>) Республики Крым</w:t>
      </w:r>
      <w:r w:rsidRPr="00E60864">
        <w:rPr>
          <w:sz w:val="27"/>
          <w:szCs w:val="27"/>
          <w:lang w:val="ru-RU"/>
        </w:rPr>
        <w:t>, расположенного по адресу: г. Симферополь, ул. Крымских Партизан</w:t>
      </w:r>
      <w:r>
        <w:rPr>
          <w:sz w:val="27"/>
          <w:szCs w:val="27"/>
          <w:lang w:val="ru-RU"/>
        </w:rPr>
        <w:t>, 3</w:t>
      </w:r>
      <w:r w:rsidRPr="00E60864">
        <w:rPr>
          <w:sz w:val="27"/>
          <w:szCs w:val="27"/>
          <w:lang w:val="ru-RU"/>
        </w:rPr>
        <w:t xml:space="preserve">а, дело </w:t>
      </w:r>
      <w:r w:rsidRPr="00E60864">
        <w:rPr>
          <w:sz w:val="27"/>
          <w:szCs w:val="27"/>
          <w:lang w:val="ru-RU"/>
        </w:rPr>
        <w:t>об административном правонарушении в отношении:</w:t>
      </w:r>
    </w:p>
    <w:p w:rsidR="00C36FF9" w:rsidRPr="00E60864" w:rsidP="00C36FF9">
      <w:pPr>
        <w:ind w:left="1418" w:right="-1"/>
        <w:jc w:val="both"/>
        <w:outlineLvl w:val="0"/>
        <w:rPr>
          <w:sz w:val="27"/>
          <w:szCs w:val="27"/>
          <w:lang w:val="ru-RU"/>
        </w:rPr>
      </w:pPr>
      <w:r>
        <w:rPr>
          <w:rStyle w:val="FontStyle12"/>
          <w:sz w:val="27"/>
          <w:szCs w:val="27"/>
          <w:lang w:val="ru-RU"/>
        </w:rPr>
        <w:t xml:space="preserve">должностного лица – </w:t>
      </w:r>
      <w:r w:rsidR="004B3F0B">
        <w:rPr>
          <w:rStyle w:val="FontStyle12"/>
          <w:sz w:val="27"/>
          <w:szCs w:val="27"/>
          <w:lang w:val="ru-RU"/>
        </w:rPr>
        <w:t xml:space="preserve">начальника управления организации воспитательной работы, отдыха и оздоровления детей, профилактики экстремистской и террористической </w:t>
      </w:r>
      <w:r>
        <w:rPr>
          <w:rStyle w:val="FontStyle12"/>
          <w:sz w:val="27"/>
          <w:szCs w:val="27"/>
          <w:lang w:val="ru-RU"/>
        </w:rPr>
        <w:t xml:space="preserve"> </w:t>
      </w:r>
      <w:r w:rsidR="004B3F0B">
        <w:rPr>
          <w:rStyle w:val="FontStyle12"/>
          <w:sz w:val="27"/>
          <w:szCs w:val="27"/>
          <w:lang w:val="ru-RU"/>
        </w:rPr>
        <w:t xml:space="preserve"> деятельности, правонарушени</w:t>
      </w:r>
      <w:r w:rsidR="009049DE">
        <w:rPr>
          <w:rStyle w:val="FontStyle12"/>
          <w:sz w:val="27"/>
          <w:szCs w:val="27"/>
          <w:lang w:val="ru-RU"/>
        </w:rPr>
        <w:t>й</w:t>
      </w:r>
      <w:r w:rsidR="004B3F0B">
        <w:rPr>
          <w:rStyle w:val="FontStyle12"/>
          <w:sz w:val="27"/>
          <w:szCs w:val="27"/>
          <w:lang w:val="ru-RU"/>
        </w:rPr>
        <w:t xml:space="preserve"> несовершеннолетних, безнадзорности </w:t>
      </w:r>
      <w:r w:rsidR="009049DE">
        <w:rPr>
          <w:rStyle w:val="FontStyle12"/>
          <w:sz w:val="27"/>
          <w:szCs w:val="27"/>
          <w:lang w:val="ru-RU"/>
        </w:rPr>
        <w:t xml:space="preserve">и </w:t>
      </w:r>
      <w:r w:rsidR="004B3F0B">
        <w:rPr>
          <w:rStyle w:val="FontStyle12"/>
          <w:sz w:val="27"/>
          <w:szCs w:val="27"/>
          <w:lang w:val="ru-RU"/>
        </w:rPr>
        <w:t xml:space="preserve">военно-патриотического воспитания Министерства образования и науки Республики Крым </w:t>
      </w:r>
      <w:r w:rsidR="004B3F0B">
        <w:rPr>
          <w:rStyle w:val="FontStyle12"/>
          <w:sz w:val="27"/>
          <w:szCs w:val="27"/>
          <w:lang w:val="ru-RU"/>
        </w:rPr>
        <w:t>Шелухиной</w:t>
      </w:r>
      <w:r w:rsidR="004B3F0B">
        <w:rPr>
          <w:rStyle w:val="FontStyle12"/>
          <w:sz w:val="27"/>
          <w:szCs w:val="27"/>
          <w:lang w:val="ru-RU"/>
        </w:rPr>
        <w:t xml:space="preserve"> А</w:t>
      </w:r>
      <w:r w:rsidR="00074B51">
        <w:rPr>
          <w:rStyle w:val="FontStyle12"/>
          <w:sz w:val="27"/>
          <w:szCs w:val="27"/>
          <w:lang w:val="ru-RU"/>
        </w:rPr>
        <w:t>.</w:t>
      </w:r>
      <w:r w:rsidR="004B3F0B">
        <w:rPr>
          <w:rStyle w:val="FontStyle12"/>
          <w:sz w:val="27"/>
          <w:szCs w:val="27"/>
          <w:lang w:val="ru-RU"/>
        </w:rPr>
        <w:t xml:space="preserve"> Н</w:t>
      </w:r>
      <w:r w:rsidR="00074B51">
        <w:rPr>
          <w:rStyle w:val="FontStyle12"/>
          <w:sz w:val="27"/>
          <w:szCs w:val="27"/>
          <w:lang w:val="ru-RU"/>
        </w:rPr>
        <w:t>.</w:t>
      </w:r>
      <w:r w:rsidR="004B3F0B">
        <w:rPr>
          <w:rStyle w:val="FontStyle12"/>
          <w:sz w:val="27"/>
          <w:szCs w:val="27"/>
          <w:lang w:val="ru-RU"/>
        </w:rPr>
        <w:t xml:space="preserve">, </w:t>
      </w:r>
      <w:r w:rsidR="00074B51">
        <w:rPr>
          <w:sz w:val="27"/>
          <w:szCs w:val="27"/>
          <w:lang w:eastAsia="ru-RU"/>
        </w:rPr>
        <w:t>«</w:t>
      </w:r>
      <w:r w:rsidR="00074B51">
        <w:rPr>
          <w:sz w:val="27"/>
          <w:szCs w:val="27"/>
          <w:lang w:eastAsia="ru-RU"/>
        </w:rPr>
        <w:t>Данные</w:t>
      </w:r>
      <w:r w:rsidR="00074B51">
        <w:rPr>
          <w:sz w:val="27"/>
          <w:szCs w:val="27"/>
          <w:lang w:eastAsia="ru-RU"/>
        </w:rPr>
        <w:t xml:space="preserve"> </w:t>
      </w:r>
      <w:r w:rsidR="00074B51">
        <w:rPr>
          <w:sz w:val="27"/>
          <w:szCs w:val="27"/>
          <w:lang w:eastAsia="ru-RU"/>
        </w:rPr>
        <w:t>изъяты</w:t>
      </w:r>
      <w:r w:rsidR="00074B51">
        <w:rPr>
          <w:sz w:val="27"/>
          <w:szCs w:val="27"/>
          <w:lang w:eastAsia="ru-RU"/>
        </w:rPr>
        <w:t>»</w:t>
      </w:r>
      <w:r w:rsidRPr="00E60864">
        <w:rPr>
          <w:sz w:val="27"/>
          <w:szCs w:val="27"/>
          <w:lang w:val="ru-RU"/>
        </w:rPr>
        <w:t>,</w:t>
      </w:r>
    </w:p>
    <w:p w:rsidR="00A95464" w:rsidRPr="00E60864" w:rsidP="00A95464">
      <w:pPr>
        <w:ind w:right="-1" w:firstLine="708"/>
        <w:jc w:val="both"/>
        <w:outlineLvl w:val="0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по признакам состава правонарушения, предусмотренного ст. 19.7 Кодекса Российской Федерации об ад</w:t>
      </w:r>
      <w:r w:rsidRPr="00E60864">
        <w:rPr>
          <w:sz w:val="27"/>
          <w:szCs w:val="27"/>
          <w:lang w:val="ru-RU"/>
        </w:rPr>
        <w:t>министративных правонарушениях,</w:t>
      </w:r>
    </w:p>
    <w:p w:rsidR="00A95464" w:rsidRPr="00E60864" w:rsidP="00A95464">
      <w:pPr>
        <w:ind w:left="-567" w:right="-1" w:firstLine="141"/>
        <w:jc w:val="center"/>
        <w:outlineLvl w:val="0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УСТАНОВИЛ:</w:t>
      </w:r>
    </w:p>
    <w:p w:rsidR="00A95464" w:rsidRPr="00E60864" w:rsidP="00A95464">
      <w:pPr>
        <w:tabs>
          <w:tab w:val="left" w:pos="709"/>
        </w:tabs>
        <w:ind w:right="-1" w:firstLine="851"/>
        <w:jc w:val="both"/>
        <w:rPr>
          <w:sz w:val="27"/>
          <w:szCs w:val="27"/>
          <w:lang w:val="ru-RU"/>
        </w:rPr>
      </w:pPr>
      <w:r>
        <w:rPr>
          <w:rStyle w:val="FontStyle12"/>
          <w:sz w:val="27"/>
          <w:szCs w:val="27"/>
          <w:lang w:val="ru-RU"/>
        </w:rPr>
        <w:t>Шелухина</w:t>
      </w:r>
      <w:r w:rsidR="00302A32">
        <w:rPr>
          <w:rStyle w:val="FontStyle12"/>
          <w:sz w:val="27"/>
          <w:szCs w:val="27"/>
          <w:lang w:val="ru-RU"/>
        </w:rPr>
        <w:t xml:space="preserve"> </w:t>
      </w:r>
      <w:r>
        <w:rPr>
          <w:rStyle w:val="FontStyle12"/>
          <w:sz w:val="27"/>
          <w:szCs w:val="27"/>
          <w:lang w:val="ru-RU"/>
        </w:rPr>
        <w:t>А.Н.</w:t>
      </w:r>
      <w:r w:rsidR="00164F51">
        <w:rPr>
          <w:rStyle w:val="FontStyle12"/>
          <w:sz w:val="27"/>
          <w:szCs w:val="27"/>
          <w:lang w:val="ru-RU"/>
        </w:rPr>
        <w:t xml:space="preserve">, будучи должностным лицом – </w:t>
      </w:r>
      <w:r w:rsidRPr="004B3F0B">
        <w:rPr>
          <w:rStyle w:val="FontStyle12"/>
          <w:sz w:val="27"/>
          <w:szCs w:val="27"/>
          <w:lang w:val="ru-RU"/>
        </w:rPr>
        <w:t>начальник</w:t>
      </w:r>
      <w:r w:rsidR="00302A32">
        <w:rPr>
          <w:rStyle w:val="FontStyle12"/>
          <w:sz w:val="27"/>
          <w:szCs w:val="27"/>
          <w:lang w:val="ru-RU"/>
        </w:rPr>
        <w:t>ом</w:t>
      </w:r>
      <w:r w:rsidRPr="004B3F0B">
        <w:rPr>
          <w:rStyle w:val="FontStyle12"/>
          <w:sz w:val="27"/>
          <w:szCs w:val="27"/>
          <w:lang w:val="ru-RU"/>
        </w:rPr>
        <w:t xml:space="preserve"> управления </w:t>
      </w:r>
      <w:r w:rsidRPr="009049DE" w:rsidR="009049DE">
        <w:rPr>
          <w:rStyle w:val="FontStyle12"/>
          <w:sz w:val="27"/>
          <w:szCs w:val="27"/>
          <w:lang w:val="ru-RU"/>
        </w:rPr>
        <w:t>организации воспитательной работы, отдыха и оздоровления детей, профилактики экстремистской и террористической   деятельности, правонарушений несовершеннолетних, безнадзорности и военно-патриотического воспитания Министерства образования и науки Республики Крым</w:t>
      </w:r>
      <w:r w:rsidRPr="00E60864">
        <w:rPr>
          <w:sz w:val="27"/>
          <w:szCs w:val="27"/>
          <w:lang w:val="ru-RU"/>
        </w:rPr>
        <w:t>, зарегистрированно</w:t>
      </w:r>
      <w:r w:rsidR="00164F51">
        <w:rPr>
          <w:sz w:val="27"/>
          <w:szCs w:val="27"/>
          <w:lang w:val="ru-RU"/>
        </w:rPr>
        <w:t>го</w:t>
      </w:r>
      <w:r w:rsidRPr="00E60864">
        <w:rPr>
          <w:sz w:val="27"/>
          <w:szCs w:val="27"/>
          <w:lang w:val="ru-RU"/>
        </w:rPr>
        <w:t xml:space="preserve"> по адресу: </w:t>
      </w:r>
      <w:r w:rsidRPr="00E60864" w:rsidR="00545FC2">
        <w:rPr>
          <w:sz w:val="27"/>
          <w:szCs w:val="27"/>
          <w:lang w:val="ru-RU"/>
        </w:rPr>
        <w:t xml:space="preserve">г. Симферополь, </w:t>
      </w:r>
      <w:r>
        <w:rPr>
          <w:sz w:val="27"/>
          <w:szCs w:val="27"/>
          <w:lang w:val="ru-RU"/>
        </w:rPr>
        <w:t>пер. Совнаркомовский, 3</w:t>
      </w:r>
      <w:r w:rsidRPr="00E60864">
        <w:rPr>
          <w:sz w:val="27"/>
          <w:szCs w:val="27"/>
          <w:lang w:val="ru-RU"/>
        </w:rPr>
        <w:t>, не представил</w:t>
      </w:r>
      <w:r w:rsidR="00164F51">
        <w:rPr>
          <w:sz w:val="27"/>
          <w:szCs w:val="27"/>
          <w:lang w:val="ru-RU"/>
        </w:rPr>
        <w:t>а</w:t>
      </w:r>
      <w:r w:rsidRPr="00E60864">
        <w:rPr>
          <w:sz w:val="27"/>
          <w:szCs w:val="27"/>
          <w:lang w:val="ru-RU"/>
        </w:rPr>
        <w:t xml:space="preserve"> в </w:t>
      </w:r>
      <w:r w:rsidR="00C36FF9">
        <w:rPr>
          <w:sz w:val="27"/>
          <w:szCs w:val="27"/>
          <w:lang w:val="ru-RU"/>
        </w:rPr>
        <w:t>Счетную палату Республики Крым</w:t>
      </w:r>
      <w:r w:rsidRPr="00E60864">
        <w:rPr>
          <w:sz w:val="27"/>
          <w:szCs w:val="27"/>
          <w:lang w:val="ru-RU"/>
        </w:rPr>
        <w:t xml:space="preserve"> </w:t>
      </w:r>
      <w:r w:rsidR="00C36FF9">
        <w:rPr>
          <w:sz w:val="27"/>
          <w:szCs w:val="27"/>
          <w:lang w:val="ru-RU"/>
        </w:rPr>
        <w:t xml:space="preserve">истребованные </w:t>
      </w:r>
      <w:r w:rsidR="009049DE">
        <w:rPr>
          <w:sz w:val="27"/>
          <w:szCs w:val="27"/>
          <w:lang w:val="ru-RU"/>
        </w:rPr>
        <w:t>документы</w:t>
      </w:r>
      <w:r w:rsidR="003068AC">
        <w:rPr>
          <w:sz w:val="27"/>
          <w:szCs w:val="27"/>
          <w:lang w:val="ru-RU"/>
        </w:rPr>
        <w:t>,</w:t>
      </w:r>
      <w:r w:rsidR="009049DE">
        <w:rPr>
          <w:sz w:val="27"/>
          <w:szCs w:val="27"/>
          <w:lang w:val="ru-RU"/>
        </w:rPr>
        <w:t xml:space="preserve">: </w:t>
      </w:r>
      <w:r w:rsidRPr="008958EF" w:rsidR="008958EF">
        <w:rPr>
          <w:sz w:val="27"/>
          <w:szCs w:val="27"/>
          <w:lang w:val="ru-RU"/>
        </w:rPr>
        <w:t xml:space="preserve">согласно запросу от 16.01.2026 </w:t>
      </w:r>
      <w:r w:rsidR="00074B51">
        <w:rPr>
          <w:sz w:val="27"/>
          <w:szCs w:val="27"/>
          <w:lang w:eastAsia="ru-RU"/>
        </w:rPr>
        <w:t>«</w:t>
      </w:r>
      <w:r w:rsidR="00074B51">
        <w:rPr>
          <w:sz w:val="27"/>
          <w:szCs w:val="27"/>
          <w:lang w:eastAsia="ru-RU"/>
        </w:rPr>
        <w:t>Данные</w:t>
      </w:r>
      <w:r w:rsidR="00074B51">
        <w:rPr>
          <w:sz w:val="27"/>
          <w:szCs w:val="27"/>
          <w:lang w:eastAsia="ru-RU"/>
        </w:rPr>
        <w:t xml:space="preserve"> </w:t>
      </w:r>
      <w:r w:rsidR="00074B51">
        <w:rPr>
          <w:sz w:val="27"/>
          <w:szCs w:val="27"/>
          <w:lang w:eastAsia="ru-RU"/>
        </w:rPr>
        <w:t>изъяты</w:t>
      </w:r>
      <w:r w:rsidR="00074B51">
        <w:rPr>
          <w:sz w:val="27"/>
          <w:szCs w:val="27"/>
          <w:lang w:eastAsia="ru-RU"/>
        </w:rPr>
        <w:t xml:space="preserve">» </w:t>
      </w:r>
      <w:r w:rsidRPr="008958EF" w:rsidR="008958EF">
        <w:rPr>
          <w:sz w:val="27"/>
          <w:szCs w:val="27"/>
          <w:lang w:val="ru-RU"/>
        </w:rPr>
        <w:t>по сроку предоставления 23.01.2026, фактически</w:t>
      </w:r>
      <w:r w:rsidRPr="008958EF" w:rsidR="008958EF">
        <w:rPr>
          <w:sz w:val="27"/>
          <w:szCs w:val="27"/>
          <w:lang w:val="ru-RU"/>
        </w:rPr>
        <w:t xml:space="preserve"> часть истребованных документов представлена 25.02.2026; согласно запросу от 05.02.2026 </w:t>
      </w:r>
      <w:r w:rsidR="00074B51">
        <w:rPr>
          <w:sz w:val="27"/>
          <w:szCs w:val="27"/>
          <w:lang w:eastAsia="ru-RU"/>
        </w:rPr>
        <w:t>«</w:t>
      </w:r>
      <w:r w:rsidR="00074B51">
        <w:rPr>
          <w:sz w:val="27"/>
          <w:szCs w:val="27"/>
          <w:lang w:eastAsia="ru-RU"/>
        </w:rPr>
        <w:t>Данные</w:t>
      </w:r>
      <w:r w:rsidR="00074B51">
        <w:rPr>
          <w:sz w:val="27"/>
          <w:szCs w:val="27"/>
          <w:lang w:eastAsia="ru-RU"/>
        </w:rPr>
        <w:t xml:space="preserve"> </w:t>
      </w:r>
      <w:r w:rsidR="00074B51">
        <w:rPr>
          <w:sz w:val="27"/>
          <w:szCs w:val="27"/>
          <w:lang w:eastAsia="ru-RU"/>
        </w:rPr>
        <w:t>изъяты</w:t>
      </w:r>
      <w:r w:rsidR="00074B51">
        <w:rPr>
          <w:sz w:val="27"/>
          <w:szCs w:val="27"/>
          <w:lang w:eastAsia="ru-RU"/>
        </w:rPr>
        <w:t xml:space="preserve">» </w:t>
      </w:r>
      <w:r w:rsidRPr="008958EF" w:rsidR="008958EF">
        <w:rPr>
          <w:sz w:val="27"/>
          <w:szCs w:val="27"/>
          <w:lang w:val="ru-RU"/>
        </w:rPr>
        <w:t xml:space="preserve">по сроку предоставления 12.02.2026, фактически документы представлены: 25.02.2026, 27.02.2026, соответственно; согласно запросу 12.02.2026 </w:t>
      </w:r>
      <w:r w:rsidR="00074B51">
        <w:rPr>
          <w:sz w:val="27"/>
          <w:szCs w:val="27"/>
          <w:lang w:eastAsia="ru-RU"/>
        </w:rPr>
        <w:t>«</w:t>
      </w:r>
      <w:r w:rsidR="00074B51">
        <w:rPr>
          <w:sz w:val="27"/>
          <w:szCs w:val="27"/>
          <w:lang w:eastAsia="ru-RU"/>
        </w:rPr>
        <w:t>Данные</w:t>
      </w:r>
      <w:r w:rsidR="00074B51">
        <w:rPr>
          <w:sz w:val="27"/>
          <w:szCs w:val="27"/>
          <w:lang w:eastAsia="ru-RU"/>
        </w:rPr>
        <w:t xml:space="preserve"> </w:t>
      </w:r>
      <w:r w:rsidR="00074B51">
        <w:rPr>
          <w:sz w:val="27"/>
          <w:szCs w:val="27"/>
          <w:lang w:eastAsia="ru-RU"/>
        </w:rPr>
        <w:t>изъяты</w:t>
      </w:r>
      <w:r w:rsidR="00074B51">
        <w:rPr>
          <w:sz w:val="27"/>
          <w:szCs w:val="27"/>
          <w:lang w:eastAsia="ru-RU"/>
        </w:rPr>
        <w:t xml:space="preserve">» </w:t>
      </w:r>
      <w:r w:rsidRPr="008958EF" w:rsidR="008958EF">
        <w:rPr>
          <w:sz w:val="27"/>
          <w:szCs w:val="27"/>
          <w:lang w:val="ru-RU"/>
        </w:rPr>
        <w:t xml:space="preserve">по сроку предоставления 19.02.2026, фактически документы представлены: 25.02.2026, 04.03.2026, соответственно; согласно запросу от 18.02.2026 № </w:t>
      </w:r>
      <w:r w:rsidR="005F6FB9">
        <w:rPr>
          <w:sz w:val="27"/>
          <w:szCs w:val="27"/>
          <w:lang w:eastAsia="ru-RU"/>
        </w:rPr>
        <w:t>«</w:t>
      </w:r>
      <w:r w:rsidR="005F6FB9">
        <w:rPr>
          <w:sz w:val="27"/>
          <w:szCs w:val="27"/>
          <w:lang w:eastAsia="ru-RU"/>
        </w:rPr>
        <w:t>Данные</w:t>
      </w:r>
      <w:r w:rsidR="005F6FB9">
        <w:rPr>
          <w:sz w:val="27"/>
          <w:szCs w:val="27"/>
          <w:lang w:eastAsia="ru-RU"/>
        </w:rPr>
        <w:t xml:space="preserve"> </w:t>
      </w:r>
      <w:r w:rsidR="005F6FB9">
        <w:rPr>
          <w:sz w:val="27"/>
          <w:szCs w:val="27"/>
          <w:lang w:eastAsia="ru-RU"/>
        </w:rPr>
        <w:t>изъяты</w:t>
      </w:r>
      <w:r w:rsidR="005F6FB9">
        <w:rPr>
          <w:sz w:val="27"/>
          <w:szCs w:val="27"/>
          <w:lang w:eastAsia="ru-RU"/>
        </w:rPr>
        <w:t xml:space="preserve">» </w:t>
      </w:r>
      <w:r w:rsidRPr="008958EF" w:rsidR="008958EF">
        <w:rPr>
          <w:sz w:val="27"/>
          <w:szCs w:val="27"/>
          <w:lang w:val="ru-RU"/>
        </w:rPr>
        <w:t>по сроку предоставления 27.02.2026, фактически документы представлены: 10.03.2026</w:t>
      </w:r>
      <w:r w:rsidR="003068AC">
        <w:rPr>
          <w:sz w:val="27"/>
          <w:szCs w:val="27"/>
          <w:lang w:val="ru-RU"/>
        </w:rPr>
        <w:t xml:space="preserve">, </w:t>
      </w:r>
      <w:r w:rsidRPr="00AF07D0" w:rsidR="003068AC">
        <w:rPr>
          <w:sz w:val="27"/>
          <w:szCs w:val="27"/>
          <w:lang w:val="ru-RU"/>
        </w:rPr>
        <w:t>представление которых предусмотрено законом и необходимо для осуществления этим органом (должностным лицом) его законной деятельности</w:t>
      </w:r>
      <w:r w:rsidR="00C36FF9">
        <w:rPr>
          <w:sz w:val="27"/>
          <w:szCs w:val="27"/>
          <w:lang w:val="ru-RU"/>
        </w:rPr>
        <w:t xml:space="preserve">.                                            </w:t>
      </w:r>
    </w:p>
    <w:p w:rsidR="00302A32" w:rsidP="00C36FF9">
      <w:pPr>
        <w:ind w:right="-1" w:firstLine="851"/>
        <w:jc w:val="both"/>
        <w:rPr>
          <w:sz w:val="27"/>
          <w:szCs w:val="27"/>
          <w:lang w:val="ru-RU"/>
        </w:rPr>
      </w:pPr>
      <w:r w:rsidRPr="00302A32">
        <w:rPr>
          <w:sz w:val="27"/>
          <w:szCs w:val="27"/>
          <w:lang w:val="ru-RU"/>
        </w:rPr>
        <w:t>Шелухина А.Н.</w:t>
      </w:r>
      <w:r w:rsidR="005E1E4C">
        <w:rPr>
          <w:sz w:val="27"/>
          <w:szCs w:val="27"/>
          <w:lang w:val="ru-RU"/>
        </w:rPr>
        <w:t xml:space="preserve"> в судебном заседании вину в совершении вменённого правонарушения признал</w:t>
      </w:r>
      <w:r>
        <w:rPr>
          <w:sz w:val="27"/>
          <w:szCs w:val="27"/>
          <w:lang w:val="ru-RU"/>
        </w:rPr>
        <w:t>а, обстоятель</w:t>
      </w:r>
      <w:r>
        <w:rPr>
          <w:sz w:val="27"/>
          <w:szCs w:val="27"/>
          <w:lang w:val="ru-RU"/>
        </w:rPr>
        <w:t>ства, установленные в протоколе об административном правонарушении, не оспаривала.</w:t>
      </w:r>
    </w:p>
    <w:p w:rsidR="00C36FF9" w:rsidRPr="00C36FF9" w:rsidP="00C36FF9">
      <w:pPr>
        <w:ind w:right="-1" w:firstLine="851"/>
        <w:jc w:val="both"/>
        <w:rPr>
          <w:sz w:val="27"/>
          <w:szCs w:val="27"/>
          <w:lang w:val="ru-RU"/>
        </w:rPr>
      </w:pPr>
      <w:r w:rsidRPr="00C36FF9">
        <w:rPr>
          <w:sz w:val="27"/>
          <w:szCs w:val="27"/>
          <w:lang w:val="ru-RU"/>
        </w:rPr>
        <w:t xml:space="preserve"> Представители Счетной палаты Республики Крым в судебн</w:t>
      </w:r>
      <w:r w:rsidR="006D45CB">
        <w:rPr>
          <w:sz w:val="27"/>
          <w:szCs w:val="27"/>
          <w:lang w:val="ru-RU"/>
        </w:rPr>
        <w:t>ом заседании</w:t>
      </w:r>
      <w:r w:rsidRPr="00C36FF9">
        <w:rPr>
          <w:sz w:val="27"/>
          <w:szCs w:val="27"/>
          <w:lang w:val="ru-RU"/>
        </w:rPr>
        <w:t xml:space="preserve"> настаивали на привлечении </w:t>
      </w:r>
      <w:r w:rsidRPr="00302A32">
        <w:rPr>
          <w:sz w:val="27"/>
          <w:szCs w:val="27"/>
          <w:lang w:val="ru-RU"/>
        </w:rPr>
        <w:t>Шелухин</w:t>
      </w:r>
      <w:r w:rsidR="00682FB4">
        <w:rPr>
          <w:sz w:val="27"/>
          <w:szCs w:val="27"/>
          <w:lang w:val="ru-RU"/>
        </w:rPr>
        <w:t>ой</w:t>
      </w:r>
      <w:r w:rsidRPr="00302A32">
        <w:rPr>
          <w:sz w:val="27"/>
          <w:szCs w:val="27"/>
          <w:lang w:val="ru-RU"/>
        </w:rPr>
        <w:t xml:space="preserve"> А.Н. </w:t>
      </w:r>
      <w:r w:rsidRPr="00C36FF9">
        <w:rPr>
          <w:sz w:val="27"/>
          <w:szCs w:val="27"/>
          <w:lang w:val="ru-RU"/>
        </w:rPr>
        <w:t xml:space="preserve">к административной </w:t>
      </w:r>
      <w:r w:rsidRPr="00C36FF9">
        <w:rPr>
          <w:sz w:val="27"/>
          <w:szCs w:val="27"/>
          <w:lang w:val="ru-RU"/>
        </w:rPr>
        <w:t xml:space="preserve">ответственности, указав, что в </w:t>
      </w:r>
      <w:r w:rsidR="00CB04B2">
        <w:rPr>
          <w:sz w:val="27"/>
          <w:szCs w:val="27"/>
          <w:lang w:val="ru-RU"/>
        </w:rPr>
        <w:t xml:space="preserve">бездействии </w:t>
      </w:r>
      <w:r w:rsidR="009A73D6">
        <w:rPr>
          <w:sz w:val="27"/>
          <w:szCs w:val="27"/>
          <w:lang w:val="ru-RU"/>
        </w:rPr>
        <w:t xml:space="preserve">последней </w:t>
      </w:r>
      <w:r w:rsidRPr="00C36FF9">
        <w:rPr>
          <w:sz w:val="27"/>
          <w:szCs w:val="27"/>
          <w:lang w:val="ru-RU"/>
        </w:rPr>
        <w:t>усматриваются признаки состава правонарушения, предусмотренного ст</w:t>
      </w:r>
      <w:r w:rsidR="009049DE">
        <w:rPr>
          <w:sz w:val="27"/>
          <w:szCs w:val="27"/>
          <w:lang w:val="ru-RU"/>
        </w:rPr>
        <w:t>.</w:t>
      </w:r>
      <w:r w:rsidRPr="00C36FF9">
        <w:rPr>
          <w:sz w:val="27"/>
          <w:szCs w:val="27"/>
          <w:lang w:val="ru-RU"/>
        </w:rPr>
        <w:t xml:space="preserve"> </w:t>
      </w:r>
      <w:r w:rsidR="00CB04B2">
        <w:rPr>
          <w:sz w:val="27"/>
          <w:szCs w:val="27"/>
          <w:lang w:val="ru-RU"/>
        </w:rPr>
        <w:t>19.7</w:t>
      </w:r>
      <w:r w:rsidRPr="00C36FF9">
        <w:rPr>
          <w:sz w:val="27"/>
          <w:szCs w:val="27"/>
          <w:lang w:val="ru-RU"/>
        </w:rPr>
        <w:t xml:space="preserve"> Кодекса Российской Федерации об административных правонарушениях, что подтверждается представленными доказательствами.</w:t>
      </w:r>
    </w:p>
    <w:p w:rsidR="00A95464" w:rsidRPr="00E60864" w:rsidP="00C36FF9">
      <w:pPr>
        <w:ind w:right="-1" w:firstLine="851"/>
        <w:jc w:val="both"/>
        <w:rPr>
          <w:sz w:val="27"/>
          <w:szCs w:val="27"/>
          <w:lang w:val="ru-RU"/>
        </w:rPr>
      </w:pPr>
      <w:r w:rsidRPr="00C36FF9">
        <w:rPr>
          <w:sz w:val="27"/>
          <w:szCs w:val="27"/>
          <w:lang w:val="ru-RU"/>
        </w:rPr>
        <w:t xml:space="preserve">Выслушав участников процесса, исследовав материалы дела, </w:t>
      </w:r>
      <w:r w:rsidRPr="00C36FF9">
        <w:rPr>
          <w:sz w:val="27"/>
          <w:szCs w:val="27"/>
          <w:lang w:val="ru-RU"/>
        </w:rPr>
        <w:t>прихожу к следующему.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Согласно ч. 1 ст.2.1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 за которое настоящим </w:t>
      </w:r>
      <w:r w:rsidRPr="00E60864">
        <w:rPr>
          <w:sz w:val="27"/>
          <w:szCs w:val="27"/>
          <w:lang w:val="ru-RU"/>
        </w:rPr>
        <w:t>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9A73D6" w:rsidP="00CB04B2">
      <w:pPr>
        <w:ind w:right="-1" w:firstLine="851"/>
        <w:jc w:val="both"/>
        <w:rPr>
          <w:sz w:val="27"/>
          <w:szCs w:val="27"/>
          <w:lang w:val="ru-RU"/>
        </w:rPr>
      </w:pPr>
      <w:r w:rsidRPr="009A73D6">
        <w:rPr>
          <w:sz w:val="27"/>
          <w:szCs w:val="27"/>
          <w:lang w:val="ru-RU"/>
        </w:rPr>
        <w:t>В соответствии с положениями ст</w:t>
      </w:r>
      <w:r>
        <w:rPr>
          <w:sz w:val="27"/>
          <w:szCs w:val="27"/>
          <w:lang w:val="ru-RU"/>
        </w:rPr>
        <w:t>.</w:t>
      </w:r>
      <w:r w:rsidRPr="009A73D6">
        <w:rPr>
          <w:sz w:val="27"/>
          <w:szCs w:val="27"/>
          <w:lang w:val="ru-RU"/>
        </w:rPr>
        <w:t xml:space="preserve">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</w:t>
      </w:r>
      <w:r w:rsidRPr="009A73D6">
        <w:rPr>
          <w:sz w:val="27"/>
          <w:szCs w:val="27"/>
          <w:lang w:val="ru-RU"/>
        </w:rPr>
        <w:t>бязанностей.</w:t>
      </w:r>
    </w:p>
    <w:p w:rsidR="00CB04B2" w:rsidP="00CB04B2">
      <w:pPr>
        <w:ind w:right="-1" w:firstLine="851"/>
        <w:jc w:val="both"/>
        <w:rPr>
          <w:sz w:val="27"/>
          <w:szCs w:val="27"/>
          <w:lang w:val="ru-RU"/>
        </w:rPr>
      </w:pPr>
      <w:r w:rsidRPr="00AF07D0">
        <w:rPr>
          <w:sz w:val="27"/>
          <w:szCs w:val="27"/>
          <w:lang w:val="ru-RU"/>
        </w:rPr>
        <w:t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</w:t>
      </w:r>
      <w:r w:rsidRPr="00AF07D0">
        <w:rPr>
          <w:sz w:val="27"/>
          <w:szCs w:val="27"/>
          <w:lang w:val="ru-RU"/>
        </w:rPr>
        <w:t xml:space="preserve">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</w:t>
      </w:r>
      <w:r w:rsidRPr="00AF07D0">
        <w:rPr>
          <w:sz w:val="27"/>
          <w:szCs w:val="27"/>
          <w:lang w:val="ru-RU"/>
        </w:rPr>
        <w:t>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</w:t>
      </w:r>
      <w:r w:rsidRPr="00AF07D0">
        <w:rPr>
          <w:sz w:val="27"/>
          <w:szCs w:val="27"/>
          <w:lang w:val="ru-RU"/>
        </w:rPr>
        <w:t>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</w:t>
      </w:r>
      <w:r w:rsidRPr="00AF07D0">
        <w:rPr>
          <w:sz w:val="27"/>
          <w:szCs w:val="27"/>
          <w:lang w:val="ru-RU"/>
        </w:rPr>
        <w:t>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 статьей 6.16, частью 2 статьи 6.31, частями 1, 2, 4, 10 и 11 статьи 8.28.1, ста</w:t>
      </w:r>
      <w:r w:rsidRPr="00AF07D0">
        <w:rPr>
          <w:sz w:val="27"/>
          <w:szCs w:val="27"/>
          <w:lang w:val="ru-RU"/>
        </w:rPr>
        <w:t>тьей 8.32.1, частью 1 статьи 8.49, частью 5 статьи 14.5, частью 4 статьи 14.28, частью 1 статьи 14.46.2, частью 2 статьи 14.57, статьями 19.4.3, 19.7.1, 19.7.2, 19.7.3, 19.7.5, 19.7.5-1, 19.7.7, 19.7.8, 19.7.9, 19.7.12 - 19.7.16, 19.8, 19.8.3, частями 2, 7</w:t>
      </w:r>
      <w:r w:rsidRPr="00AF07D0">
        <w:rPr>
          <w:sz w:val="27"/>
          <w:szCs w:val="27"/>
          <w:lang w:val="ru-RU"/>
        </w:rPr>
        <w:t>, 8 и 9 статьи 19.34 настоящего Кодекса</w:t>
      </w:r>
      <w:r>
        <w:rPr>
          <w:sz w:val="27"/>
          <w:szCs w:val="27"/>
          <w:lang w:val="ru-RU"/>
        </w:rPr>
        <w:t>,</w:t>
      </w:r>
      <w:r w:rsidRPr="00AF07D0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образует о</w:t>
      </w:r>
      <w:r w:rsidRPr="00E60864" w:rsidR="00A95464">
        <w:rPr>
          <w:sz w:val="27"/>
          <w:szCs w:val="27"/>
          <w:lang w:val="ru-RU"/>
        </w:rPr>
        <w:t>бъективную сторону административного правонарушения, предусмотренного ст. 19.7 Кодекса Российской Федерации об административных правонарушениях.</w:t>
      </w:r>
    </w:p>
    <w:p w:rsidR="0029591D" w:rsidP="0029591D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В соответствии с ч. 1 ст. 15 </w:t>
      </w:r>
      <w:r w:rsidRPr="00CB04B2">
        <w:rPr>
          <w:sz w:val="27"/>
          <w:szCs w:val="27"/>
          <w:lang w:val="ru-RU"/>
        </w:rPr>
        <w:t>Федеральн</w:t>
      </w:r>
      <w:r>
        <w:rPr>
          <w:sz w:val="27"/>
          <w:szCs w:val="27"/>
          <w:lang w:val="ru-RU"/>
        </w:rPr>
        <w:t>ого</w:t>
      </w:r>
      <w:r w:rsidRPr="00CB04B2">
        <w:rPr>
          <w:sz w:val="27"/>
          <w:szCs w:val="27"/>
          <w:lang w:val="ru-RU"/>
        </w:rPr>
        <w:t xml:space="preserve"> закон</w:t>
      </w:r>
      <w:r>
        <w:rPr>
          <w:sz w:val="27"/>
          <w:szCs w:val="27"/>
          <w:lang w:val="ru-RU"/>
        </w:rPr>
        <w:t>а</w:t>
      </w:r>
      <w:r w:rsidRPr="00CB04B2">
        <w:rPr>
          <w:sz w:val="27"/>
          <w:szCs w:val="27"/>
          <w:lang w:val="ru-RU"/>
        </w:rPr>
        <w:t xml:space="preserve"> от 07.02.20</w:t>
      </w:r>
      <w:r w:rsidRPr="00CB04B2">
        <w:rPr>
          <w:sz w:val="27"/>
          <w:szCs w:val="27"/>
          <w:lang w:val="ru-RU"/>
        </w:rPr>
        <w:t xml:space="preserve">11 </w:t>
      </w:r>
      <w:r>
        <w:rPr>
          <w:sz w:val="27"/>
          <w:szCs w:val="27"/>
          <w:lang w:val="ru-RU"/>
        </w:rPr>
        <w:t>№</w:t>
      </w:r>
      <w:r w:rsidRPr="00CB04B2">
        <w:rPr>
          <w:sz w:val="27"/>
          <w:szCs w:val="27"/>
          <w:lang w:val="ru-RU"/>
        </w:rPr>
        <w:t xml:space="preserve">6-ФЗ </w:t>
      </w:r>
      <w:r>
        <w:rPr>
          <w:sz w:val="27"/>
          <w:szCs w:val="27"/>
          <w:lang w:val="ru-RU"/>
        </w:rPr>
        <w:t>«</w:t>
      </w:r>
      <w:r w:rsidRPr="00CB04B2">
        <w:rPr>
          <w:sz w:val="27"/>
          <w:szCs w:val="27"/>
          <w:lang w:val="ru-RU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sz w:val="27"/>
          <w:szCs w:val="27"/>
          <w:lang w:val="ru-RU"/>
        </w:rPr>
        <w:t xml:space="preserve">» </w:t>
      </w:r>
      <w:r w:rsidR="00AF07D0">
        <w:rPr>
          <w:sz w:val="27"/>
          <w:szCs w:val="27"/>
          <w:lang w:val="ru-RU"/>
        </w:rPr>
        <w:t xml:space="preserve">(далее </w:t>
      </w:r>
      <w:r w:rsidRPr="00AF07D0" w:rsidR="00AF07D0">
        <w:rPr>
          <w:sz w:val="27"/>
          <w:szCs w:val="27"/>
          <w:lang w:val="ru-RU"/>
        </w:rPr>
        <w:t>Федеральный закон № 6–ФЗ</w:t>
      </w:r>
      <w:r w:rsidR="00AF07D0">
        <w:rPr>
          <w:sz w:val="27"/>
          <w:szCs w:val="27"/>
          <w:lang w:val="ru-RU"/>
        </w:rPr>
        <w:t>)</w:t>
      </w:r>
      <w:r w:rsidRPr="00AF07D0" w:rsidR="00AF07D0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о</w:t>
      </w:r>
      <w:r w:rsidRPr="00CB04B2">
        <w:rPr>
          <w:sz w:val="27"/>
          <w:szCs w:val="27"/>
          <w:lang w:val="ru-RU"/>
        </w:rPr>
        <w:t>рганы государственной власти и государственные органы с</w:t>
      </w:r>
      <w:r w:rsidRPr="00CB04B2">
        <w:rPr>
          <w:sz w:val="27"/>
          <w:szCs w:val="27"/>
          <w:lang w:val="ru-RU"/>
        </w:rPr>
        <w:t xml:space="preserve">убъектов Российской Федерации, органы управления государственными внебюджетными фондами, органы федеральных территорий, органы местного самоуправления и муниципальные органы, организации, в отношении которых контрольно-счетные органы вправе </w:t>
      </w:r>
      <w:r w:rsidRPr="00CB04B2">
        <w:rPr>
          <w:sz w:val="27"/>
          <w:szCs w:val="27"/>
          <w:lang w:val="ru-RU"/>
        </w:rPr>
        <w:t>осуществлять вн</w:t>
      </w:r>
      <w:r w:rsidRPr="00CB04B2">
        <w:rPr>
          <w:sz w:val="27"/>
          <w:szCs w:val="27"/>
          <w:lang w:val="ru-RU"/>
        </w:rPr>
        <w:t>ешний государственный и муниципальный финансовый контроль или которые обладают информацией, необходимой для осуществления внешнего государственного и муниципального финансового контроля, их должностные лица, а также территориальные органы федеральных орган</w:t>
      </w:r>
      <w:r w:rsidRPr="00CB04B2">
        <w:rPr>
          <w:sz w:val="27"/>
          <w:szCs w:val="27"/>
          <w:lang w:val="ru-RU"/>
        </w:rPr>
        <w:t>ов исполнительной власти и их структурные подразделения в установленные законами субъектов Российской Федерации, нормативными правовыми актами представительных органов федеральных территорий сроки обязаны представлять в контрольно-счетные органы по их запр</w:t>
      </w:r>
      <w:r w:rsidRPr="00CB04B2">
        <w:rPr>
          <w:sz w:val="27"/>
          <w:szCs w:val="27"/>
          <w:lang w:val="ru-RU"/>
        </w:rPr>
        <w:t>осам информацию, документы и материалы, необходимые для проведения контрольных и экспертно-аналитических мероприятий.</w:t>
      </w:r>
    </w:p>
    <w:p w:rsidR="0029591D" w:rsidRPr="0029591D" w:rsidP="0029591D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В силу ч. 1 ст. 21 </w:t>
      </w:r>
      <w:r w:rsidRPr="0029591D">
        <w:rPr>
          <w:sz w:val="27"/>
          <w:szCs w:val="27"/>
          <w:lang w:val="ru-RU"/>
        </w:rPr>
        <w:t>Закон</w:t>
      </w:r>
      <w:r>
        <w:rPr>
          <w:sz w:val="27"/>
          <w:szCs w:val="27"/>
          <w:lang w:val="ru-RU"/>
        </w:rPr>
        <w:t>а</w:t>
      </w:r>
      <w:r w:rsidRPr="0029591D">
        <w:rPr>
          <w:sz w:val="27"/>
          <w:szCs w:val="27"/>
          <w:lang w:val="ru-RU"/>
        </w:rPr>
        <w:t xml:space="preserve"> Республики Крым от 20.11.2014 </w:t>
      </w:r>
      <w:r>
        <w:rPr>
          <w:sz w:val="27"/>
          <w:szCs w:val="27"/>
          <w:lang w:val="ru-RU"/>
        </w:rPr>
        <w:t>№</w:t>
      </w:r>
      <w:r w:rsidRPr="0029591D">
        <w:rPr>
          <w:sz w:val="27"/>
          <w:szCs w:val="27"/>
          <w:lang w:val="ru-RU"/>
        </w:rPr>
        <w:t xml:space="preserve">9-ЗРК/2014 </w:t>
      </w:r>
      <w:r>
        <w:rPr>
          <w:sz w:val="27"/>
          <w:szCs w:val="27"/>
          <w:lang w:val="ru-RU"/>
        </w:rPr>
        <w:t>«</w:t>
      </w:r>
      <w:r w:rsidRPr="0029591D">
        <w:rPr>
          <w:sz w:val="27"/>
          <w:szCs w:val="27"/>
          <w:lang w:val="ru-RU"/>
        </w:rPr>
        <w:t>О Счетной палате Республики Крым</w:t>
      </w:r>
      <w:r>
        <w:rPr>
          <w:sz w:val="27"/>
          <w:szCs w:val="27"/>
          <w:lang w:val="ru-RU"/>
        </w:rPr>
        <w:t>»</w:t>
      </w:r>
      <w:r w:rsidRPr="0029591D">
        <w:rPr>
          <w:sz w:val="27"/>
          <w:szCs w:val="27"/>
          <w:lang w:val="ru-RU"/>
        </w:rPr>
        <w:t xml:space="preserve"> </w:t>
      </w:r>
      <w:r w:rsidR="00AF07D0">
        <w:rPr>
          <w:sz w:val="27"/>
          <w:szCs w:val="27"/>
          <w:lang w:val="ru-RU"/>
        </w:rPr>
        <w:t xml:space="preserve">(далее </w:t>
      </w:r>
      <w:r w:rsidRPr="00682FB4" w:rsidR="00AF07D0">
        <w:rPr>
          <w:sz w:val="27"/>
          <w:szCs w:val="27"/>
          <w:lang w:val="ru-RU"/>
        </w:rPr>
        <w:t>Закон № 9-ЗРК/2014</w:t>
      </w:r>
      <w:r w:rsidR="00AF07D0">
        <w:rPr>
          <w:sz w:val="27"/>
          <w:szCs w:val="27"/>
          <w:lang w:val="ru-RU"/>
        </w:rPr>
        <w:t>)</w:t>
      </w:r>
      <w:r w:rsidRPr="00682FB4" w:rsidR="00AF07D0">
        <w:rPr>
          <w:sz w:val="27"/>
          <w:szCs w:val="27"/>
          <w:lang w:val="ru-RU"/>
        </w:rPr>
        <w:t xml:space="preserve"> </w:t>
      </w:r>
      <w:r w:rsidR="00925510">
        <w:rPr>
          <w:sz w:val="27"/>
          <w:szCs w:val="27"/>
          <w:lang w:val="ru-RU"/>
        </w:rPr>
        <w:t>о</w:t>
      </w:r>
      <w:r w:rsidRPr="0029591D">
        <w:rPr>
          <w:sz w:val="27"/>
          <w:szCs w:val="27"/>
          <w:lang w:val="ru-RU"/>
        </w:rPr>
        <w:t xml:space="preserve">рганы </w:t>
      </w:r>
      <w:r w:rsidRPr="0029591D">
        <w:rPr>
          <w:sz w:val="27"/>
          <w:szCs w:val="27"/>
          <w:lang w:val="ru-RU"/>
        </w:rPr>
        <w:t>государственной власти и государственные органы Республики Крым, органы управления территориальными государственными внебюджетными фондами Республики Крым, органы местного самоуправления муниципальных образований, организации, в отношении которых Счетная п</w:t>
      </w:r>
      <w:r w:rsidRPr="0029591D">
        <w:rPr>
          <w:sz w:val="27"/>
          <w:szCs w:val="27"/>
          <w:lang w:val="ru-RU"/>
        </w:rPr>
        <w:t>алата вправе осуществлять внешний государственный финансовый контроль или которые обладают информацией, необходимой для осуществления внешнего государственного финансового контроля, их должностные лица, а также территориальные органы федеральных органов ис</w:t>
      </w:r>
      <w:r w:rsidRPr="0029591D">
        <w:rPr>
          <w:sz w:val="27"/>
          <w:szCs w:val="27"/>
          <w:lang w:val="ru-RU"/>
        </w:rPr>
        <w:t>полнительной власти и их структурные подразделения обязаны в течение 5 рабочих дней предоставлять Счетной палате по ее запросам информацию, документы и материалы, в том числе в электронном виде, необходимые для проведения контрольных и экспертно-аналитичес</w:t>
      </w:r>
      <w:r w:rsidRPr="0029591D">
        <w:rPr>
          <w:sz w:val="27"/>
          <w:szCs w:val="27"/>
          <w:lang w:val="ru-RU"/>
        </w:rPr>
        <w:t>ких мероприятий. На основании мотивированного ходатайства руководителя проверяемого органа или организации срок представления информации, документов и материалов может быть продлен не более чем на 14 рабочих дней.</w:t>
      </w:r>
    </w:p>
    <w:p w:rsidR="00682FB4" w:rsidP="00A95464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Согласно </w:t>
      </w:r>
      <w:r w:rsidRPr="00682FB4">
        <w:rPr>
          <w:sz w:val="27"/>
          <w:szCs w:val="27"/>
          <w:lang w:val="ru-RU"/>
        </w:rPr>
        <w:t>ч. ч. 2, 3 ст. 20 Закона №9-ЗРК/2</w:t>
      </w:r>
      <w:r w:rsidRPr="00682FB4">
        <w:rPr>
          <w:sz w:val="27"/>
          <w:szCs w:val="27"/>
          <w:lang w:val="ru-RU"/>
        </w:rPr>
        <w:t>014 требования и запросы должностных лиц Счетной палаты, связанные с осуществлением ими своих должностных полномочий, установленных законодательством Российской Федерации и законодательством Республики Крым, являются обязательными для исполнения органами г</w:t>
      </w:r>
      <w:r w:rsidRPr="00682FB4">
        <w:rPr>
          <w:sz w:val="27"/>
          <w:szCs w:val="27"/>
          <w:lang w:val="ru-RU"/>
        </w:rPr>
        <w:t>осударственной власти и государственными органами Республики Крым, органами территориальных государственных внебюджетных фондов Республики Крым, органами местного самоуправления муниципальных образований, организациями, в отношении которых осуществляется в</w:t>
      </w:r>
      <w:r w:rsidRPr="00682FB4">
        <w:rPr>
          <w:sz w:val="27"/>
          <w:szCs w:val="27"/>
          <w:lang w:val="ru-RU"/>
        </w:rPr>
        <w:t>нешний государственный финансовый контроль; неисполнение законных требований и запросов должностных лиц Счетной палаты, а также воспрепятствование осуществлению ими возложенных на них должностных полномочий влекут за собой ответственность, установленную за</w:t>
      </w:r>
      <w:r w:rsidRPr="00682FB4">
        <w:rPr>
          <w:sz w:val="27"/>
          <w:szCs w:val="27"/>
          <w:lang w:val="ru-RU"/>
        </w:rPr>
        <w:t>конодательством Российской Федерации и законодательством Республики Крым</w:t>
      </w:r>
      <w:r>
        <w:rPr>
          <w:sz w:val="27"/>
          <w:szCs w:val="27"/>
          <w:lang w:val="ru-RU"/>
        </w:rPr>
        <w:t>.</w:t>
      </w:r>
    </w:p>
    <w:p w:rsidR="00302A32" w:rsidP="00A95464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В судебном заседании установлено, что </w:t>
      </w:r>
      <w:r w:rsidRPr="00302A32">
        <w:rPr>
          <w:sz w:val="27"/>
          <w:szCs w:val="27"/>
          <w:lang w:val="ru-RU"/>
        </w:rPr>
        <w:t>Счетной палатой Республики Крым (далее – Счетная палата) на основа</w:t>
      </w:r>
      <w:r w:rsidR="00AF07D0">
        <w:rPr>
          <w:sz w:val="27"/>
          <w:szCs w:val="27"/>
          <w:lang w:val="ru-RU"/>
        </w:rPr>
        <w:t xml:space="preserve">нии Федерального закона №6-ФЗ, </w:t>
      </w:r>
      <w:r w:rsidRPr="00302A32">
        <w:rPr>
          <w:sz w:val="27"/>
          <w:szCs w:val="27"/>
          <w:lang w:val="ru-RU"/>
        </w:rPr>
        <w:t xml:space="preserve">Закона </w:t>
      </w:r>
      <w:r w:rsidR="00AF07D0">
        <w:rPr>
          <w:sz w:val="27"/>
          <w:szCs w:val="27"/>
          <w:lang w:val="ru-RU"/>
        </w:rPr>
        <w:t>№</w:t>
      </w:r>
      <w:r w:rsidRPr="00302A32">
        <w:rPr>
          <w:sz w:val="27"/>
          <w:szCs w:val="27"/>
          <w:lang w:val="ru-RU"/>
        </w:rPr>
        <w:t>9-ЗРК/2014 проведено контрольное меропр</w:t>
      </w:r>
      <w:r w:rsidRPr="00302A32">
        <w:rPr>
          <w:sz w:val="27"/>
          <w:szCs w:val="27"/>
          <w:lang w:val="ru-RU"/>
        </w:rPr>
        <w:t>иятие «Проверка эффективности формирования, управления, распоряжения государственной собственностью Республики Крым, переданной в оперативное управление учреждениям, подведомственным Министерству образования, науки и молодежи Республики Крым, осуществляющи</w:t>
      </w:r>
      <w:r w:rsidRPr="00302A32">
        <w:rPr>
          <w:sz w:val="27"/>
          <w:szCs w:val="27"/>
          <w:lang w:val="ru-RU"/>
        </w:rPr>
        <w:t>м организацию отдыха и оздоровления детей, в 2024-2025 годах и истекшем периоде 2026 года» в отношении Министерства образования, науки и молодежи Республики Крым (далее – Министерство), по результатам которого составлен акт контрольного мероприятия от 12.0</w:t>
      </w:r>
      <w:r w:rsidRPr="00302A32">
        <w:rPr>
          <w:sz w:val="27"/>
          <w:szCs w:val="27"/>
          <w:lang w:val="ru-RU"/>
        </w:rPr>
        <w:t>3.2026 №3</w:t>
      </w:r>
      <w:r>
        <w:rPr>
          <w:sz w:val="27"/>
          <w:szCs w:val="27"/>
          <w:lang w:val="ru-RU"/>
        </w:rPr>
        <w:t>.</w:t>
      </w:r>
    </w:p>
    <w:p w:rsidR="008958EF" w:rsidP="00A95464">
      <w:pPr>
        <w:ind w:right="-1" w:firstLine="851"/>
        <w:jc w:val="both"/>
        <w:rPr>
          <w:sz w:val="27"/>
          <w:szCs w:val="27"/>
          <w:lang w:val="ru-RU"/>
        </w:rPr>
      </w:pPr>
      <w:r w:rsidRPr="008958EF">
        <w:rPr>
          <w:sz w:val="27"/>
          <w:szCs w:val="27"/>
          <w:lang w:val="ru-RU"/>
        </w:rPr>
        <w:t>С целью своевременного исполнения основных полномочий контрольно-счетных органов субъектов Российской Федерации, определенных п. 3 ч. 1 ст. 9 Федерального закона №6-ФЗ, п. 3 ч. 1 ст.13 Закона №9-ЗРК/2014, в ходе проведения данного контрольного м</w:t>
      </w:r>
      <w:r w:rsidRPr="008958EF">
        <w:rPr>
          <w:sz w:val="27"/>
          <w:szCs w:val="27"/>
          <w:lang w:val="ru-RU"/>
        </w:rPr>
        <w:t xml:space="preserve">ероприятия в установленные сроки Счетной палатой в адрес Министерства направлены запросы о предоставлении документов, необходимых для проведения контрольного мероприятия:  от 16.01.2026 </w:t>
      </w:r>
      <w:r w:rsidR="005F6FB9">
        <w:rPr>
          <w:sz w:val="27"/>
          <w:szCs w:val="27"/>
          <w:lang w:eastAsia="ru-RU"/>
        </w:rPr>
        <w:t>«</w:t>
      </w:r>
      <w:r w:rsidR="005F6FB9">
        <w:rPr>
          <w:sz w:val="27"/>
          <w:szCs w:val="27"/>
          <w:lang w:eastAsia="ru-RU"/>
        </w:rPr>
        <w:t>Данные</w:t>
      </w:r>
      <w:r w:rsidR="005F6FB9">
        <w:rPr>
          <w:sz w:val="27"/>
          <w:szCs w:val="27"/>
          <w:lang w:eastAsia="ru-RU"/>
        </w:rPr>
        <w:t xml:space="preserve"> </w:t>
      </w:r>
      <w:r w:rsidR="005F6FB9">
        <w:rPr>
          <w:sz w:val="27"/>
          <w:szCs w:val="27"/>
          <w:lang w:eastAsia="ru-RU"/>
        </w:rPr>
        <w:t>изъяты</w:t>
      </w:r>
      <w:r w:rsidR="005F6FB9">
        <w:rPr>
          <w:sz w:val="27"/>
          <w:szCs w:val="27"/>
          <w:lang w:eastAsia="ru-RU"/>
        </w:rPr>
        <w:t xml:space="preserve">» </w:t>
      </w:r>
      <w:r w:rsidR="005F6FB9">
        <w:rPr>
          <w:sz w:val="27"/>
          <w:szCs w:val="27"/>
          <w:lang w:val="ru-RU" w:eastAsia="ru-RU"/>
        </w:rPr>
        <w:t xml:space="preserve"> </w:t>
      </w:r>
      <w:r w:rsidRPr="008958EF">
        <w:rPr>
          <w:sz w:val="27"/>
          <w:szCs w:val="27"/>
          <w:lang w:val="ru-RU"/>
        </w:rPr>
        <w:t>со сроком</w:t>
      </w:r>
      <w:r w:rsidRPr="008958EF">
        <w:rPr>
          <w:sz w:val="27"/>
          <w:szCs w:val="27"/>
          <w:lang w:val="ru-RU"/>
        </w:rPr>
        <w:t xml:space="preserve"> исполнения 23.01.2026, от 05.02.2026 №05-12/188 со</w:t>
      </w:r>
      <w:r w:rsidRPr="008958EF">
        <w:rPr>
          <w:sz w:val="27"/>
          <w:szCs w:val="27"/>
          <w:lang w:val="ru-RU"/>
        </w:rPr>
        <w:t xml:space="preserve"> сроком исполнения 12.02.2026, от 12.02.2026 №05-12/223 со сроком исполнения 19.02.2026, от 18.02.2026 №05-12/246 со сроком исполнения 27.02.2026.</w:t>
      </w:r>
    </w:p>
    <w:p w:rsidR="00682FB4" w:rsidP="00A95464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Указанные запросы получены Министерством 16.01.2026, 05.02.2026, 12.02.2026, 18.02.2026, соответственно, пере</w:t>
      </w:r>
      <w:r>
        <w:rPr>
          <w:sz w:val="27"/>
          <w:szCs w:val="27"/>
          <w:lang w:val="ru-RU"/>
        </w:rPr>
        <w:t>даны для исполнения</w:t>
      </w:r>
      <w:r w:rsidRPr="00682FB4">
        <w:t xml:space="preserve"> </w:t>
      </w:r>
      <w:r w:rsidRPr="00682FB4">
        <w:rPr>
          <w:sz w:val="27"/>
          <w:szCs w:val="27"/>
          <w:lang w:val="ru-RU"/>
        </w:rPr>
        <w:t>Шелухиной А.Н.</w:t>
      </w:r>
    </w:p>
    <w:p w:rsidR="00682FB4" w:rsidP="00A95464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Истребованные документы </w:t>
      </w:r>
      <w:r w:rsidRPr="00682FB4">
        <w:rPr>
          <w:sz w:val="27"/>
          <w:szCs w:val="27"/>
          <w:lang w:val="ru-RU"/>
        </w:rPr>
        <w:t>согласно запрос</w:t>
      </w:r>
      <w:r>
        <w:rPr>
          <w:sz w:val="27"/>
          <w:szCs w:val="27"/>
          <w:lang w:val="ru-RU"/>
        </w:rPr>
        <w:t>у</w:t>
      </w:r>
      <w:r w:rsidRPr="00682FB4">
        <w:rPr>
          <w:sz w:val="27"/>
          <w:szCs w:val="27"/>
          <w:lang w:val="ru-RU"/>
        </w:rPr>
        <w:t xml:space="preserve"> от 16.01.2026 </w:t>
      </w:r>
      <w:r w:rsidR="005F6FB9">
        <w:rPr>
          <w:sz w:val="27"/>
          <w:szCs w:val="27"/>
          <w:lang w:eastAsia="ru-RU"/>
        </w:rPr>
        <w:t>«</w:t>
      </w:r>
      <w:r w:rsidR="005F6FB9">
        <w:rPr>
          <w:sz w:val="27"/>
          <w:szCs w:val="27"/>
          <w:lang w:eastAsia="ru-RU"/>
        </w:rPr>
        <w:t>Данные</w:t>
      </w:r>
      <w:r w:rsidR="005F6FB9">
        <w:rPr>
          <w:sz w:val="27"/>
          <w:szCs w:val="27"/>
          <w:lang w:eastAsia="ru-RU"/>
        </w:rPr>
        <w:t xml:space="preserve"> </w:t>
      </w:r>
      <w:r w:rsidR="005F6FB9">
        <w:rPr>
          <w:sz w:val="27"/>
          <w:szCs w:val="27"/>
          <w:lang w:eastAsia="ru-RU"/>
        </w:rPr>
        <w:t>изъяты</w:t>
      </w:r>
      <w:r w:rsidR="005F6FB9">
        <w:rPr>
          <w:sz w:val="27"/>
          <w:szCs w:val="27"/>
          <w:lang w:eastAsia="ru-RU"/>
        </w:rPr>
        <w:t xml:space="preserve">» </w:t>
      </w:r>
      <w:r>
        <w:rPr>
          <w:sz w:val="27"/>
          <w:szCs w:val="27"/>
          <w:lang w:val="ru-RU"/>
        </w:rPr>
        <w:t xml:space="preserve">частично </w:t>
      </w:r>
      <w:r w:rsidRPr="00682FB4">
        <w:rPr>
          <w:sz w:val="27"/>
          <w:szCs w:val="27"/>
          <w:lang w:val="ru-RU"/>
        </w:rPr>
        <w:t>представлен</w:t>
      </w:r>
      <w:r>
        <w:rPr>
          <w:sz w:val="27"/>
          <w:szCs w:val="27"/>
          <w:lang w:val="ru-RU"/>
        </w:rPr>
        <w:t>ы</w:t>
      </w:r>
      <w:r w:rsidRPr="00682FB4">
        <w:rPr>
          <w:sz w:val="27"/>
          <w:szCs w:val="27"/>
          <w:lang w:val="ru-RU"/>
        </w:rPr>
        <w:t xml:space="preserve"> 25.02.2026; согласно запросу от 05.02.2026 </w:t>
      </w:r>
      <w:r w:rsidR="005F6FB9">
        <w:rPr>
          <w:sz w:val="27"/>
          <w:szCs w:val="27"/>
          <w:lang w:eastAsia="ru-RU"/>
        </w:rPr>
        <w:t>«</w:t>
      </w:r>
      <w:r w:rsidR="005F6FB9">
        <w:rPr>
          <w:sz w:val="27"/>
          <w:szCs w:val="27"/>
          <w:lang w:eastAsia="ru-RU"/>
        </w:rPr>
        <w:t>Данные</w:t>
      </w:r>
      <w:r w:rsidR="005F6FB9">
        <w:rPr>
          <w:sz w:val="27"/>
          <w:szCs w:val="27"/>
          <w:lang w:eastAsia="ru-RU"/>
        </w:rPr>
        <w:t xml:space="preserve"> </w:t>
      </w:r>
      <w:r w:rsidR="005F6FB9">
        <w:rPr>
          <w:sz w:val="27"/>
          <w:szCs w:val="27"/>
          <w:lang w:eastAsia="ru-RU"/>
        </w:rPr>
        <w:t>изъяты</w:t>
      </w:r>
      <w:r w:rsidR="005F6FB9">
        <w:rPr>
          <w:sz w:val="27"/>
          <w:szCs w:val="27"/>
          <w:lang w:eastAsia="ru-RU"/>
        </w:rPr>
        <w:t xml:space="preserve">» </w:t>
      </w:r>
      <w:r w:rsidRPr="00682FB4">
        <w:rPr>
          <w:sz w:val="27"/>
          <w:szCs w:val="27"/>
          <w:lang w:val="ru-RU"/>
        </w:rPr>
        <w:t>25.02.2026, 27.02.2026</w:t>
      </w:r>
      <w:r w:rsidR="00AF07D0">
        <w:rPr>
          <w:sz w:val="27"/>
          <w:szCs w:val="27"/>
          <w:lang w:val="ru-RU"/>
        </w:rPr>
        <w:t>, соответственно</w:t>
      </w:r>
      <w:r w:rsidRPr="00682FB4">
        <w:rPr>
          <w:sz w:val="27"/>
          <w:szCs w:val="27"/>
          <w:lang w:val="ru-RU"/>
        </w:rPr>
        <w:t xml:space="preserve">; согласно запросу 12.02.2026 </w:t>
      </w:r>
      <w:r w:rsidR="005F6FB9">
        <w:rPr>
          <w:sz w:val="27"/>
          <w:szCs w:val="27"/>
          <w:lang w:eastAsia="ru-RU"/>
        </w:rPr>
        <w:t>«</w:t>
      </w:r>
      <w:r w:rsidR="005F6FB9">
        <w:rPr>
          <w:sz w:val="27"/>
          <w:szCs w:val="27"/>
          <w:lang w:eastAsia="ru-RU"/>
        </w:rPr>
        <w:t>Данные</w:t>
      </w:r>
      <w:r w:rsidR="005F6FB9">
        <w:rPr>
          <w:sz w:val="27"/>
          <w:szCs w:val="27"/>
          <w:lang w:eastAsia="ru-RU"/>
        </w:rPr>
        <w:t xml:space="preserve"> </w:t>
      </w:r>
      <w:r w:rsidR="005F6FB9">
        <w:rPr>
          <w:sz w:val="27"/>
          <w:szCs w:val="27"/>
          <w:lang w:eastAsia="ru-RU"/>
        </w:rPr>
        <w:t>изъяты</w:t>
      </w:r>
      <w:r w:rsidR="005F6FB9">
        <w:rPr>
          <w:sz w:val="27"/>
          <w:szCs w:val="27"/>
          <w:lang w:eastAsia="ru-RU"/>
        </w:rPr>
        <w:t xml:space="preserve">» </w:t>
      </w:r>
      <w:r>
        <w:rPr>
          <w:sz w:val="27"/>
          <w:szCs w:val="27"/>
          <w:lang w:val="ru-RU"/>
        </w:rPr>
        <w:t>-</w:t>
      </w:r>
      <w:r w:rsidRPr="00682FB4">
        <w:rPr>
          <w:sz w:val="27"/>
          <w:szCs w:val="27"/>
          <w:lang w:val="ru-RU"/>
        </w:rPr>
        <w:t xml:space="preserve"> 25.02.2026, 04.03.2026</w:t>
      </w:r>
      <w:r w:rsidR="00AF07D0">
        <w:rPr>
          <w:sz w:val="27"/>
          <w:szCs w:val="27"/>
          <w:lang w:val="ru-RU"/>
        </w:rPr>
        <w:t>, соответственно</w:t>
      </w:r>
      <w:r w:rsidRPr="00682FB4">
        <w:rPr>
          <w:sz w:val="27"/>
          <w:szCs w:val="27"/>
          <w:lang w:val="ru-RU"/>
        </w:rPr>
        <w:t xml:space="preserve">; согласно запросу от 18.02.2026 </w:t>
      </w:r>
      <w:r w:rsidR="005F6FB9">
        <w:rPr>
          <w:sz w:val="27"/>
          <w:szCs w:val="27"/>
          <w:lang w:eastAsia="ru-RU"/>
        </w:rPr>
        <w:t>«</w:t>
      </w:r>
      <w:r w:rsidR="005F6FB9">
        <w:rPr>
          <w:sz w:val="27"/>
          <w:szCs w:val="27"/>
          <w:lang w:eastAsia="ru-RU"/>
        </w:rPr>
        <w:t>Данные</w:t>
      </w:r>
      <w:r w:rsidR="005F6FB9">
        <w:rPr>
          <w:sz w:val="27"/>
          <w:szCs w:val="27"/>
          <w:lang w:eastAsia="ru-RU"/>
        </w:rPr>
        <w:t xml:space="preserve"> </w:t>
      </w:r>
      <w:r w:rsidR="005F6FB9">
        <w:rPr>
          <w:sz w:val="27"/>
          <w:szCs w:val="27"/>
          <w:lang w:eastAsia="ru-RU"/>
        </w:rPr>
        <w:t>изъяты</w:t>
      </w:r>
      <w:r w:rsidR="005F6FB9">
        <w:rPr>
          <w:sz w:val="27"/>
          <w:szCs w:val="27"/>
          <w:lang w:eastAsia="ru-RU"/>
        </w:rPr>
        <w:t xml:space="preserve">» </w:t>
      </w:r>
      <w:r>
        <w:rPr>
          <w:sz w:val="27"/>
          <w:szCs w:val="27"/>
          <w:lang w:val="ru-RU"/>
        </w:rPr>
        <w:t>-</w:t>
      </w:r>
      <w:r w:rsidRPr="00682FB4">
        <w:rPr>
          <w:sz w:val="27"/>
          <w:szCs w:val="27"/>
          <w:lang w:val="ru-RU"/>
        </w:rPr>
        <w:t>10.03.2026</w:t>
      </w:r>
      <w:r>
        <w:rPr>
          <w:sz w:val="27"/>
          <w:szCs w:val="27"/>
          <w:lang w:val="ru-RU"/>
        </w:rPr>
        <w:t>, то есть с нарушением сроков их пред</w:t>
      </w:r>
      <w:r w:rsidR="00383146">
        <w:rPr>
          <w:sz w:val="27"/>
          <w:szCs w:val="27"/>
          <w:lang w:val="ru-RU"/>
        </w:rPr>
        <w:t>о</w:t>
      </w:r>
      <w:r>
        <w:rPr>
          <w:sz w:val="27"/>
          <w:szCs w:val="27"/>
          <w:lang w:val="ru-RU"/>
        </w:rPr>
        <w:t>ставления.</w:t>
      </w:r>
    </w:p>
    <w:p w:rsidR="00682FB4" w:rsidRPr="00682FB4" w:rsidP="00682FB4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С</w:t>
      </w:r>
      <w:r w:rsidRPr="00682FB4">
        <w:rPr>
          <w:sz w:val="27"/>
          <w:szCs w:val="27"/>
          <w:lang w:val="ru-RU"/>
        </w:rPr>
        <w:t xml:space="preserve">огласно приказу Министерства от 07.10.2025 № 324-к Шелухина </w:t>
      </w:r>
      <w:r>
        <w:rPr>
          <w:sz w:val="27"/>
          <w:szCs w:val="27"/>
          <w:lang w:val="ru-RU"/>
        </w:rPr>
        <w:t xml:space="preserve">А.Н. </w:t>
      </w:r>
      <w:r w:rsidRPr="00682FB4">
        <w:rPr>
          <w:sz w:val="27"/>
          <w:szCs w:val="27"/>
          <w:lang w:val="ru-RU"/>
        </w:rPr>
        <w:t xml:space="preserve">назначена на должность начальника управления </w:t>
      </w:r>
      <w:r w:rsidRPr="00682FB4">
        <w:rPr>
          <w:sz w:val="27"/>
          <w:szCs w:val="27"/>
          <w:lang w:val="ru-RU"/>
        </w:rPr>
        <w:t>организации воспитательной работы, отдыха и оздоровления детей, профилактики экстремистской и террористической деятельности, правонарушений несовершеннолетних, безнадзорности и военно-патриотического воспитания Министерства образования, науки и молодежи Ре</w:t>
      </w:r>
      <w:r w:rsidRPr="00682FB4">
        <w:rPr>
          <w:sz w:val="27"/>
          <w:szCs w:val="27"/>
          <w:lang w:val="ru-RU"/>
        </w:rPr>
        <w:t>спублики Крым (далее – начальник Управления) с 07.10.2025.</w:t>
      </w:r>
    </w:p>
    <w:p w:rsidR="008958EF" w:rsidP="00682FB4">
      <w:pPr>
        <w:ind w:right="-1" w:firstLine="851"/>
        <w:jc w:val="both"/>
        <w:rPr>
          <w:sz w:val="27"/>
          <w:szCs w:val="27"/>
          <w:lang w:val="ru-RU"/>
        </w:rPr>
      </w:pPr>
      <w:r w:rsidRPr="008958EF">
        <w:rPr>
          <w:sz w:val="27"/>
          <w:szCs w:val="27"/>
          <w:lang w:val="ru-RU"/>
        </w:rPr>
        <w:t>В соответствии с пп. 2 п. 9 должностного регламента государственного гражданского служащего, замещающего должность начальника управления организации воспитательной работы, отдыха и оздоровления дет</w:t>
      </w:r>
      <w:r w:rsidRPr="008958EF">
        <w:rPr>
          <w:sz w:val="27"/>
          <w:szCs w:val="27"/>
          <w:lang w:val="ru-RU"/>
        </w:rPr>
        <w:t xml:space="preserve">ей, профилактики экстремистской и террористической деятельности, правонарушений несовершеннолетних, безнадзорности и военно-патриотического воспитания Министерства образования, науки и молодежи Республики Крым (далее – Должностной регламент) Шелухина А.Н. </w:t>
      </w:r>
      <w:r w:rsidRPr="008958EF">
        <w:rPr>
          <w:sz w:val="27"/>
          <w:szCs w:val="27"/>
          <w:lang w:val="ru-RU"/>
        </w:rPr>
        <w:t xml:space="preserve"> осуществляет координацию и контроль в пределах полномочий соблюдения гражданскими служащими структурных отделов Управления сроков исполнения контрольных документов; в соответствии с пп.3 п. 9 Должностного регламента - организовывает деятельность в предела</w:t>
      </w:r>
      <w:r w:rsidRPr="008958EF">
        <w:rPr>
          <w:sz w:val="27"/>
          <w:szCs w:val="27"/>
          <w:lang w:val="ru-RU"/>
        </w:rPr>
        <w:t>х полномочий по взаимодействию с организациями по вопросам, отнесенным к компетенции Управления; в соответствии с п. 10 Должностного регламента - исполняет иные обязанности, предусмотренные законодательством Российской Федерации и Республики Крым, приказам</w:t>
      </w:r>
      <w:r w:rsidRPr="008958EF">
        <w:rPr>
          <w:sz w:val="27"/>
          <w:szCs w:val="27"/>
          <w:lang w:val="ru-RU"/>
        </w:rPr>
        <w:t>и, распоряжениями и поручениями министра.</w:t>
      </w:r>
    </w:p>
    <w:p w:rsidR="00383146" w:rsidP="00682FB4">
      <w:pPr>
        <w:ind w:right="-1" w:firstLine="851"/>
        <w:jc w:val="both"/>
        <w:rPr>
          <w:sz w:val="27"/>
          <w:szCs w:val="27"/>
          <w:lang w:val="ru-RU"/>
        </w:rPr>
      </w:pPr>
      <w:r w:rsidRPr="00383146">
        <w:rPr>
          <w:sz w:val="27"/>
          <w:szCs w:val="27"/>
          <w:lang w:val="ru-RU"/>
        </w:rPr>
        <w:t xml:space="preserve">Согласно резолюциям заместителя министра образования, науки и молодежи Республики Крым для предоставления документов запросы </w:t>
      </w:r>
      <w:r>
        <w:rPr>
          <w:sz w:val="27"/>
          <w:szCs w:val="27"/>
          <w:lang w:val="ru-RU"/>
        </w:rPr>
        <w:t xml:space="preserve">на исполнение </w:t>
      </w:r>
      <w:r w:rsidRPr="00383146">
        <w:rPr>
          <w:sz w:val="27"/>
          <w:szCs w:val="27"/>
          <w:lang w:val="ru-RU"/>
        </w:rPr>
        <w:t>переданы Шелухин</w:t>
      </w:r>
      <w:r>
        <w:rPr>
          <w:sz w:val="27"/>
          <w:szCs w:val="27"/>
          <w:lang w:val="ru-RU"/>
        </w:rPr>
        <w:t>ой</w:t>
      </w:r>
      <w:r w:rsidRPr="00383146">
        <w:rPr>
          <w:sz w:val="27"/>
          <w:szCs w:val="27"/>
          <w:lang w:val="ru-RU"/>
        </w:rPr>
        <w:t xml:space="preserve"> А.Н.</w:t>
      </w:r>
    </w:p>
    <w:p w:rsidR="00682FB4" w:rsidP="00682FB4">
      <w:pPr>
        <w:ind w:right="-1" w:firstLine="851"/>
        <w:jc w:val="both"/>
        <w:rPr>
          <w:sz w:val="27"/>
          <w:szCs w:val="27"/>
          <w:lang w:val="ru-RU"/>
        </w:rPr>
      </w:pPr>
      <w:r w:rsidRPr="00682FB4">
        <w:rPr>
          <w:sz w:val="27"/>
          <w:szCs w:val="27"/>
          <w:lang w:val="ru-RU"/>
        </w:rPr>
        <w:t>В соответствии с п. 5.8 Положения об управлении орг</w:t>
      </w:r>
      <w:r w:rsidRPr="00682FB4">
        <w:rPr>
          <w:sz w:val="27"/>
          <w:szCs w:val="27"/>
          <w:lang w:val="ru-RU"/>
        </w:rPr>
        <w:t>анизации воспитательной работы, отдыха и оздоровления детей, профилактики экстремистской и террористической деятельности, правонарушений несовершеннолетних, безнадзорности и военно-патриотического воспитания Министерства образования, науки и молодежи Респу</w:t>
      </w:r>
      <w:r w:rsidRPr="00682FB4">
        <w:rPr>
          <w:sz w:val="27"/>
          <w:szCs w:val="27"/>
          <w:lang w:val="ru-RU"/>
        </w:rPr>
        <w:t xml:space="preserve">блики Крым (далее – Положение) начальник Управления обеспечивает выполнение Управлением </w:t>
      </w:r>
      <w:r w:rsidRPr="00682FB4">
        <w:rPr>
          <w:sz w:val="27"/>
          <w:szCs w:val="27"/>
          <w:lang w:val="ru-RU"/>
        </w:rPr>
        <w:t>функций, предусмотренных Положением. Целями деятельности Управления является выработка и реализация государственной политики в сфере отдыха и оздоровления детей и коорд</w:t>
      </w:r>
      <w:r w:rsidRPr="00682FB4">
        <w:rPr>
          <w:sz w:val="27"/>
          <w:szCs w:val="27"/>
          <w:lang w:val="ru-RU"/>
        </w:rPr>
        <w:t>инация работы уполномоченных структурных подразделений в данной сфере (п. 10.2 Положения). Деятельность Управления координирует и контролирует заместитель министра образования, науки и молодежи Республики Крым (п. 3 Положения). Начальник управления несет о</w:t>
      </w:r>
      <w:r w:rsidRPr="00682FB4">
        <w:rPr>
          <w:sz w:val="27"/>
          <w:szCs w:val="27"/>
          <w:lang w:val="ru-RU"/>
        </w:rPr>
        <w:t>тветственность за неисполнение или ненадлежащее исполнение своих должностных обязанностей (п. 15.1 Положения).</w:t>
      </w:r>
    </w:p>
    <w:p w:rsidR="002E1309" w:rsidP="00682FB4">
      <w:pPr>
        <w:ind w:right="-1" w:firstLine="851"/>
        <w:jc w:val="both"/>
        <w:rPr>
          <w:sz w:val="27"/>
          <w:szCs w:val="27"/>
          <w:lang w:val="ru-RU"/>
        </w:rPr>
      </w:pPr>
      <w:r w:rsidRPr="006E284E">
        <w:rPr>
          <w:sz w:val="27"/>
          <w:szCs w:val="27"/>
          <w:lang w:val="ru-RU"/>
        </w:rPr>
        <w:t>Таким образом, с учетом имеющихся в материалах дела документов, в данном случае субъектом правонарушения, предусмотренного ст</w:t>
      </w:r>
      <w:r>
        <w:rPr>
          <w:sz w:val="27"/>
          <w:szCs w:val="27"/>
          <w:lang w:val="ru-RU"/>
        </w:rPr>
        <w:t>.</w:t>
      </w:r>
      <w:r w:rsidRPr="006E284E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19.7</w:t>
      </w:r>
      <w:r w:rsidRPr="006E284E">
        <w:rPr>
          <w:sz w:val="27"/>
          <w:szCs w:val="27"/>
          <w:lang w:val="ru-RU"/>
        </w:rPr>
        <w:t xml:space="preserve"> Кодекса Росси</w:t>
      </w:r>
      <w:r w:rsidRPr="006E284E">
        <w:rPr>
          <w:sz w:val="27"/>
          <w:szCs w:val="27"/>
          <w:lang w:val="ru-RU"/>
        </w:rPr>
        <w:t xml:space="preserve">йской Федерации об административных правонарушениях, является именно </w:t>
      </w:r>
      <w:r w:rsidRPr="00F05C60" w:rsidR="00F05C60">
        <w:rPr>
          <w:sz w:val="27"/>
          <w:szCs w:val="27"/>
          <w:lang w:val="ru-RU"/>
        </w:rPr>
        <w:t xml:space="preserve">Шелухина А.Н. </w:t>
      </w:r>
      <w:r w:rsidRPr="006E284E">
        <w:rPr>
          <w:sz w:val="27"/>
          <w:szCs w:val="27"/>
          <w:lang w:val="ru-RU"/>
        </w:rPr>
        <w:t>Опровергающих указанные обстоятельства доказательств мировому судье не представлено.</w:t>
      </w:r>
      <w:r>
        <w:rPr>
          <w:sz w:val="27"/>
          <w:szCs w:val="27"/>
          <w:lang w:val="ru-RU"/>
        </w:rPr>
        <w:t xml:space="preserve"> </w:t>
      </w:r>
      <w:r w:rsidRPr="009A73D6" w:rsidR="009A73D6">
        <w:rPr>
          <w:sz w:val="27"/>
          <w:szCs w:val="27"/>
          <w:lang w:val="ru-RU"/>
        </w:rPr>
        <w:t xml:space="preserve"> 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Вина </w:t>
      </w:r>
      <w:r w:rsidRPr="00F05C60" w:rsidR="00F05C60">
        <w:rPr>
          <w:sz w:val="27"/>
          <w:szCs w:val="27"/>
          <w:lang w:val="ru-RU"/>
        </w:rPr>
        <w:t>Шелухин</w:t>
      </w:r>
      <w:r w:rsidR="00F05C60">
        <w:rPr>
          <w:sz w:val="27"/>
          <w:szCs w:val="27"/>
          <w:lang w:val="ru-RU"/>
        </w:rPr>
        <w:t>ой</w:t>
      </w:r>
      <w:r w:rsidRPr="00F05C60" w:rsidR="00F05C60">
        <w:rPr>
          <w:sz w:val="27"/>
          <w:szCs w:val="27"/>
          <w:lang w:val="ru-RU"/>
        </w:rPr>
        <w:t xml:space="preserve"> А.Н. </w:t>
      </w:r>
      <w:r w:rsidRPr="00E60864">
        <w:rPr>
          <w:sz w:val="27"/>
          <w:szCs w:val="27"/>
          <w:lang w:val="ru-RU"/>
        </w:rPr>
        <w:t xml:space="preserve">в совершении вмененного правонарушения подтверждается надлежащими </w:t>
      </w:r>
      <w:r w:rsidRPr="00E60864">
        <w:rPr>
          <w:sz w:val="27"/>
          <w:szCs w:val="27"/>
          <w:lang w:val="ru-RU"/>
        </w:rPr>
        <w:t xml:space="preserve">и допустимыми доказательствами, исследованными в судебном заседании, а именно: протоколом об административном правонарушении </w:t>
      </w:r>
      <w:r w:rsidR="00DC7A53">
        <w:rPr>
          <w:sz w:val="27"/>
          <w:szCs w:val="27"/>
          <w:lang w:val="ru-RU"/>
        </w:rPr>
        <w:t>№</w:t>
      </w:r>
      <w:r w:rsidR="00F05C60">
        <w:rPr>
          <w:sz w:val="27"/>
          <w:szCs w:val="27"/>
          <w:lang w:val="ru-RU"/>
        </w:rPr>
        <w:t>6</w:t>
      </w:r>
      <w:r w:rsidR="00DC7A53">
        <w:rPr>
          <w:sz w:val="27"/>
          <w:szCs w:val="27"/>
          <w:lang w:val="ru-RU"/>
        </w:rPr>
        <w:t xml:space="preserve"> от </w:t>
      </w:r>
      <w:r w:rsidR="009049DE">
        <w:rPr>
          <w:sz w:val="27"/>
          <w:szCs w:val="27"/>
          <w:lang w:val="ru-RU"/>
        </w:rPr>
        <w:t>06.04.2026</w:t>
      </w:r>
      <w:r w:rsidRPr="00E60864">
        <w:rPr>
          <w:sz w:val="27"/>
          <w:szCs w:val="27"/>
          <w:lang w:val="ru-RU"/>
        </w:rPr>
        <w:t xml:space="preserve">, </w:t>
      </w:r>
      <w:r w:rsidR="009049DE">
        <w:rPr>
          <w:sz w:val="27"/>
          <w:szCs w:val="27"/>
          <w:lang w:val="ru-RU"/>
        </w:rPr>
        <w:t xml:space="preserve">копией акта от 12.03.2026 №3, </w:t>
      </w:r>
      <w:r w:rsidR="005F6FB9">
        <w:rPr>
          <w:sz w:val="27"/>
          <w:szCs w:val="27"/>
          <w:lang w:eastAsia="ru-RU"/>
        </w:rPr>
        <w:t>«</w:t>
      </w:r>
      <w:r w:rsidR="005F6FB9">
        <w:rPr>
          <w:sz w:val="27"/>
          <w:szCs w:val="27"/>
          <w:lang w:eastAsia="ru-RU"/>
        </w:rPr>
        <w:t>Данные</w:t>
      </w:r>
      <w:r w:rsidR="005F6FB9">
        <w:rPr>
          <w:sz w:val="27"/>
          <w:szCs w:val="27"/>
          <w:lang w:eastAsia="ru-RU"/>
        </w:rPr>
        <w:t xml:space="preserve"> </w:t>
      </w:r>
      <w:r w:rsidR="005F6FB9">
        <w:rPr>
          <w:sz w:val="27"/>
          <w:szCs w:val="27"/>
          <w:lang w:eastAsia="ru-RU"/>
        </w:rPr>
        <w:t>изъяты</w:t>
      </w:r>
      <w:r w:rsidR="005F6FB9">
        <w:rPr>
          <w:sz w:val="27"/>
          <w:szCs w:val="27"/>
          <w:lang w:eastAsia="ru-RU"/>
        </w:rPr>
        <w:t>» «</w:t>
      </w:r>
      <w:r w:rsidR="005F6FB9">
        <w:rPr>
          <w:sz w:val="27"/>
          <w:szCs w:val="27"/>
          <w:lang w:eastAsia="ru-RU"/>
        </w:rPr>
        <w:t>Данные</w:t>
      </w:r>
      <w:r w:rsidR="005F6FB9">
        <w:rPr>
          <w:sz w:val="27"/>
          <w:szCs w:val="27"/>
          <w:lang w:eastAsia="ru-RU"/>
        </w:rPr>
        <w:t xml:space="preserve"> </w:t>
      </w:r>
      <w:r w:rsidR="005F6FB9">
        <w:rPr>
          <w:sz w:val="27"/>
          <w:szCs w:val="27"/>
          <w:lang w:eastAsia="ru-RU"/>
        </w:rPr>
        <w:t>изъяты</w:t>
      </w:r>
      <w:r w:rsidR="005F6FB9">
        <w:rPr>
          <w:sz w:val="27"/>
          <w:szCs w:val="27"/>
          <w:lang w:eastAsia="ru-RU"/>
        </w:rPr>
        <w:t xml:space="preserve">» </w:t>
      </w:r>
      <w:r w:rsidRPr="009049DE" w:rsidR="009049DE">
        <w:rPr>
          <w:sz w:val="27"/>
          <w:szCs w:val="27"/>
          <w:lang w:val="ru-RU"/>
        </w:rPr>
        <w:t xml:space="preserve">от 12.02.2026 </w:t>
      </w:r>
      <w:r w:rsidR="005F6FB9">
        <w:rPr>
          <w:sz w:val="27"/>
          <w:szCs w:val="27"/>
          <w:lang w:eastAsia="ru-RU"/>
        </w:rPr>
        <w:t>«</w:t>
      </w:r>
      <w:r w:rsidR="005F6FB9">
        <w:rPr>
          <w:sz w:val="27"/>
          <w:szCs w:val="27"/>
          <w:lang w:eastAsia="ru-RU"/>
        </w:rPr>
        <w:t>Данные</w:t>
      </w:r>
      <w:r w:rsidR="005F6FB9">
        <w:rPr>
          <w:sz w:val="27"/>
          <w:szCs w:val="27"/>
          <w:lang w:eastAsia="ru-RU"/>
        </w:rPr>
        <w:t xml:space="preserve"> </w:t>
      </w:r>
      <w:r w:rsidR="005F6FB9">
        <w:rPr>
          <w:sz w:val="27"/>
          <w:szCs w:val="27"/>
          <w:lang w:eastAsia="ru-RU"/>
        </w:rPr>
        <w:t>изъяты</w:t>
      </w:r>
      <w:r w:rsidR="005F6FB9">
        <w:rPr>
          <w:sz w:val="27"/>
          <w:szCs w:val="27"/>
          <w:lang w:eastAsia="ru-RU"/>
        </w:rPr>
        <w:t>»</w:t>
      </w:r>
      <w:r w:rsidRPr="009049DE" w:rsidR="009049DE">
        <w:rPr>
          <w:sz w:val="27"/>
          <w:szCs w:val="27"/>
          <w:lang w:val="ru-RU"/>
        </w:rPr>
        <w:t xml:space="preserve">, от 18.02.2026 </w:t>
      </w:r>
      <w:r w:rsidR="005F6FB9">
        <w:rPr>
          <w:sz w:val="27"/>
          <w:szCs w:val="27"/>
          <w:lang w:eastAsia="ru-RU"/>
        </w:rPr>
        <w:t>«</w:t>
      </w:r>
      <w:r w:rsidR="005F6FB9">
        <w:rPr>
          <w:sz w:val="27"/>
          <w:szCs w:val="27"/>
          <w:lang w:eastAsia="ru-RU"/>
        </w:rPr>
        <w:t>Данные</w:t>
      </w:r>
      <w:r w:rsidR="005F6FB9">
        <w:rPr>
          <w:sz w:val="27"/>
          <w:szCs w:val="27"/>
          <w:lang w:eastAsia="ru-RU"/>
        </w:rPr>
        <w:t xml:space="preserve"> </w:t>
      </w:r>
      <w:r w:rsidR="005F6FB9">
        <w:rPr>
          <w:sz w:val="27"/>
          <w:szCs w:val="27"/>
          <w:lang w:eastAsia="ru-RU"/>
        </w:rPr>
        <w:t>изъяты</w:t>
      </w:r>
      <w:r w:rsidR="005F6FB9">
        <w:rPr>
          <w:sz w:val="27"/>
          <w:szCs w:val="27"/>
          <w:lang w:eastAsia="ru-RU"/>
        </w:rPr>
        <w:t>»</w:t>
      </w:r>
      <w:r w:rsidR="009049DE">
        <w:rPr>
          <w:sz w:val="27"/>
          <w:szCs w:val="27"/>
          <w:lang w:val="ru-RU"/>
        </w:rPr>
        <w:t>, копией скриншотов о получении запросов в электронном виде, копиями ответов от 19.02.2026, от 26.02.2026, от 03.03.2024</w:t>
      </w:r>
      <w:r w:rsidR="00AF07D0">
        <w:rPr>
          <w:sz w:val="27"/>
          <w:szCs w:val="27"/>
          <w:lang w:val="ru-RU"/>
        </w:rPr>
        <w:t xml:space="preserve">, </w:t>
      </w:r>
      <w:r w:rsidR="009049DE">
        <w:rPr>
          <w:sz w:val="27"/>
          <w:szCs w:val="27"/>
          <w:lang w:val="ru-RU"/>
        </w:rPr>
        <w:t>от</w:t>
      </w:r>
      <w:r w:rsidR="009049DE">
        <w:rPr>
          <w:sz w:val="27"/>
          <w:szCs w:val="27"/>
          <w:lang w:val="ru-RU"/>
        </w:rPr>
        <w:t xml:space="preserve"> 05.03.2026, копией должностного регламента, копией приказа от 07.10.2025 </w:t>
      </w:r>
      <w:r w:rsidR="005F6FB9">
        <w:rPr>
          <w:sz w:val="27"/>
          <w:szCs w:val="27"/>
          <w:lang w:eastAsia="ru-RU"/>
        </w:rPr>
        <w:t>«</w:t>
      </w:r>
      <w:r w:rsidR="005F6FB9">
        <w:rPr>
          <w:sz w:val="27"/>
          <w:szCs w:val="27"/>
          <w:lang w:eastAsia="ru-RU"/>
        </w:rPr>
        <w:t>Данные</w:t>
      </w:r>
      <w:r w:rsidR="005F6FB9">
        <w:rPr>
          <w:sz w:val="27"/>
          <w:szCs w:val="27"/>
          <w:lang w:eastAsia="ru-RU"/>
        </w:rPr>
        <w:t xml:space="preserve"> </w:t>
      </w:r>
      <w:r w:rsidR="005F6FB9">
        <w:rPr>
          <w:sz w:val="27"/>
          <w:szCs w:val="27"/>
          <w:lang w:eastAsia="ru-RU"/>
        </w:rPr>
        <w:t>изъяты</w:t>
      </w:r>
      <w:r w:rsidR="005F6FB9">
        <w:rPr>
          <w:sz w:val="27"/>
          <w:szCs w:val="27"/>
          <w:lang w:eastAsia="ru-RU"/>
        </w:rPr>
        <w:t>»</w:t>
      </w:r>
      <w:r w:rsidR="009049DE">
        <w:rPr>
          <w:sz w:val="27"/>
          <w:szCs w:val="27"/>
          <w:lang w:val="ru-RU"/>
        </w:rPr>
        <w:t>, копией положения</w:t>
      </w:r>
      <w:r w:rsidRPr="00E60864">
        <w:rPr>
          <w:sz w:val="27"/>
          <w:szCs w:val="27"/>
          <w:lang w:val="ru-RU"/>
        </w:rPr>
        <w:t>.</w:t>
      </w:r>
    </w:p>
    <w:p w:rsidR="00F13C19" w:rsidP="00F13C19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9049DE" w:rsidR="009049DE">
        <w:rPr>
          <w:sz w:val="27"/>
          <w:szCs w:val="27"/>
          <w:lang w:val="ru-RU"/>
        </w:rPr>
        <w:t xml:space="preserve">Шелухиной А.Н. </w:t>
      </w:r>
      <w:r w:rsidRPr="00E60864">
        <w:rPr>
          <w:sz w:val="27"/>
          <w:szCs w:val="27"/>
          <w:lang w:val="ru-RU"/>
        </w:rPr>
        <w:t>в совершении вмененного административного правонарушени</w:t>
      </w:r>
      <w:r w:rsidRPr="00E60864">
        <w:rPr>
          <w:sz w:val="27"/>
          <w:szCs w:val="27"/>
          <w:lang w:val="ru-RU"/>
        </w:rPr>
        <w:t>я.</w:t>
      </w:r>
    </w:p>
    <w:p w:rsidR="00A95464" w:rsidRPr="00E60864" w:rsidP="009B6F06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Исследовав обстоятельства по делу и оценив имеющиеся доказательства в их совокупности, мировой судья квалифицирует бездействие </w:t>
      </w:r>
      <w:r w:rsidRPr="009049DE" w:rsidR="009049DE">
        <w:rPr>
          <w:sz w:val="27"/>
          <w:szCs w:val="27"/>
          <w:lang w:val="ru-RU"/>
        </w:rPr>
        <w:t xml:space="preserve">Шелухиной А.Н. </w:t>
      </w:r>
      <w:r w:rsidRPr="00E60864">
        <w:rPr>
          <w:sz w:val="27"/>
          <w:szCs w:val="27"/>
          <w:lang w:val="ru-RU"/>
        </w:rPr>
        <w:t xml:space="preserve">по признакам состава правонарушения, предусмотренного ст. 19.7 Кодекса Российской Федерации об административных правонарушениях, а именно: </w:t>
      </w:r>
      <w:r w:rsidR="00AF07D0">
        <w:rPr>
          <w:sz w:val="27"/>
          <w:szCs w:val="27"/>
          <w:lang w:val="ru-RU"/>
        </w:rPr>
        <w:t>не</w:t>
      </w:r>
      <w:r w:rsidRPr="00AF07D0" w:rsidR="00AF07D0">
        <w:rPr>
          <w:sz w:val="27"/>
          <w:szCs w:val="27"/>
          <w:lang w:val="ru-RU"/>
        </w:rPr>
        <w:t xml:space="preserve">представление и несвоевременное представление </w:t>
      </w:r>
      <w:r w:rsidR="005539D4">
        <w:rPr>
          <w:sz w:val="27"/>
          <w:szCs w:val="27"/>
          <w:lang w:val="ru-RU"/>
        </w:rPr>
        <w:t xml:space="preserve">в </w:t>
      </w:r>
      <w:r w:rsidRPr="00AF07D0" w:rsidR="00AF07D0">
        <w:rPr>
          <w:sz w:val="27"/>
          <w:szCs w:val="27"/>
          <w:lang w:val="ru-RU"/>
        </w:rPr>
        <w:t>орган (должностному лицу), осуществляющий (осуществляющему) государственный финансовый контроль</w:t>
      </w:r>
      <w:r w:rsidRPr="00E60864">
        <w:rPr>
          <w:sz w:val="27"/>
          <w:szCs w:val="27"/>
          <w:lang w:val="ru-RU"/>
        </w:rPr>
        <w:t xml:space="preserve">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    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Процессуальных нарушений и обстоятельств, исключающих производст</w:t>
      </w:r>
      <w:r w:rsidRPr="00E60864">
        <w:rPr>
          <w:sz w:val="27"/>
          <w:szCs w:val="27"/>
          <w:lang w:val="ru-RU"/>
        </w:rPr>
        <w:t xml:space="preserve">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9049DE" w:rsidR="009049DE">
        <w:rPr>
          <w:sz w:val="27"/>
          <w:szCs w:val="27"/>
          <w:lang w:val="ru-RU"/>
        </w:rPr>
        <w:t xml:space="preserve">Шелухиной А.Н. </w:t>
      </w:r>
      <w:r w:rsidRPr="00E60864">
        <w:rPr>
          <w:sz w:val="27"/>
          <w:szCs w:val="27"/>
          <w:lang w:val="ru-RU"/>
        </w:rPr>
        <w:t>при возбуждении дела об административном правонарушении нарушены не были.</w:t>
      </w:r>
      <w:r w:rsidRPr="00E60864" w:rsidR="00E60864">
        <w:rPr>
          <w:sz w:val="27"/>
          <w:szCs w:val="27"/>
          <w:lang w:val="ru-RU"/>
        </w:rPr>
        <w:t xml:space="preserve"> </w:t>
      </w:r>
      <w:r w:rsidRPr="00E60864">
        <w:rPr>
          <w:sz w:val="27"/>
          <w:szCs w:val="27"/>
          <w:lang w:val="ru-RU"/>
        </w:rPr>
        <w:t xml:space="preserve">Срок привлечения вышеуказанного лица к административной ответственности не истек. </w:t>
      </w:r>
    </w:p>
    <w:p w:rsidR="00432598" w:rsidRPr="00432598" w:rsidP="00432598">
      <w:pPr>
        <w:ind w:right="-1" w:firstLine="851"/>
        <w:jc w:val="both"/>
        <w:rPr>
          <w:sz w:val="27"/>
          <w:szCs w:val="27"/>
          <w:lang w:val="ru-RU"/>
        </w:rPr>
      </w:pPr>
      <w:r w:rsidRPr="00432598">
        <w:rPr>
          <w:sz w:val="27"/>
          <w:szCs w:val="27"/>
          <w:lang w:val="ru-RU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статьи 4.1 Кодекса Российской Федерации об а</w:t>
      </w:r>
      <w:r w:rsidRPr="00432598">
        <w:rPr>
          <w:sz w:val="27"/>
          <w:szCs w:val="27"/>
          <w:lang w:val="ru-RU"/>
        </w:rPr>
        <w:t>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432598" w:rsidP="00432598">
      <w:pPr>
        <w:ind w:right="-1" w:firstLine="851"/>
        <w:jc w:val="both"/>
        <w:rPr>
          <w:sz w:val="27"/>
          <w:szCs w:val="27"/>
          <w:lang w:val="ru-RU"/>
        </w:rPr>
      </w:pPr>
      <w:r w:rsidRPr="00432598">
        <w:rPr>
          <w:sz w:val="27"/>
          <w:szCs w:val="27"/>
          <w:lang w:val="ru-RU"/>
        </w:rPr>
        <w:t xml:space="preserve">Обстоятельств, </w:t>
      </w:r>
      <w:r w:rsidRPr="00432598">
        <w:rPr>
          <w:sz w:val="27"/>
          <w:szCs w:val="27"/>
          <w:lang w:val="ru-RU"/>
        </w:rPr>
        <w:t>предусмотренных статьями 4.2, 4.3 Кодекса Российской Федерации об административных правонарушениях, по делу не установлено.</w:t>
      </w:r>
    </w:p>
    <w:p w:rsidR="00A95464" w:rsidRPr="00E60864" w:rsidP="002A54FB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При определении вида и размера административного наказания, оценив все собранные по делу доказательства в их совокупности, учитывая </w:t>
      </w:r>
      <w:r w:rsidRPr="00E60864">
        <w:rPr>
          <w:sz w:val="27"/>
          <w:szCs w:val="27"/>
          <w:lang w:val="ru-RU"/>
        </w:rPr>
        <w:t xml:space="preserve">конкретные обстоятельства правонарушения, характер совершенного административного правонарушения, отсутствие обстоятельств, смягчающих и отягчающих административную ответственность, то обстоятельство, что </w:t>
      </w:r>
      <w:r w:rsidRPr="009049DE" w:rsidR="009049DE">
        <w:rPr>
          <w:sz w:val="27"/>
          <w:szCs w:val="27"/>
          <w:lang w:val="ru-RU"/>
        </w:rPr>
        <w:t>Шелухин</w:t>
      </w:r>
      <w:r w:rsidR="009049DE">
        <w:rPr>
          <w:sz w:val="27"/>
          <w:szCs w:val="27"/>
          <w:lang w:val="ru-RU"/>
        </w:rPr>
        <w:t>а</w:t>
      </w:r>
      <w:r w:rsidRPr="009049DE" w:rsidR="009049DE">
        <w:rPr>
          <w:sz w:val="27"/>
          <w:szCs w:val="27"/>
          <w:lang w:val="ru-RU"/>
        </w:rPr>
        <w:t xml:space="preserve"> А.Н. </w:t>
      </w:r>
      <w:r w:rsidRPr="00E60864">
        <w:rPr>
          <w:sz w:val="27"/>
          <w:szCs w:val="27"/>
          <w:lang w:val="ru-RU"/>
        </w:rPr>
        <w:t>впервые привлекается к административн</w:t>
      </w:r>
      <w:r w:rsidRPr="00E60864">
        <w:rPr>
          <w:sz w:val="27"/>
          <w:szCs w:val="27"/>
          <w:lang w:val="ru-RU"/>
        </w:rPr>
        <w:t xml:space="preserve">ой ответственности (иной информации материалы дела не содержат), мировой судья считает возможным подвергнуть </w:t>
      </w:r>
      <w:r w:rsidRPr="009049DE" w:rsidR="009049DE">
        <w:rPr>
          <w:sz w:val="27"/>
          <w:szCs w:val="27"/>
          <w:lang w:val="ru-RU"/>
        </w:rPr>
        <w:t>Шелухин</w:t>
      </w:r>
      <w:r w:rsidR="009049DE">
        <w:rPr>
          <w:sz w:val="27"/>
          <w:szCs w:val="27"/>
          <w:lang w:val="ru-RU"/>
        </w:rPr>
        <w:t>у</w:t>
      </w:r>
      <w:r w:rsidRPr="009049DE" w:rsidR="009049DE">
        <w:rPr>
          <w:sz w:val="27"/>
          <w:szCs w:val="27"/>
          <w:lang w:val="ru-RU"/>
        </w:rPr>
        <w:t xml:space="preserve"> А.Н. </w:t>
      </w:r>
      <w:r w:rsidRPr="00E60864">
        <w:rPr>
          <w:sz w:val="27"/>
          <w:szCs w:val="27"/>
          <w:lang w:val="ru-RU"/>
        </w:rPr>
        <w:t>административному наказанию в виде предупреждения в пределах санкции ст. 19.7 Кодекса Российской Федерации об административных правон</w:t>
      </w:r>
      <w:r w:rsidRPr="00E60864">
        <w:rPr>
          <w:sz w:val="27"/>
          <w:szCs w:val="27"/>
          <w:lang w:val="ru-RU"/>
        </w:rPr>
        <w:t>арушениях, по которой квалифицированы е</w:t>
      </w:r>
      <w:r w:rsidR="005539D4">
        <w:rPr>
          <w:sz w:val="27"/>
          <w:szCs w:val="27"/>
          <w:lang w:val="ru-RU"/>
        </w:rPr>
        <w:t>е</w:t>
      </w:r>
      <w:r w:rsidRPr="00E60864">
        <w:rPr>
          <w:sz w:val="27"/>
          <w:szCs w:val="27"/>
          <w:lang w:val="ru-RU"/>
        </w:rPr>
        <w:t xml:space="preserve"> </w:t>
      </w:r>
      <w:r w:rsidR="00CE2AA7">
        <w:rPr>
          <w:sz w:val="27"/>
          <w:szCs w:val="27"/>
          <w:lang w:val="ru-RU"/>
        </w:rPr>
        <w:t>без</w:t>
      </w:r>
      <w:r w:rsidRPr="00E60864">
        <w:rPr>
          <w:sz w:val="27"/>
          <w:szCs w:val="27"/>
          <w:lang w:val="ru-RU"/>
        </w:rPr>
        <w:t>действи</w:t>
      </w:r>
      <w:r w:rsidR="00CE2AA7">
        <w:rPr>
          <w:sz w:val="27"/>
          <w:szCs w:val="27"/>
          <w:lang w:val="ru-RU"/>
        </w:rPr>
        <w:t>е</w:t>
      </w:r>
      <w:r w:rsidRPr="00E60864">
        <w:rPr>
          <w:sz w:val="27"/>
          <w:szCs w:val="27"/>
          <w:lang w:val="ru-RU"/>
        </w:rPr>
        <w:t>.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Руководствуясь ст.с.29.9-29.10, 30.1 Кодекса Российской Федерации об административных правонарушениях, мировой судья </w:t>
      </w:r>
    </w:p>
    <w:p w:rsidR="00A95464" w:rsidRPr="00E60864" w:rsidP="00A95464">
      <w:pPr>
        <w:ind w:right="-1" w:firstLine="851"/>
        <w:jc w:val="center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ПОСТАНОВИЛ: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9049DE">
        <w:rPr>
          <w:sz w:val="27"/>
          <w:szCs w:val="27"/>
          <w:lang w:val="ru-RU"/>
        </w:rPr>
        <w:t>Шелухин</w:t>
      </w:r>
      <w:r w:rsidR="002A54FB">
        <w:rPr>
          <w:sz w:val="27"/>
          <w:szCs w:val="27"/>
          <w:lang w:val="ru-RU"/>
        </w:rPr>
        <w:t>у</w:t>
      </w:r>
      <w:r w:rsidRPr="009049DE">
        <w:rPr>
          <w:sz w:val="27"/>
          <w:szCs w:val="27"/>
          <w:lang w:val="ru-RU"/>
        </w:rPr>
        <w:t xml:space="preserve"> А</w:t>
      </w:r>
      <w:r w:rsidR="005F6FB9">
        <w:rPr>
          <w:sz w:val="27"/>
          <w:szCs w:val="27"/>
          <w:lang w:val="ru-RU"/>
        </w:rPr>
        <w:t>.</w:t>
      </w:r>
      <w:r w:rsidRPr="009049DE">
        <w:rPr>
          <w:sz w:val="27"/>
          <w:szCs w:val="27"/>
          <w:lang w:val="ru-RU"/>
        </w:rPr>
        <w:t>Н</w:t>
      </w:r>
      <w:r w:rsidR="005F6FB9">
        <w:rPr>
          <w:sz w:val="27"/>
          <w:szCs w:val="27"/>
          <w:lang w:val="ru-RU"/>
        </w:rPr>
        <w:t>.</w:t>
      </w:r>
      <w:r w:rsidRPr="009049DE">
        <w:rPr>
          <w:sz w:val="27"/>
          <w:szCs w:val="27"/>
          <w:lang w:val="ru-RU"/>
        </w:rPr>
        <w:t xml:space="preserve"> </w:t>
      </w:r>
      <w:r w:rsidRPr="00E60864">
        <w:rPr>
          <w:sz w:val="27"/>
          <w:szCs w:val="27"/>
          <w:lang w:val="ru-RU"/>
        </w:rPr>
        <w:t>признать виновн</w:t>
      </w:r>
      <w:r w:rsidR="00432598">
        <w:rPr>
          <w:sz w:val="27"/>
          <w:szCs w:val="27"/>
          <w:lang w:val="ru-RU"/>
        </w:rPr>
        <w:t>ой</w:t>
      </w:r>
      <w:r w:rsidRPr="00E60864">
        <w:rPr>
          <w:sz w:val="27"/>
          <w:szCs w:val="27"/>
          <w:lang w:val="ru-RU"/>
        </w:rPr>
        <w:t xml:space="preserve"> в совершении администра</w:t>
      </w:r>
      <w:r w:rsidRPr="00E60864">
        <w:rPr>
          <w:sz w:val="27"/>
          <w:szCs w:val="27"/>
          <w:lang w:val="ru-RU"/>
        </w:rPr>
        <w:t>тивного правонарушения, предусмотренного ст. 19.7 Кодекса Российской Федерации об административных правонарушениях, и назначить е</w:t>
      </w:r>
      <w:r w:rsidR="00432598">
        <w:rPr>
          <w:sz w:val="27"/>
          <w:szCs w:val="27"/>
          <w:lang w:val="ru-RU"/>
        </w:rPr>
        <w:t>й</w:t>
      </w:r>
      <w:r w:rsidRPr="00E60864">
        <w:rPr>
          <w:sz w:val="27"/>
          <w:szCs w:val="27"/>
          <w:lang w:val="ru-RU"/>
        </w:rPr>
        <w:t xml:space="preserve"> наказание в виде предупреждения.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Постановление может быть обжаловано в Центральный районный суд города Симферополя Республики</w:t>
      </w:r>
      <w:r w:rsidRPr="00E60864">
        <w:rPr>
          <w:sz w:val="27"/>
          <w:szCs w:val="27"/>
          <w:lang w:val="ru-RU"/>
        </w:rPr>
        <w:t xml:space="preserve"> Крым через мирового судью судебного участка №1</w:t>
      </w:r>
      <w:r w:rsidR="009049DE">
        <w:rPr>
          <w:sz w:val="27"/>
          <w:szCs w:val="27"/>
          <w:lang w:val="ru-RU"/>
        </w:rPr>
        <w:t>6</w:t>
      </w:r>
      <w:r w:rsidRPr="00E60864">
        <w:rPr>
          <w:sz w:val="27"/>
          <w:szCs w:val="27"/>
          <w:lang w:val="ru-RU"/>
        </w:rPr>
        <w:t xml:space="preserve"> Центрального судебного района города Симферополь </w:t>
      </w:r>
      <w:r w:rsidRPr="009049DE" w:rsidR="009049DE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E60864">
        <w:rPr>
          <w:sz w:val="27"/>
          <w:szCs w:val="27"/>
          <w:lang w:val="ru-RU"/>
        </w:rPr>
        <w:t xml:space="preserve">) Республики Крым в течение 10 </w:t>
      </w:r>
      <w:r w:rsidR="009049DE">
        <w:rPr>
          <w:sz w:val="27"/>
          <w:szCs w:val="27"/>
          <w:lang w:val="ru-RU"/>
        </w:rPr>
        <w:t>дней</w:t>
      </w:r>
      <w:r w:rsidRPr="00E60864">
        <w:rPr>
          <w:sz w:val="27"/>
          <w:szCs w:val="27"/>
          <w:lang w:val="ru-RU"/>
        </w:rPr>
        <w:t xml:space="preserve"> со дня вручения или получения </w:t>
      </w:r>
      <w:r w:rsidRPr="00E60864">
        <w:rPr>
          <w:sz w:val="27"/>
          <w:szCs w:val="27"/>
          <w:lang w:val="ru-RU"/>
        </w:rPr>
        <w:t xml:space="preserve">копии постановления.                       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A954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Мировой судья                             </w:t>
      </w:r>
      <w:r w:rsidR="005539D4">
        <w:rPr>
          <w:sz w:val="27"/>
          <w:szCs w:val="27"/>
          <w:lang w:val="ru-RU"/>
        </w:rPr>
        <w:t xml:space="preserve">                     </w:t>
      </w:r>
      <w:r w:rsidRPr="00E60864">
        <w:rPr>
          <w:sz w:val="27"/>
          <w:szCs w:val="27"/>
          <w:lang w:val="ru-RU"/>
        </w:rPr>
        <w:t xml:space="preserve">                       А.Л. Тоскина</w:t>
      </w: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FE4A9F" w:rsidP="00A95464">
      <w:pPr>
        <w:ind w:right="-1" w:firstLine="851"/>
        <w:jc w:val="both"/>
        <w:rPr>
          <w:sz w:val="27"/>
          <w:szCs w:val="27"/>
          <w:lang w:val="ru-RU"/>
        </w:rPr>
      </w:pPr>
    </w:p>
    <w:sectPr w:rsidSect="005E1E4C">
      <w:footerReference w:type="even" r:id="rId4"/>
      <w:footerReference w:type="default" r:id="rId5"/>
      <w:pgSz w:w="11906" w:h="16838"/>
      <w:pgMar w:top="568" w:right="707" w:bottom="567" w:left="1701" w:header="720" w:footer="4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6FB9">
      <w:rPr>
        <w:rStyle w:val="PageNumber"/>
        <w:noProof/>
      </w:rPr>
      <w:t>1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18"/>
    <w:rsid w:val="0002602E"/>
    <w:rsid w:val="0005453E"/>
    <w:rsid w:val="00055F18"/>
    <w:rsid w:val="0005645D"/>
    <w:rsid w:val="00074B51"/>
    <w:rsid w:val="000B5DCF"/>
    <w:rsid w:val="00164F51"/>
    <w:rsid w:val="00196B36"/>
    <w:rsid w:val="00202A4B"/>
    <w:rsid w:val="0021258C"/>
    <w:rsid w:val="0029591D"/>
    <w:rsid w:val="002A54FB"/>
    <w:rsid w:val="002E1309"/>
    <w:rsid w:val="002E2A1D"/>
    <w:rsid w:val="00302A32"/>
    <w:rsid w:val="003068AC"/>
    <w:rsid w:val="0036637B"/>
    <w:rsid w:val="00383146"/>
    <w:rsid w:val="0039495F"/>
    <w:rsid w:val="00422A52"/>
    <w:rsid w:val="00432598"/>
    <w:rsid w:val="004474A4"/>
    <w:rsid w:val="004B3F0B"/>
    <w:rsid w:val="005438D4"/>
    <w:rsid w:val="00545FC2"/>
    <w:rsid w:val="005539D4"/>
    <w:rsid w:val="005E1E4C"/>
    <w:rsid w:val="005F6743"/>
    <w:rsid w:val="005F6FB9"/>
    <w:rsid w:val="006235B0"/>
    <w:rsid w:val="00651547"/>
    <w:rsid w:val="00682FB4"/>
    <w:rsid w:val="006D45CB"/>
    <w:rsid w:val="006E284E"/>
    <w:rsid w:val="007234CE"/>
    <w:rsid w:val="007642B8"/>
    <w:rsid w:val="00826683"/>
    <w:rsid w:val="00892C2D"/>
    <w:rsid w:val="008958EF"/>
    <w:rsid w:val="009049DE"/>
    <w:rsid w:val="00925510"/>
    <w:rsid w:val="009A73D6"/>
    <w:rsid w:val="009B6F06"/>
    <w:rsid w:val="00A07BF0"/>
    <w:rsid w:val="00A91494"/>
    <w:rsid w:val="00A95464"/>
    <w:rsid w:val="00AF07D0"/>
    <w:rsid w:val="00B67951"/>
    <w:rsid w:val="00B7654E"/>
    <w:rsid w:val="00BC2056"/>
    <w:rsid w:val="00C2477E"/>
    <w:rsid w:val="00C36FF9"/>
    <w:rsid w:val="00C70B17"/>
    <w:rsid w:val="00CB04B2"/>
    <w:rsid w:val="00CD5529"/>
    <w:rsid w:val="00CE2AA7"/>
    <w:rsid w:val="00D323AF"/>
    <w:rsid w:val="00DC7A53"/>
    <w:rsid w:val="00DE5C42"/>
    <w:rsid w:val="00DF03DE"/>
    <w:rsid w:val="00DF7649"/>
    <w:rsid w:val="00E60864"/>
    <w:rsid w:val="00F05C60"/>
    <w:rsid w:val="00F13C19"/>
    <w:rsid w:val="00F45683"/>
    <w:rsid w:val="00FA000F"/>
    <w:rsid w:val="00FE4A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055F18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055F1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055F18"/>
  </w:style>
  <w:style w:type="character" w:customStyle="1" w:styleId="FontStyle12">
    <w:name w:val="Font Style12"/>
    <w:basedOn w:val="DefaultParagraphFont"/>
    <w:uiPriority w:val="99"/>
    <w:rsid w:val="00055F18"/>
    <w:rPr>
      <w:rFonts w:ascii="Times New Roman" w:hAnsi="Times New Roman" w:cs="Times New Roman" w:hint="default"/>
      <w:sz w:val="18"/>
      <w:szCs w:val="18"/>
    </w:rPr>
  </w:style>
  <w:style w:type="paragraph" w:styleId="BalloonText">
    <w:name w:val="Balloon Text"/>
    <w:basedOn w:val="Normal"/>
    <w:link w:val="a0"/>
    <w:uiPriority w:val="99"/>
    <w:semiHidden/>
    <w:unhideWhenUsed/>
    <w:rsid w:val="0005453E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5453E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