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A4F35" w:rsidP="001A4F35">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№05-0168/16/2017</w:t>
      </w:r>
    </w:p>
    <w:p w:rsidR="001A4F35" w:rsidP="001A4F35">
      <w:pPr>
        <w:spacing w:after="0" w:line="240" w:lineRule="auto"/>
        <w:ind w:right="-144"/>
        <w:jc w:val="center"/>
        <w:rPr>
          <w:rFonts w:ascii="Times New Roman" w:eastAsia="Times New Roman" w:hAnsi="Times New Roman" w:cs="Times New Roman"/>
          <w:b/>
          <w:sz w:val="28"/>
          <w:szCs w:val="28"/>
        </w:rPr>
      </w:pPr>
    </w:p>
    <w:p w:rsidR="001A4F35" w:rsidP="001A4F35">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1A4F35" w:rsidP="001A4F35">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мая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1A4F35" w:rsidP="001A4F35">
      <w:pPr>
        <w:spacing w:after="0" w:line="240" w:lineRule="auto"/>
        <w:ind w:right="-144" w:firstLine="708"/>
        <w:jc w:val="both"/>
        <w:rPr>
          <w:rFonts w:ascii="Times New Roman" w:hAnsi="Times New Roman" w:cs="Times New Roman"/>
          <w:sz w:val="28"/>
          <w:szCs w:val="28"/>
        </w:rPr>
      </w:pPr>
    </w:p>
    <w:p w:rsidR="001A4F35" w:rsidP="001A4F35">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1A4F35" w:rsidP="001A4F35">
      <w:pPr>
        <w:spacing w:after="0" w:line="240" w:lineRule="auto"/>
        <w:ind w:left="3408" w:right="-144"/>
        <w:jc w:val="both"/>
        <w:rPr>
          <w:rFonts w:ascii="Times New Roman" w:hAnsi="Times New Roman" w:cs="Times New Roman"/>
          <w:sz w:val="28"/>
          <w:szCs w:val="28"/>
        </w:rPr>
      </w:pPr>
    </w:p>
    <w:p w:rsidR="001A4F35" w:rsidP="001A4F35">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Миколенко</w:t>
      </w:r>
      <w:r>
        <w:rPr>
          <w:rFonts w:ascii="Times New Roman" w:hAnsi="Times New Roman" w:cs="Times New Roman"/>
          <w:sz w:val="28"/>
          <w:szCs w:val="28"/>
        </w:rPr>
        <w:t xml:space="preserve"> Ольги Николаевны, </w:t>
      </w:r>
      <w:r>
        <w:rPr>
          <w:rFonts w:ascii="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проживающей</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1A4F35" w:rsidP="001A4F35">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ст.8.35</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1A4F35" w:rsidP="001A4F35">
      <w:pPr>
        <w:spacing w:after="0" w:line="240" w:lineRule="auto"/>
        <w:ind w:right="-144"/>
        <w:jc w:val="center"/>
        <w:rPr>
          <w:rFonts w:ascii="Times New Roman" w:eastAsia="Times New Roman" w:hAnsi="Times New Roman" w:cs="Times New Roman"/>
          <w:b/>
          <w:sz w:val="28"/>
          <w:szCs w:val="28"/>
        </w:rPr>
      </w:pPr>
    </w:p>
    <w:p w:rsidR="001A4F35" w:rsidP="001A4F35">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1A4F35" w:rsidP="001A4F35">
      <w:pPr>
        <w:spacing w:after="0" w:line="240" w:lineRule="auto"/>
        <w:ind w:right="-14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Миколенко</w:t>
      </w:r>
      <w:r>
        <w:rPr>
          <w:rFonts w:ascii="Times New Roman" w:eastAsia="Times New Roman" w:hAnsi="Times New Roman" w:cs="Times New Roman"/>
          <w:sz w:val="28"/>
          <w:szCs w:val="28"/>
        </w:rPr>
        <w:t xml:space="preserve"> О.Н., 02.03.2017г. в 11 часов 20 минут, </w:t>
      </w:r>
      <w:r>
        <w:rPr>
          <w:rFonts w:ascii="Times New Roman" w:hAnsi="Times New Roman" w:cs="Times New Roman"/>
          <w:color w:val="000000"/>
          <w:sz w:val="28"/>
          <w:szCs w:val="28"/>
          <w:shd w:val="clear" w:color="auto" w:fill="FFFFFF"/>
        </w:rPr>
        <w:t xml:space="preserve">при проведении рейдового обследования,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осуществляла продажу 10 букетов подснежника складчатого в общем количестве 372 штук (побегов), занесенного в Красную книгу Российской Федерации и Красную книгу Республики Крым, в отсутствие разрешения </w:t>
      </w:r>
      <w:r>
        <w:rPr>
          <w:rFonts w:ascii="Times New Roman" w:eastAsia="Times New Roman" w:hAnsi="Times New Roman" w:cs="Times New Roman"/>
          <w:sz w:val="28"/>
          <w:szCs w:val="28"/>
        </w:rPr>
        <w:t>Росприроднадзора</w:t>
      </w:r>
      <w:r>
        <w:rPr>
          <w:rFonts w:ascii="Times New Roman" w:eastAsia="Times New Roman" w:hAnsi="Times New Roman" w:cs="Times New Roman"/>
          <w:sz w:val="28"/>
          <w:szCs w:val="28"/>
        </w:rPr>
        <w:t xml:space="preserve"> на оборот и добычу объектов растительного мира занесенных в Красную книгу Российской Федерации, чем нарушила ст. 60 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10.02.2002г. №7-ФЗ «Об охране окружающей среды»,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18, 20, 34</w:t>
      </w:r>
      <w:r>
        <w:rPr>
          <w:rFonts w:ascii="Times New Roman" w:eastAsia="Times New Roman" w:hAnsi="Times New Roman" w:cs="Times New Roman"/>
          <w:sz w:val="28"/>
          <w:szCs w:val="28"/>
        </w:rPr>
        <w:t xml:space="preserve"> Закона Республики Крым от 14.12.2014 г. № 306-1/14 «О растительном мире».</w:t>
      </w:r>
    </w:p>
    <w:p w:rsidR="001A4F35" w:rsidP="001A4F35">
      <w:pPr>
        <w:shd w:val="clear" w:color="auto" w:fill="FFFFFF"/>
        <w:spacing w:after="0" w:line="240" w:lineRule="auto"/>
        <w:ind w:right="-284"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Миколенко</w:t>
      </w:r>
      <w:r>
        <w:rPr>
          <w:rFonts w:ascii="Times New Roman" w:hAnsi="Times New Roman" w:cs="Times New Roman"/>
          <w:sz w:val="28"/>
          <w:szCs w:val="28"/>
        </w:rPr>
        <w:t xml:space="preserve"> О.Н. </w:t>
      </w:r>
      <w:r>
        <w:rPr>
          <w:rFonts w:ascii="Times New Roman" w:hAnsi="Times New Roman" w:cs="Times New Roman"/>
          <w:color w:val="000000"/>
          <w:sz w:val="28"/>
          <w:szCs w:val="28"/>
          <w:shd w:val="clear" w:color="auto" w:fill="FFFFFF"/>
        </w:rPr>
        <w:t xml:space="preserve">в судебное заседание не явилась, </w:t>
      </w:r>
      <w:r>
        <w:rPr>
          <w:rFonts w:ascii="Times New Roman" w:eastAsia="Times New Roman" w:hAnsi="Times New Roman" w:cs="Times New Roman"/>
          <w:color w:val="000000"/>
          <w:sz w:val="28"/>
          <w:szCs w:val="28"/>
          <w:shd w:val="clear" w:color="auto" w:fill="FFFFFF"/>
        </w:rPr>
        <w:t xml:space="preserve">о дате и времени судебного заседания </w:t>
      </w:r>
      <w:r>
        <w:rPr>
          <w:rFonts w:ascii="Times New Roman" w:eastAsia="Times New Roman" w:hAnsi="Times New Roman" w:cs="Times New Roman"/>
          <w:color w:val="000000"/>
          <w:sz w:val="28"/>
          <w:szCs w:val="28"/>
          <w:shd w:val="clear" w:color="auto" w:fill="FFFFFF"/>
        </w:rPr>
        <w:t>извещена</w:t>
      </w:r>
      <w:r>
        <w:rPr>
          <w:rFonts w:ascii="Times New Roman" w:eastAsia="Times New Roman" w:hAnsi="Times New Roman" w:cs="Times New Roman"/>
          <w:color w:val="000000"/>
          <w:sz w:val="28"/>
          <w:szCs w:val="28"/>
          <w:shd w:val="clear" w:color="auto" w:fill="FFFFFF"/>
        </w:rPr>
        <w:t xml:space="preserve"> надлежащим образом. </w:t>
      </w:r>
      <w:r>
        <w:rPr>
          <w:rFonts w:ascii="Times New Roman" w:eastAsia="Calibri" w:hAnsi="Times New Roman" w:cs="Times New Roman"/>
          <w:sz w:val="28"/>
          <w:szCs w:val="28"/>
          <w:lang w:eastAsia="en-US"/>
        </w:rPr>
        <w:t xml:space="preserve">Об отложении рассмотрения дела либо о рассмотрении дела в её отсутствие не ходатайствовала. </w:t>
      </w:r>
    </w:p>
    <w:p w:rsidR="001A4F35" w:rsidP="001A4F35">
      <w:pPr>
        <w:spacing w:after="0" w:line="240" w:lineRule="auto"/>
        <w:ind w:right="-284"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Мировой судья считает возможным рассмотреть административный материал в отсутствие </w:t>
      </w:r>
      <w:r>
        <w:rPr>
          <w:rFonts w:ascii="Times New Roman" w:eastAsia="Times New Roman" w:hAnsi="Times New Roman" w:cs="Times New Roman"/>
          <w:color w:val="000000"/>
          <w:sz w:val="28"/>
          <w:szCs w:val="28"/>
          <w:shd w:val="clear" w:color="auto" w:fill="FFFFFF"/>
        </w:rPr>
        <w:t>лица, в отношении которого составлен протокол об административном правонарушении,</w:t>
      </w:r>
      <w:r>
        <w:rPr>
          <w:rFonts w:ascii="Times New Roman" w:eastAsia="Calibri" w:hAnsi="Times New Roman" w:cs="Times New Roman"/>
          <w:sz w:val="28"/>
          <w:szCs w:val="28"/>
          <w:lang w:eastAsia="en-US"/>
        </w:rPr>
        <w:t xml:space="preserve"> на основании ч. 2 ст.25.1 КоАП РФ, что не будет нарушением его прав.</w:t>
      </w:r>
    </w:p>
    <w:p w:rsidR="001A4F35" w:rsidP="001A4F35">
      <w:pPr>
        <w:shd w:val="clear" w:color="auto" w:fill="FFFFFF"/>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ч.1 ст.60 </w:t>
      </w:r>
      <w:r>
        <w:rPr>
          <w:rFonts w:ascii="Times New Roman" w:hAnsi="Times New Roman" w:cs="Times New Roman"/>
          <w:bCs/>
          <w:sz w:val="28"/>
          <w:szCs w:val="28"/>
          <w:shd w:val="clear" w:color="auto" w:fill="FFFFFF"/>
        </w:rPr>
        <w:t>Федерального закона от 10.01.2002 N 7-ФЗ (ред. от 03.07.2016) "Об охране окружающей среды"</w:t>
      </w:r>
      <w:r>
        <w:rPr>
          <w:rStyle w:val="apple-converted-space"/>
          <w:rFonts w:ascii="Times New Roman" w:hAnsi="Times New Roman" w:cs="Times New Roman"/>
          <w:b/>
          <w:bCs/>
          <w:color w:val="666699"/>
          <w:sz w:val="28"/>
          <w:szCs w:val="28"/>
          <w:shd w:val="clear" w:color="auto" w:fill="FFFFFF"/>
        </w:rPr>
        <w:t xml:space="preserve">, </w:t>
      </w:r>
      <w:r>
        <w:rPr>
          <w:rStyle w:val="apple-converted-space"/>
          <w:rFonts w:ascii="Times New Roman" w:hAnsi="Times New Roman" w:cs="Times New Roman"/>
          <w:bCs/>
          <w:sz w:val="28"/>
          <w:szCs w:val="28"/>
          <w:shd w:val="clear" w:color="auto" w:fill="FFFFFF"/>
        </w:rPr>
        <w:t>в</w:t>
      </w:r>
      <w:r>
        <w:rPr>
          <w:rFonts w:ascii="Times New Roman" w:hAnsi="Times New Roman" w:cs="Times New Roman"/>
          <w:color w:val="000000"/>
          <w:sz w:val="28"/>
          <w:szCs w:val="28"/>
          <w:shd w:val="clear" w:color="auto" w:fill="FFFFFF"/>
        </w:rPr>
        <w:t xml:space="preserve">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w:t>
      </w:r>
      <w:r>
        <w:rPr>
          <w:rFonts w:ascii="Times New Roman" w:hAnsi="Times New Roman" w:cs="Times New Roman"/>
          <w:color w:val="000000"/>
          <w:sz w:val="28"/>
          <w:szCs w:val="28"/>
          <w:shd w:val="clear" w:color="auto" w:fill="FFFFFF"/>
        </w:rPr>
        <w:t>низкотемпературных генетических банках, а также в искусственно созданной среде обитания.</w:t>
      </w:r>
      <w:r>
        <w:rPr>
          <w:rStyle w:val="apple-converted-space"/>
          <w:rFonts w:ascii="Times New Roman" w:hAnsi="Times New Roman" w:cs="Times New Roman"/>
          <w:color w:val="000000"/>
          <w:sz w:val="28"/>
          <w:szCs w:val="28"/>
          <w:shd w:val="clear" w:color="auto" w:fill="FFFFFF"/>
        </w:rPr>
        <w:t> </w:t>
      </w:r>
      <w:r>
        <w:fldChar w:fldCharType="begin"/>
      </w:r>
      <w:r>
        <w:instrText xml:space="preserve"> HYPERLINK "http://www.consultant.ru/document/cons_doc_LAW_34661/883d6bf4d220e4727e6233edb2c42c04d769b0f7/" \l "dst100631" </w:instrText>
      </w:r>
      <w:r>
        <w:fldChar w:fldCharType="separate"/>
      </w:r>
      <w:r>
        <w:rPr>
          <w:rStyle w:val="Hyperlink"/>
          <w:rFonts w:ascii="Times New Roman" w:hAnsi="Times New Roman" w:cs="Times New Roman"/>
          <w:sz w:val="28"/>
          <w:szCs w:val="28"/>
          <w:shd w:val="clear" w:color="auto" w:fill="FFFFFF"/>
        </w:rPr>
        <w:t>Запрещается</w:t>
      </w:r>
      <w:r>
        <w:fldChar w:fldCharType="end"/>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деятельность, ведущая к сокращению численности этих растений, животных и других организмов и ухудшающая среду их обитания.</w:t>
      </w:r>
      <w:r>
        <w:rPr>
          <w:rFonts w:ascii="Times New Roman" w:eastAsia="Times New Roman" w:hAnsi="Times New Roman" w:cs="Times New Roman"/>
          <w:sz w:val="28"/>
          <w:szCs w:val="28"/>
        </w:rPr>
        <w:t xml:space="preserve"> </w:t>
      </w:r>
    </w:p>
    <w:p w:rsidR="001A4F35" w:rsidP="001A4F35">
      <w:pPr>
        <w:shd w:val="clear" w:color="auto" w:fill="FFFFFF"/>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ч.3 ст.60 вышеуказанного закона, </w:t>
      </w:r>
      <w:r>
        <w:rPr>
          <w:rFonts w:ascii="Times New Roman" w:hAnsi="Times New Roman" w:cs="Times New Roman"/>
          <w:color w:val="000000"/>
          <w:sz w:val="28"/>
          <w:szCs w:val="28"/>
          <w:shd w:val="clear" w:color="auto" w:fill="FFFFFF"/>
        </w:rP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w:t>
      </w:r>
      <w:r>
        <w:rPr>
          <w:rFonts w:ascii="Times New Roman" w:hAnsi="Times New Roman" w:cs="Times New Roman"/>
          <w:color w:val="000000"/>
          <w:sz w:val="28"/>
          <w:szCs w:val="28"/>
          <w:shd w:val="clear" w:color="auto" w:fill="FFFFFF"/>
        </w:rPr>
        <w:t xml:space="preserve"> общепризнанных принципов и норм международного права.</w:t>
      </w:r>
    </w:p>
    <w:p w:rsidR="001A4F35" w:rsidP="001A4F3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Миколенко</w:t>
      </w:r>
      <w:r>
        <w:rPr>
          <w:rFonts w:ascii="Times New Roman" w:hAnsi="Times New Roman" w:cs="Times New Roman"/>
          <w:sz w:val="28"/>
          <w:szCs w:val="28"/>
        </w:rPr>
        <w:t xml:space="preserve"> О.Н. </w:t>
      </w:r>
      <w:r>
        <w:rPr>
          <w:rFonts w:ascii="Times New Roman" w:eastAsia="Times New Roman" w:hAnsi="Times New Roman" w:cs="Times New Roman"/>
          <w:sz w:val="28"/>
          <w:szCs w:val="28"/>
        </w:rPr>
        <w:t xml:space="preserve">совершила правонарушение, предусмотренное ст.8.35 КоАП РФ, а именно: </w:t>
      </w:r>
      <w:r>
        <w:rPr>
          <w:rFonts w:ascii="Times New Roman" w:hAnsi="Times New Roman" w:cs="Times New Roman"/>
          <w:color w:val="000000"/>
          <w:sz w:val="28"/>
          <w:szCs w:val="28"/>
          <w:shd w:val="clear" w:color="auto" w:fill="FFFFFF"/>
        </w:rPr>
        <w:t>продажа редких и находящихся под угрозой исчезновения видов растений, занесённых в Красную книгу Российской Федерации</w:t>
      </w:r>
      <w:r>
        <w:rPr>
          <w:rFonts w:ascii="Times New Roman" w:eastAsia="Times New Roman" w:hAnsi="Times New Roman" w:cs="Times New Roman"/>
          <w:sz w:val="28"/>
          <w:szCs w:val="28"/>
        </w:rPr>
        <w:t>.</w:t>
      </w:r>
    </w:p>
    <w:p w:rsidR="001A4F35" w:rsidP="001A4F35">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Миколенко</w:t>
      </w:r>
      <w:r>
        <w:rPr>
          <w:rFonts w:ascii="Times New Roman" w:hAnsi="Times New Roman" w:cs="Times New Roman"/>
          <w:sz w:val="28"/>
          <w:szCs w:val="28"/>
        </w:rPr>
        <w:t xml:space="preserve"> О.Н.</w:t>
      </w:r>
      <w:r>
        <w:rPr>
          <w:rFonts w:ascii="Times New Roman" w:eastAsia="Times New Roman" w:hAnsi="Times New Roman" w:cs="Times New Roman"/>
          <w:color w:val="000000"/>
          <w:sz w:val="28"/>
          <w:szCs w:val="2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 xml:space="preserve">НОМЕР </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(л.д.5-6), рейдовым заданием (л.д.1-2), </w:t>
      </w:r>
      <w:r>
        <w:rPr>
          <w:rFonts w:ascii="Times New Roman" w:eastAsia="Times New Roman" w:hAnsi="Times New Roman" w:cs="Times New Roman"/>
          <w:sz w:val="28"/>
          <w:szCs w:val="28"/>
        </w:rPr>
        <w:t xml:space="preserve">актом рейдового обследования б/н от 02.03.2017г. (л.д.3-4), протоколом изъятия </w:t>
      </w:r>
      <w:r>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02.03.2017г.  (л.д.7),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(л.д.8), информационным листом (л.д.16), выпиской из Красной книги РК (л.д.12-15).</w:t>
      </w:r>
    </w:p>
    <w:p w:rsidR="001A4F35" w:rsidP="001A4F3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A4F35" w:rsidP="001A4F3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A4F35" w:rsidP="001A4F3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1A4F35" w:rsidP="001A4F35">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Миколенко</w:t>
      </w:r>
      <w:r>
        <w:rPr>
          <w:rFonts w:ascii="Times New Roman" w:hAnsi="Times New Roman" w:cs="Times New Roman"/>
          <w:sz w:val="28"/>
          <w:szCs w:val="28"/>
        </w:rPr>
        <w:t xml:space="preserve"> О.Н. </w:t>
      </w:r>
      <w:r>
        <w:rPr>
          <w:rFonts w:ascii="Times New Roman" w:hAnsi="Times New Roman" w:cs="Times New Roman"/>
          <w:color w:val="000000"/>
          <w:sz w:val="28"/>
          <w:szCs w:val="28"/>
          <w:shd w:val="clear" w:color="auto" w:fill="FFFFFF"/>
        </w:rPr>
        <w:t xml:space="preserve"> административное наказание в виде 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1A4F35" w:rsidP="001A4F35">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ст.8.35,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1A4F35" w:rsidP="001A4F35">
      <w:pPr>
        <w:spacing w:after="0" w:line="240" w:lineRule="auto"/>
        <w:ind w:right="-143" w:firstLine="709"/>
        <w:jc w:val="both"/>
        <w:rPr>
          <w:rFonts w:ascii="Times New Roman" w:eastAsia="Times New Roman" w:hAnsi="Times New Roman" w:cs="Times New Roman"/>
          <w:color w:val="000000"/>
          <w:sz w:val="28"/>
          <w:szCs w:val="28"/>
        </w:rPr>
      </w:pPr>
    </w:p>
    <w:p w:rsidR="001A4F35" w:rsidP="001A4F35">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1A4F35" w:rsidP="001A4F35">
      <w:pPr>
        <w:spacing w:after="0" w:line="240" w:lineRule="auto"/>
        <w:ind w:right="-144"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hAnsi="Times New Roman" w:cs="Times New Roman"/>
          <w:sz w:val="28"/>
          <w:szCs w:val="28"/>
        </w:rPr>
        <w:t>Миколенко</w:t>
      </w:r>
      <w:r>
        <w:rPr>
          <w:rFonts w:ascii="Times New Roman" w:hAnsi="Times New Roman" w:cs="Times New Roman"/>
          <w:sz w:val="28"/>
          <w:szCs w:val="28"/>
        </w:rPr>
        <w:t xml:space="preserve"> Ольгу Николаевну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ст.8.35 Кодекса </w:t>
      </w:r>
      <w:r>
        <w:rPr>
          <w:rFonts w:ascii="Times New Roman" w:eastAsia="Times New Roman" w:hAnsi="Times New Roman" w:cs="Times New Roman"/>
          <w:sz w:val="28"/>
          <w:szCs w:val="28"/>
        </w:rPr>
        <w:t xml:space="preserve">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Pr>
          <w:rFonts w:ascii="Times New Roman" w:eastAsia="Times New Roman" w:hAnsi="Times New Roman" w:cs="Times New Roman"/>
          <w:sz w:val="28"/>
          <w:szCs w:val="28"/>
        </w:rPr>
        <w:t>административного штрафа в размере 2500  (две тысячи пятьсот) рублей с конфискацией растений.</w:t>
      </w:r>
    </w:p>
    <w:p w:rsidR="001A4F35" w:rsidP="001A4F35">
      <w:pPr>
        <w:spacing w:after="0" w:line="240" w:lineRule="auto"/>
        <w:ind w:right="-143" w:firstLine="567"/>
        <w:contextualSpacing/>
        <w:jc w:val="both"/>
        <w:rPr>
          <w:rStyle w:val="s4"/>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w:t>
      </w:r>
      <w:r>
        <w:rPr>
          <w:rStyle w:val="s4"/>
          <w:rFonts w:ascii="Times New Roman" w:hAnsi="Times New Roman" w:cs="Times New Roman"/>
          <w:sz w:val="28"/>
          <w:szCs w:val="28"/>
        </w:rPr>
        <w:t xml:space="preserve">Управление  Федерального Казначейства по Республике Крым (Минприроды Крыма), счет 40101810335100010001; наименование банка: Отделение Республика Крым; БИК банка 043510001; ИНН Минприроды Крыма 9102001017; КПП Минприроды Крыма 910201001; КБК 820 1 16 25 020 01 0000 140, ОКТМО 35701000, (штраф, постановление № 05-0168/16/2017 от 23.05.2017 г. в отношении </w:t>
      </w:r>
      <w:r>
        <w:rPr>
          <w:rStyle w:val="s4"/>
          <w:rFonts w:ascii="Times New Roman" w:hAnsi="Times New Roman" w:cs="Times New Roman"/>
          <w:sz w:val="28"/>
          <w:szCs w:val="28"/>
        </w:rPr>
        <w:t>Миколенко</w:t>
      </w:r>
      <w:r>
        <w:rPr>
          <w:rStyle w:val="s4"/>
          <w:rFonts w:ascii="Times New Roman" w:hAnsi="Times New Roman" w:cs="Times New Roman"/>
          <w:sz w:val="28"/>
          <w:szCs w:val="28"/>
        </w:rPr>
        <w:t xml:space="preserve"> О.Н.)</w:t>
      </w:r>
    </w:p>
    <w:p w:rsidR="001A4F35" w:rsidP="001A4F35">
      <w:pPr>
        <w:spacing w:after="0" w:line="240" w:lineRule="auto"/>
        <w:ind w:right="-143" w:firstLine="567"/>
        <w:contextualSpacing/>
        <w:jc w:val="both"/>
        <w:rPr>
          <w:rFonts w:eastAsia="Times New Roman"/>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A4F35" w:rsidP="001A4F35">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A4F35" w:rsidP="001A4F35">
      <w:pPr>
        <w:pStyle w:val="NoSpacing"/>
        <w:ind w:right="-143"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A4F35" w:rsidP="001A4F35">
      <w:pPr>
        <w:spacing w:after="0" w:line="240" w:lineRule="auto"/>
        <w:ind w:right="-144" w:firstLine="567"/>
        <w:contextualSpacing/>
        <w:jc w:val="both"/>
        <w:rPr>
          <w:rFonts w:ascii="Times New Roman" w:hAnsi="Times New Roman" w:cs="Times New Roman"/>
          <w:sz w:val="28"/>
          <w:szCs w:val="28"/>
        </w:rPr>
      </w:pPr>
    </w:p>
    <w:p w:rsidR="001A4F35" w:rsidP="001A4F35">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1A4F35" w:rsidP="001A4F3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F74A5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3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4F35"/>
    <w:rPr>
      <w:color w:val="0000FF"/>
      <w:u w:val="single"/>
    </w:rPr>
  </w:style>
  <w:style w:type="paragraph" w:styleId="NoSpacing">
    <w:name w:val="No Spacing"/>
    <w:uiPriority w:val="1"/>
    <w:qFormat/>
    <w:rsid w:val="001A4F35"/>
    <w:pPr>
      <w:spacing w:after="0" w:line="240" w:lineRule="auto"/>
    </w:pPr>
    <w:rPr>
      <w:rFonts w:ascii="Calibri" w:eastAsia="Calibri" w:hAnsi="Calibri" w:cs="Times New Roman"/>
    </w:rPr>
  </w:style>
  <w:style w:type="character" w:customStyle="1" w:styleId="s4">
    <w:name w:val="s4"/>
    <w:uiPriority w:val="99"/>
    <w:rsid w:val="001A4F35"/>
  </w:style>
  <w:style w:type="character" w:customStyle="1" w:styleId="apple-converted-space">
    <w:name w:val="apple-converted-space"/>
    <w:basedOn w:val="DefaultParagraphFont"/>
    <w:rsid w:val="001A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