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4CA" w:rsidRPr="00406B4D" w:rsidP="004B04CA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168</w:t>
      </w: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4B04CA" w:rsidRPr="00406B4D" w:rsidP="004B04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B04CA" w:rsidRPr="00406B4D" w:rsidP="004B04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4B04CA" w:rsidRPr="00406B4D" w:rsidP="004B04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B04CA" w:rsidRPr="00406B4D" w:rsidP="004B04CA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19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марта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2020 года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г. Симферополь</w:t>
      </w:r>
    </w:p>
    <w:p w:rsidR="004B04CA" w:rsidRPr="00406B4D" w:rsidP="004B04CA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4B04CA" w:rsidRPr="00406B4D" w:rsidP="004B04CA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4B04CA" w:rsidRPr="00406B4D" w:rsidP="004B04CA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4B04CA" w:rsidRPr="00406B4D" w:rsidP="004B04CA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АРМАДА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Елисеева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С.Ю.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уроженца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</w:p>
    <w:p w:rsidR="004B04CA" w:rsidRPr="00406B4D" w:rsidP="004B04CA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04CA" w:rsidRPr="00406B4D" w:rsidP="004B04C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4B04CA" w:rsidRPr="00406B4D" w:rsidP="004B04C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4CA" w:rsidRPr="00406B4D" w:rsidP="004B04C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B04CA" w:rsidRPr="00AC65D2" w:rsidP="004B04C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Елисеев С.Ю.</w:t>
      </w:r>
      <w:r w:rsidRPr="00406B4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АРМАДА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06B4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/данные изъяты/,</w:t>
      </w:r>
      <w:r w:rsidRPr="00C84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не представил </w:t>
      </w:r>
      <w:r w:rsidRPr="00406B4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06B4D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</w:t>
      </w:r>
      <w:r w:rsidRPr="00AC65D2">
        <w:rPr>
          <w:sz w:val="28"/>
          <w:szCs w:val="28"/>
        </w:rPr>
        <w:t xml:space="preserve">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C65D2">
        <w:rPr>
          <w:rStyle w:val="32"/>
          <w:sz w:val="28"/>
          <w:szCs w:val="28"/>
          <w:u w:val="none"/>
        </w:rPr>
        <w:t xml:space="preserve">за </w:t>
      </w:r>
      <w:r>
        <w:rPr>
          <w:sz w:val="28"/>
          <w:szCs w:val="28"/>
        </w:rPr>
        <w:t>/данные изъяты/</w:t>
      </w:r>
      <w:r w:rsidRPr="00AC65D2">
        <w:rPr>
          <w:rStyle w:val="32"/>
          <w:sz w:val="28"/>
          <w:szCs w:val="28"/>
          <w:u w:val="none"/>
        </w:rPr>
        <w:t xml:space="preserve">года, </w:t>
      </w:r>
      <w:r w:rsidRPr="00AC65D2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C65D2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AC65D2">
        <w:rPr>
          <w:rFonts w:eastAsiaTheme="minorHAnsi"/>
          <w:sz w:val="28"/>
          <w:szCs w:val="28"/>
          <w:lang w:eastAsia="en-US"/>
        </w:rPr>
        <w:t xml:space="preserve">) </w:t>
      </w:r>
      <w:r w:rsidRPr="00AC65D2">
        <w:rPr>
          <w:rFonts w:eastAsiaTheme="minorHAnsi"/>
          <w:sz w:val="28"/>
          <w:szCs w:val="28"/>
          <w:lang w:eastAsia="en-US"/>
        </w:rPr>
        <w:t>учете</w:t>
      </w:r>
      <w:r w:rsidRPr="00AC65D2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C65D2">
        <w:rPr>
          <w:sz w:val="28"/>
          <w:szCs w:val="28"/>
        </w:rPr>
        <w:t xml:space="preserve">. </w:t>
      </w:r>
    </w:p>
    <w:p w:rsidR="004B04CA" w:rsidRPr="006220F3" w:rsidP="004B0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Елисеев С.Ю.</w:t>
      </w: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AC6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5D2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6220F3">
        <w:rPr>
          <w:rFonts w:ascii="Times New Roman" w:hAnsi="Times New Roman" w:cs="Times New Roman"/>
          <w:sz w:val="28"/>
          <w:szCs w:val="28"/>
        </w:rPr>
        <w:t>рассмотрения дела извещен надлежащим образом,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F3">
        <w:rPr>
          <w:rFonts w:ascii="Times New Roman" w:hAnsi="Times New Roman" w:cs="Times New Roman"/>
          <w:sz w:val="28"/>
          <w:szCs w:val="28"/>
        </w:rPr>
        <w:t xml:space="preserve">е по месту регистрации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6220F3">
        <w:rPr>
          <w:rFonts w:ascii="Times New Roman" w:hAnsi="Times New Roman" w:cs="Times New Roman"/>
          <w:sz w:val="28"/>
          <w:szCs w:val="28"/>
        </w:rPr>
        <w:t xml:space="preserve"> вернул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F3">
        <w:rPr>
          <w:rFonts w:ascii="Times New Roman" w:hAnsi="Times New Roman" w:cs="Times New Roman"/>
          <w:sz w:val="28"/>
          <w:szCs w:val="28"/>
        </w:rPr>
        <w:t>сь с отметкой за истечением сроков хранения.</w:t>
      </w:r>
    </w:p>
    <w:p w:rsidR="004B04CA" w:rsidRPr="006220F3" w:rsidP="004B0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0F3">
        <w:rPr>
          <w:rFonts w:ascii="Times New Roman" w:hAnsi="Times New Roman" w:cs="Times New Roman"/>
          <w:sz w:val="28"/>
          <w:szCs w:val="28"/>
        </w:rPr>
        <w:t xml:space="preserve">Поскольку мировым судьей были предприняты все меры к надлежащему и своевременному уведомлению </w:t>
      </w:r>
      <w:r>
        <w:rPr>
          <w:rFonts w:ascii="Times New Roman" w:hAnsi="Times New Roman" w:cs="Times New Roman"/>
          <w:sz w:val="28"/>
          <w:szCs w:val="28"/>
        </w:rPr>
        <w:t>Елисеева С.Ю.</w:t>
      </w:r>
      <w:r w:rsidRPr="006220F3">
        <w:rPr>
          <w:rFonts w:ascii="Times New Roman" w:hAnsi="Times New Roman" w:cs="Times New Roman"/>
          <w:sz w:val="28"/>
          <w:szCs w:val="28"/>
        </w:rPr>
        <w:t xml:space="preserve"> о дате и времени судебного разбирательства, учитывая, что извещени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0F3">
        <w:rPr>
          <w:rFonts w:ascii="Times New Roman" w:hAnsi="Times New Roman" w:cs="Times New Roman"/>
          <w:sz w:val="28"/>
          <w:szCs w:val="28"/>
        </w:rPr>
        <w:t xml:space="preserve"> вернул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F3">
        <w:rPr>
          <w:rFonts w:ascii="Times New Roman" w:hAnsi="Times New Roman" w:cs="Times New Roman"/>
          <w:sz w:val="28"/>
          <w:szCs w:val="28"/>
        </w:rPr>
        <w:t xml:space="preserve">сь за истечением сроков хранения, </w:t>
      </w:r>
      <w:r>
        <w:rPr>
          <w:rFonts w:ascii="Times New Roman" w:hAnsi="Times New Roman" w:cs="Times New Roman"/>
          <w:sz w:val="28"/>
          <w:szCs w:val="28"/>
        </w:rPr>
        <w:t>Елисеев С.Ю.</w:t>
      </w:r>
      <w:r w:rsidRPr="006220F3">
        <w:rPr>
          <w:rFonts w:ascii="Times New Roman" w:hAnsi="Times New Roman" w:cs="Times New Roman"/>
          <w:sz w:val="28"/>
          <w:szCs w:val="28"/>
        </w:rPr>
        <w:t xml:space="preserve"> считается надлежащим образом,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20F3">
        <w:rPr>
          <w:rFonts w:ascii="Times New Roman" w:hAnsi="Times New Roman" w:cs="Times New Roman"/>
          <w:sz w:val="28"/>
          <w:szCs w:val="28"/>
        </w:rPr>
        <w:t xml:space="preserve"> о месте и времени судебного заседания и в соответствии с ч.2 ст. 25.1 КоАП РФ дело об административном правонарушении подлежит рассмотрению </w:t>
      </w:r>
      <w:r w:rsidRPr="006220F3">
        <w:rPr>
          <w:rFonts w:ascii="Times New Roman" w:hAnsi="Times New Roman" w:cs="Times New Roman"/>
          <w:sz w:val="28"/>
          <w:szCs w:val="28"/>
        </w:rPr>
        <w:t>в</w:t>
      </w:r>
      <w:r w:rsidRPr="006220F3">
        <w:rPr>
          <w:rFonts w:ascii="Times New Roman" w:hAnsi="Times New Roman" w:cs="Times New Roman"/>
          <w:sz w:val="28"/>
          <w:szCs w:val="28"/>
        </w:rPr>
        <w:t xml:space="preserve"> </w:t>
      </w:r>
      <w:r w:rsidRPr="006220F3">
        <w:rPr>
          <w:rFonts w:ascii="Times New Roman" w:hAnsi="Times New Roman" w:cs="Times New Roman"/>
          <w:sz w:val="28"/>
          <w:szCs w:val="28"/>
        </w:rPr>
        <w:t>его</w:t>
      </w:r>
      <w:r w:rsidRPr="006220F3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4B04CA" w:rsidRPr="00AC65D2" w:rsidP="004B04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AC65D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B04CA" w:rsidRPr="00AC65D2" w:rsidP="004B0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AC65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AC65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(далее - Федеральный закон № 27-ФЗ).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B04CA" w:rsidRPr="00406B4D" w:rsidP="004B04CA">
      <w:pPr>
        <w:tabs>
          <w:tab w:val="left" w:pos="567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4B04CA" w:rsidP="004B04CA">
      <w:pPr>
        <w:pStyle w:val="ConsPlusNormal"/>
        <w:ind w:right="23" w:firstLine="540"/>
        <w:jc w:val="both"/>
        <w:rPr>
          <w:rFonts w:eastAsiaTheme="minorHAnsi"/>
          <w:sz w:val="28"/>
          <w:szCs w:val="28"/>
          <w:lang w:eastAsia="en-US"/>
        </w:rPr>
      </w:pPr>
      <w:r w:rsidRPr="00CF0637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CF0637">
        <w:rPr>
          <w:rFonts w:eastAsiaTheme="minorHAnsi"/>
          <w:sz w:val="28"/>
          <w:szCs w:val="28"/>
          <w:lang w:eastAsia="en-US"/>
        </w:rPr>
        <w:t>о ООО</w:t>
      </w:r>
      <w:r w:rsidRPr="00CF0637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АРМАДА</w:t>
      </w:r>
      <w:r w:rsidRPr="00CF0637">
        <w:rPr>
          <w:rFonts w:eastAsiaTheme="minorHAnsi"/>
          <w:sz w:val="28"/>
          <w:szCs w:val="28"/>
          <w:lang w:eastAsia="en-US"/>
        </w:rPr>
        <w:t xml:space="preserve">», представлены 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sz w:val="28"/>
          <w:szCs w:val="28"/>
        </w:rPr>
        <w:t>/данные изъяты/</w:t>
      </w:r>
      <w:r w:rsidRPr="00CF0637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/данные изъяты/</w:t>
      </w:r>
      <w:r w:rsidRPr="00CF0637">
        <w:rPr>
          <w:rFonts w:eastAsiaTheme="minorHAnsi"/>
          <w:sz w:val="28"/>
          <w:szCs w:val="28"/>
          <w:lang w:eastAsia="en-US"/>
        </w:rPr>
        <w:t xml:space="preserve">, при сроке предоставления которых – не позднее </w:t>
      </w:r>
      <w:r>
        <w:rPr>
          <w:rFonts w:eastAsiaTheme="minorHAnsi"/>
          <w:sz w:val="28"/>
          <w:szCs w:val="28"/>
          <w:lang w:eastAsia="en-US"/>
        </w:rPr>
        <w:t>15</w:t>
      </w:r>
      <w:r w:rsidRPr="00CF06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мая </w:t>
      </w:r>
      <w:r w:rsidRPr="00CF0637">
        <w:rPr>
          <w:rFonts w:eastAsiaTheme="minorHAnsi"/>
          <w:sz w:val="28"/>
          <w:szCs w:val="28"/>
          <w:lang w:eastAsia="en-US"/>
        </w:rPr>
        <w:t>2019 года.</w:t>
      </w:r>
    </w:p>
    <w:p w:rsidR="004B04CA" w:rsidRPr="00406B4D" w:rsidP="004B04CA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406B4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 xml:space="preserve">генеральный </w:t>
      </w:r>
      <w:r w:rsidRPr="00406B4D">
        <w:rPr>
          <w:sz w:val="28"/>
          <w:szCs w:val="28"/>
        </w:rPr>
        <w:t xml:space="preserve">директор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АРМАДА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Елисеев С.Ю.  </w:t>
      </w:r>
      <w:r w:rsidRPr="00406B4D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406B4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406B4D">
        <w:rPr>
          <w:rFonts w:eastAsiaTheme="minorHAnsi"/>
          <w:sz w:val="28"/>
          <w:szCs w:val="28"/>
          <w:lang w:eastAsia="en-US"/>
        </w:rPr>
        <w:t xml:space="preserve"> индивидуального (персонифицированного) </w:t>
      </w:r>
      <w:r w:rsidRPr="00406B4D">
        <w:rPr>
          <w:rFonts w:eastAsiaTheme="minorHAnsi"/>
          <w:sz w:val="28"/>
          <w:szCs w:val="28"/>
          <w:lang w:eastAsia="en-US"/>
        </w:rPr>
        <w:t>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B04CA" w:rsidRPr="00406B4D" w:rsidP="004B04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32FF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«АРМАДА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Елисеева С.Ю.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32FF9">
        <w:rPr>
          <w:rFonts w:ascii="Times New Roman" w:hAnsi="Times New Roman" w:cs="Times New Roman"/>
          <w:sz w:val="28"/>
          <w:szCs w:val="28"/>
        </w:rPr>
        <w:t>при обстоятельствах,</w:t>
      </w:r>
      <w:r w:rsidRPr="00406B4D">
        <w:rPr>
          <w:rFonts w:ascii="Times New Roman" w:hAnsi="Times New Roman" w:cs="Times New Roman"/>
          <w:sz w:val="28"/>
          <w:szCs w:val="28"/>
        </w:rPr>
        <w:t xml:space="preserve">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123</w:t>
      </w:r>
      <w:r w:rsidRPr="00406B4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6B4D">
        <w:rPr>
          <w:rFonts w:ascii="Times New Roman" w:hAnsi="Times New Roman" w:cs="Times New Roman"/>
          <w:sz w:val="28"/>
          <w:szCs w:val="28"/>
        </w:rPr>
        <w:t xml:space="preserve">, выпиской из ЕГРЮЛ, 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6B4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/данные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</w:p>
    <w:p w:rsidR="004B04CA" w:rsidRPr="00406B4D" w:rsidP="004B04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4B04CA" w:rsidRPr="00406B4D" w:rsidP="004B04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6B4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B04CA" w:rsidRPr="00406B4D" w:rsidP="004B04CA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4B04CA" w:rsidRPr="00406B4D" w:rsidP="004B04CA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406B4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406B4D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 xml:space="preserve">генерального </w:t>
      </w:r>
      <w:r w:rsidRPr="00406B4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406B4D">
        <w:rPr>
          <w:sz w:val="28"/>
          <w:szCs w:val="28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АРМАДА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Елисеева С.Ю.  </w:t>
      </w:r>
      <w:r w:rsidRPr="00406B4D">
        <w:rPr>
          <w:sz w:val="28"/>
          <w:szCs w:val="28"/>
        </w:rPr>
        <w:t xml:space="preserve">административному наказанию в виде штрафа, </w:t>
      </w:r>
      <w:r w:rsidRPr="00406B4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АРМАДА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я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4CA" w:rsidRPr="00406B4D" w:rsidP="004B04C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406B4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«АРМАДА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Елисеева С.Ю.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406B4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«АРМАДА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Елисееву С.Ю.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E32FF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минимального административного штрафа, предусмотренного санкцией данной статьи, на предупреждение.</w:t>
      </w:r>
    </w:p>
    <w:p w:rsidR="004B04CA" w:rsidP="004B04C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4D">
        <w:rPr>
          <w:rFonts w:ascii="Times New Roman" w:hAnsi="Times New Roman" w:cs="Times New Roman"/>
          <w:sz w:val="28"/>
          <w:szCs w:val="28"/>
        </w:rPr>
        <w:t xml:space="preserve">4.1.1,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B04CA" w:rsidRPr="00406B4D" w:rsidP="004B04CA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4B04CA" w:rsidRPr="00406B4D" w:rsidP="004B04CA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Общества с ограниченной ответственностью 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АРМАДА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Елисеева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С.Ю.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4CA" w:rsidRPr="00406B4D" w:rsidP="004B04CA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4CA" w:rsidRPr="00406B4D" w:rsidP="004B04CA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B04CA" w:rsidRPr="00406B4D" w:rsidP="004B04CA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04CA" w:rsidRPr="003B12D3" w:rsidP="004B04C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B04CA" w:rsidRPr="003B12D3" w:rsidP="004B04C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B04CA" w:rsidRPr="00963E4F" w:rsidP="004B04C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0271F"/>
    <w:sectPr w:rsidSect="00A91AEC">
      <w:headerReference w:type="default" r:id="rId10"/>
      <w:pgSz w:w="11906" w:h="16838"/>
      <w:pgMar w:top="1191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9309813"/>
      <w:docPartObj>
        <w:docPartGallery w:val="Page Numbers (Top of Page)"/>
        <w:docPartUnique/>
      </w:docPartObj>
    </w:sdtPr>
    <w:sdtContent>
      <w:p w:rsidR="00E32FF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32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5A"/>
    <w:rsid w:val="0020271F"/>
    <w:rsid w:val="003B12D3"/>
    <w:rsid w:val="00406B4D"/>
    <w:rsid w:val="004B04CA"/>
    <w:rsid w:val="006220F3"/>
    <w:rsid w:val="006A465A"/>
    <w:rsid w:val="00963E4F"/>
    <w:rsid w:val="00AC65D2"/>
    <w:rsid w:val="00C84481"/>
    <w:rsid w:val="00CF0637"/>
    <w:rsid w:val="00E32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B04C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B0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4B04CA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04C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B04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