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A74" w:rsidRPr="00630D8A" w:rsidP="003C1A74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171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23</w:t>
      </w:r>
    </w:p>
    <w:p w:rsidR="003C1A74" w:rsidRPr="00630D8A" w:rsidP="003C1A74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C1A74" w:rsidRPr="00630D8A" w:rsidP="003C1A74">
      <w:pPr>
        <w:ind w:firstLine="567"/>
        <w:jc w:val="center"/>
        <w:rPr>
          <w:b/>
          <w:sz w:val="28"/>
          <w:szCs w:val="28"/>
        </w:rPr>
      </w:pPr>
    </w:p>
    <w:p w:rsidR="003C1A74" w:rsidRPr="00630D8A" w:rsidP="003C1A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 апреля 2023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C1A74" w:rsidRPr="00630D8A" w:rsidP="003C1A7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C1A74" w:rsidRPr="00630D8A" w:rsidP="003C1A7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3C1A74" w:rsidRPr="00630D8A" w:rsidP="003C1A7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Гололобова </w:t>
      </w:r>
      <w:r w:rsidR="00C876F1">
        <w:rPr>
          <w:rFonts w:eastAsia="Times New Roman"/>
          <w:sz w:val="28"/>
          <w:szCs w:val="28"/>
        </w:rPr>
        <w:t>Н.С.</w:t>
      </w:r>
      <w:r w:rsidRPr="00630D8A">
        <w:rPr>
          <w:sz w:val="28"/>
          <w:szCs w:val="28"/>
        </w:rPr>
        <w:t>,</w:t>
      </w:r>
    </w:p>
    <w:p w:rsidR="003C1A74" w:rsidP="003C1A74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3C1A74" w:rsidP="003C1A74">
      <w:pPr>
        <w:ind w:left="3119"/>
        <w:rPr>
          <w:sz w:val="28"/>
          <w:szCs w:val="28"/>
        </w:rPr>
      </w:pPr>
    </w:p>
    <w:p w:rsidR="003C1A74" w:rsidP="003C1A74">
      <w:pPr>
        <w:ind w:left="2694" w:righ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Гололобова </w:t>
      </w:r>
      <w:r w:rsidR="00C876F1">
        <w:rPr>
          <w:rFonts w:eastAsia="Times New Roman"/>
          <w:sz w:val="28"/>
          <w:szCs w:val="28"/>
        </w:rPr>
        <w:t>Н.С.</w:t>
      </w:r>
      <w:r>
        <w:rPr>
          <w:rFonts w:eastAsia="Times New Roman"/>
          <w:sz w:val="28"/>
          <w:szCs w:val="28"/>
        </w:rPr>
        <w:t xml:space="preserve">,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 w:rsidRPr="00720C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 w:rsidRPr="00264D41">
        <w:rPr>
          <w:rFonts w:eastAsia="Times New Roman"/>
          <w:sz w:val="28"/>
          <w:szCs w:val="28"/>
        </w:rPr>
        <w:t>ода рождения, урожен</w:t>
      </w:r>
      <w:r>
        <w:rPr>
          <w:rFonts w:eastAsia="Times New Roman"/>
          <w:sz w:val="28"/>
          <w:szCs w:val="28"/>
        </w:rPr>
        <w:t>ца г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 гражданина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паспорт: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выдан</w:t>
      </w:r>
      <w:r>
        <w:rPr>
          <w:rFonts w:eastAsia="Times New Roman"/>
          <w:sz w:val="28"/>
          <w:szCs w:val="28"/>
        </w:rPr>
        <w:t xml:space="preserve">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код подразделения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 зарегистрированного и фактически проживающего по адресу: </w:t>
      </w:r>
      <w:r w:rsidR="00C876F1">
        <w:rPr>
          <w:sz w:val="28"/>
          <w:szCs w:val="28"/>
        </w:rPr>
        <w:t>/изъято/</w:t>
      </w:r>
    </w:p>
    <w:p w:rsidR="003C1A74" w:rsidP="003C1A74">
      <w:pPr>
        <w:rPr>
          <w:rFonts w:eastAsia="Times New Roman"/>
          <w:sz w:val="28"/>
          <w:szCs w:val="28"/>
        </w:rPr>
      </w:pPr>
    </w:p>
    <w:p w:rsidR="003C1A74" w:rsidP="003C1A74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1A74" w:rsidRPr="002A3A08" w:rsidP="003C1A74">
      <w:pPr>
        <w:ind w:firstLine="567"/>
        <w:rPr>
          <w:rFonts w:eastAsia="Times New Roman"/>
          <w:sz w:val="28"/>
          <w:szCs w:val="28"/>
        </w:rPr>
      </w:pPr>
    </w:p>
    <w:p w:rsidR="003C1A74" w:rsidRPr="002A3A08" w:rsidP="003C1A74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3C1A74" w:rsidRPr="00A923DF" w:rsidP="003C1A74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Гололобов  Н.С.</w:t>
      </w:r>
      <w:r w:rsidRPr="00720C34">
        <w:rPr>
          <w:rFonts w:eastAsia="Times New Roman"/>
          <w:sz w:val="28"/>
          <w:szCs w:val="28"/>
        </w:rPr>
        <w:t>,</w:t>
      </w:r>
      <w:r w:rsidRPr="00C615BF">
        <w:rPr>
          <w:rFonts w:eastAsia="Times New Roman"/>
          <w:sz w:val="28"/>
          <w:szCs w:val="28"/>
        </w:rPr>
        <w:t xml:space="preserve">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в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находился</w:t>
      </w:r>
      <w:r>
        <w:rPr>
          <w:rFonts w:eastAsia="Times New Roman"/>
          <w:sz w:val="28"/>
          <w:szCs w:val="28"/>
        </w:rPr>
        <w:t xml:space="preserve">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</w:t>
      </w:r>
      <w:r w:rsidRPr="00221E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расположенного </w:t>
      </w:r>
      <w:r w:rsidRPr="00C615BF">
        <w:rPr>
          <w:rFonts w:eastAsia="Times New Roman"/>
          <w:sz w:val="28"/>
          <w:szCs w:val="28"/>
        </w:rPr>
        <w:t xml:space="preserve">по адресу: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051AB4">
        <w:rPr>
          <w:rFonts w:eastAsia="Times New Roman"/>
          <w:sz w:val="28"/>
          <w:szCs w:val="28"/>
        </w:rPr>
        <w:t>- в общественном месте в состоянии опьянения, имел на себе грязную одежду, с нарушением координации движений, жестикулируя руками, мешал свободному проходу граждан</w:t>
      </w:r>
      <w:r w:rsidRPr="00051AB4">
        <w:rPr>
          <w:sz w:val="28"/>
          <w:szCs w:val="28"/>
          <w:shd w:val="clear" w:color="auto" w:fill="FFFFFF"/>
        </w:rPr>
        <w:t xml:space="preserve">, </w:t>
      </w:r>
      <w:r w:rsidRPr="00051AB4">
        <w:rPr>
          <w:rFonts w:eastAsia="Times New Roman"/>
          <w:sz w:val="28"/>
          <w:szCs w:val="28"/>
        </w:rPr>
        <w:t>оскорбляя человеческое достоинство и общественную нравственность,</w:t>
      </w:r>
      <w:r w:rsidRPr="00051AB4">
        <w:rPr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 ст. 20.21 КоАП РФ.</w:t>
      </w:r>
    </w:p>
    <w:p w:rsidR="003C1A74" w:rsidRPr="00BD35C5" w:rsidP="003C1A74">
      <w:pPr>
        <w:ind w:firstLine="567"/>
        <w:rPr>
          <w:rFonts w:eastAsia="Times New Roman"/>
          <w:sz w:val="28"/>
          <w:szCs w:val="28"/>
          <w:lang w:eastAsia="ru-RU"/>
        </w:rPr>
      </w:pPr>
      <w:r w:rsidRPr="004F489E">
        <w:rPr>
          <w:sz w:val="28"/>
          <w:szCs w:val="28"/>
        </w:rPr>
        <w:t>В</w:t>
      </w:r>
      <w:r w:rsidRPr="004F489E">
        <w:rPr>
          <w:color w:val="000000" w:themeColor="text1"/>
          <w:sz w:val="28"/>
          <w:szCs w:val="28"/>
        </w:rPr>
        <w:t xml:space="preserve"> судебном заседании </w:t>
      </w:r>
      <w:r w:rsidRPr="004F489E">
        <w:rPr>
          <w:rFonts w:eastAsia="Times New Roman"/>
          <w:sz w:val="28"/>
          <w:szCs w:val="28"/>
        </w:rPr>
        <w:t>Гололобов Н.С.</w:t>
      </w:r>
      <w:r w:rsidRPr="004F489E">
        <w:rPr>
          <w:sz w:val="28"/>
          <w:szCs w:val="28"/>
        </w:rPr>
        <w:t xml:space="preserve"> </w:t>
      </w:r>
      <w:r w:rsidRPr="004F489E">
        <w:rPr>
          <w:rFonts w:eastAsia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в содеянном раскаялся, просил назначить минимальное наказание в виде штрафа, поскольку </w:t>
      </w:r>
      <w:r>
        <w:rPr>
          <w:rFonts w:eastAsia="Times New Roman"/>
          <w:sz w:val="28"/>
          <w:szCs w:val="28"/>
          <w:lang w:eastAsia="ru-RU"/>
        </w:rPr>
        <w:t xml:space="preserve">в настоящее время </w:t>
      </w:r>
      <w:r w:rsidRPr="004F489E">
        <w:rPr>
          <w:rFonts w:eastAsia="Times New Roman"/>
          <w:sz w:val="28"/>
          <w:szCs w:val="28"/>
          <w:lang w:eastAsia="ru-RU"/>
        </w:rPr>
        <w:t>неофициально работает.</w:t>
      </w:r>
      <w:r>
        <w:rPr>
          <w:color w:val="000000" w:themeColor="text1"/>
          <w:sz w:val="28"/>
          <w:szCs w:val="28"/>
        </w:rPr>
        <w:t xml:space="preserve">     </w:t>
      </w:r>
    </w:p>
    <w:p w:rsidR="003C1A74" w:rsidRPr="005F4470" w:rsidP="003C1A74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3C1A74" w:rsidRPr="002A3A08" w:rsidP="003C1A7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</w:t>
      </w:r>
      <w:r w:rsidRPr="002A3A08">
        <w:rPr>
          <w:rFonts w:eastAsiaTheme="minorHAnsi"/>
          <w:sz w:val="28"/>
          <w:szCs w:val="28"/>
        </w:rPr>
        <w:t>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3C1A74" w:rsidP="003C1A74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 xml:space="preserve">заседании и подтверждается материалами дела, </w:t>
      </w:r>
    </w:p>
    <w:p w:rsidR="003C1A74" w:rsidRPr="00E83517" w:rsidP="003C1A74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051AB4">
        <w:rPr>
          <w:rFonts w:eastAsia="Times New Roman"/>
          <w:sz w:val="28"/>
          <w:szCs w:val="28"/>
        </w:rPr>
        <w:t>Гололобов</w:t>
      </w:r>
      <w:r w:rsidRPr="00051AB4">
        <w:rPr>
          <w:rFonts w:eastAsia="Times New Roman"/>
          <w:sz w:val="28"/>
          <w:szCs w:val="28"/>
        </w:rPr>
        <w:t xml:space="preserve">  Н.С. </w:t>
      </w:r>
      <w:r w:rsidRPr="00C615BF">
        <w:rPr>
          <w:rFonts w:eastAsia="Times New Roman"/>
          <w:sz w:val="28"/>
          <w:szCs w:val="28"/>
        </w:rPr>
        <w:t>находился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расположенного </w:t>
      </w:r>
      <w:r w:rsidRPr="00C615BF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 xml:space="preserve">- </w:t>
      </w:r>
      <w:r w:rsidRPr="00051AB4">
        <w:rPr>
          <w:rFonts w:eastAsia="Times New Roman"/>
          <w:sz w:val="28"/>
          <w:szCs w:val="28"/>
        </w:rPr>
        <w:t>в общественном месте в состоянии опьянения, имел на себе грязную одежду, с нарушением координации движений, жестикулируя руками, мешал свободному проходу граждан</w:t>
      </w:r>
      <w:r w:rsidRPr="00051AB4">
        <w:rPr>
          <w:sz w:val="28"/>
          <w:szCs w:val="28"/>
          <w:shd w:val="clear" w:color="auto" w:fill="FFFFFF"/>
        </w:rPr>
        <w:t xml:space="preserve">, </w:t>
      </w:r>
      <w:r w:rsidRPr="00051AB4">
        <w:rPr>
          <w:rFonts w:eastAsia="Times New Roman"/>
          <w:sz w:val="28"/>
          <w:szCs w:val="28"/>
        </w:rPr>
        <w:t>оскорбляя человеческое достоинство и общественную нравственность</w:t>
      </w:r>
      <w:r w:rsidRPr="00E83517">
        <w:rPr>
          <w:rFonts w:eastAsia="Times New Roman"/>
          <w:sz w:val="28"/>
          <w:szCs w:val="28"/>
        </w:rPr>
        <w:t>.</w:t>
      </w:r>
    </w:p>
    <w:p w:rsidR="003C1A74" w:rsidP="003C1A7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>Гололобова Н.С</w:t>
      </w:r>
      <w:r w:rsidRPr="004C0344">
        <w:rPr>
          <w:rFonts w:eastAsia="Times New Roman"/>
          <w:sz w:val="28"/>
          <w:szCs w:val="28"/>
        </w:rPr>
        <w:t xml:space="preserve">. </w:t>
      </w:r>
      <w:r w:rsidRPr="004C03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вменяемого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E835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76F1">
        <w:rPr>
          <w:sz w:val="28"/>
          <w:szCs w:val="28"/>
        </w:rPr>
        <w:t>/</w:t>
      </w:r>
      <w:r w:rsidR="00C876F1">
        <w:rPr>
          <w:sz w:val="28"/>
          <w:szCs w:val="28"/>
        </w:rPr>
        <w:t>изъято</w:t>
      </w:r>
      <w:r w:rsidR="00C876F1">
        <w:rPr>
          <w:sz w:val="28"/>
          <w:szCs w:val="28"/>
        </w:rPr>
        <w:t>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(л.д.2), </w:t>
      </w:r>
      <w:r w:rsidRPr="00345244">
        <w:rPr>
          <w:rFonts w:eastAsia="Times New Roman"/>
          <w:sz w:val="28"/>
          <w:szCs w:val="28"/>
        </w:rPr>
        <w:t>справкой  из СПО СК: АС «Российский паспорт» на физическое лицо Гололобова Н.С. (л.д.</w:t>
      </w:r>
      <w:r>
        <w:rPr>
          <w:rFonts w:eastAsia="Times New Roman"/>
          <w:sz w:val="28"/>
          <w:szCs w:val="28"/>
        </w:rPr>
        <w:t>3-4</w:t>
      </w:r>
      <w:r w:rsidRPr="00345244">
        <w:rPr>
          <w:rFonts w:eastAsia="Times New Roman"/>
          <w:sz w:val="28"/>
          <w:szCs w:val="28"/>
        </w:rPr>
        <w:t>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2 роты № 2 ОБ ППСП УМВД России по  г. Симферополю 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(л.д.5),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(л.д.6),</w:t>
      </w:r>
      <w:r w:rsidRPr="002B66E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протоколом </w:t>
      </w:r>
      <w:r w:rsidR="00C876F1">
        <w:rPr>
          <w:sz w:val="28"/>
          <w:szCs w:val="28"/>
        </w:rPr>
        <w:t>/</w:t>
      </w:r>
      <w:r w:rsidR="00C876F1">
        <w:rPr>
          <w:sz w:val="28"/>
          <w:szCs w:val="28"/>
        </w:rPr>
        <w:t>изъято</w:t>
      </w:r>
      <w:r w:rsidR="00C876F1">
        <w:rPr>
          <w:sz w:val="28"/>
          <w:szCs w:val="28"/>
        </w:rPr>
        <w:t>/</w:t>
      </w:r>
      <w:r w:rsidR="000F61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(л.д.57),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C876F1">
        <w:rPr>
          <w:sz w:val="28"/>
          <w:szCs w:val="28"/>
        </w:rPr>
        <w:t>/</w:t>
      </w:r>
      <w:r w:rsidR="00C876F1">
        <w:rPr>
          <w:sz w:val="28"/>
          <w:szCs w:val="28"/>
        </w:rPr>
        <w:t>изъято</w:t>
      </w:r>
      <w:r w:rsidR="00C876F1">
        <w:rPr>
          <w:sz w:val="28"/>
          <w:szCs w:val="28"/>
        </w:rPr>
        <w:t>/</w:t>
      </w:r>
      <w:r w:rsidR="000F61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C876F1"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(л.д.9),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проколом об административном задержании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(л.д.10),</w:t>
      </w:r>
      <w:r w:rsidRPr="003452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(л.д.11-13),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показаниями Гололобова Н.С., данными в судебном заседании.</w:t>
      </w:r>
    </w:p>
    <w:p w:rsidR="003C1A74" w:rsidP="003C1A74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Гололобов Н.С.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3C1A74" w:rsidP="003C1A7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</w:t>
      </w:r>
      <w:r w:rsidRPr="00254EA7">
        <w:rPr>
          <w:rFonts w:eastAsia="Times New Roman"/>
          <w:sz w:val="28"/>
          <w:szCs w:val="28"/>
        </w:rPr>
        <w:t>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>
        <w:rPr>
          <w:rFonts w:eastAsia="Times New Roman"/>
          <w:sz w:val="28"/>
          <w:szCs w:val="28"/>
        </w:rPr>
        <w:t xml:space="preserve"> </w:t>
      </w:r>
    </w:p>
    <w:p w:rsidR="003C1A74" w:rsidRPr="002B0413" w:rsidP="003C1A7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54EA7">
        <w:rPr>
          <w:rFonts w:eastAsia="Times New Roman"/>
          <w:sz w:val="28"/>
          <w:szCs w:val="28"/>
        </w:rPr>
        <w:t>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3C1A74" w:rsidP="003C1A74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2B0413">
        <w:rPr>
          <w:rFonts w:eastAsia="Times New Roman"/>
          <w:sz w:val="28"/>
          <w:szCs w:val="28"/>
        </w:rPr>
        <w:t xml:space="preserve">и законные интересы </w:t>
      </w:r>
      <w:r w:rsidRPr="00254EA7">
        <w:rPr>
          <w:rFonts w:eastAsia="Times New Roman"/>
          <w:sz w:val="28"/>
          <w:szCs w:val="28"/>
        </w:rPr>
        <w:t>Гололобова Н.С.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C1A74" w:rsidRPr="002A3A08" w:rsidP="003C1A74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  <w:r>
        <w:rPr>
          <w:rFonts w:eastAsia="Times New Roman"/>
          <w:sz w:val="28"/>
          <w:szCs w:val="28"/>
        </w:rPr>
        <w:t xml:space="preserve"> </w:t>
      </w:r>
    </w:p>
    <w:p w:rsidR="003C1A74" w:rsidRPr="004F489E" w:rsidP="003C1A74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4F489E">
        <w:rPr>
          <w:rFonts w:eastAsia="Times New Roman"/>
          <w:color w:val="000000"/>
          <w:sz w:val="28"/>
          <w:szCs w:val="28"/>
        </w:rPr>
        <w:t>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3C1A74" w:rsidP="003C1A74">
      <w:pPr>
        <w:ind w:firstLine="567"/>
        <w:rPr>
          <w:sz w:val="28"/>
          <w:szCs w:val="28"/>
        </w:rPr>
      </w:pPr>
      <w:r w:rsidRPr="004F489E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3C1A74" w:rsidP="003C1A74">
      <w:pPr>
        <w:pStyle w:val="ConsPlusNormal"/>
        <w:ind w:firstLine="539"/>
        <w:jc w:val="both"/>
        <w:rPr>
          <w:sz w:val="28"/>
          <w:szCs w:val="28"/>
        </w:rPr>
      </w:pPr>
      <w:r w:rsidRPr="001B7814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Гололобова Н.С.</w:t>
      </w:r>
      <w:r w:rsidRPr="001B7814">
        <w:rPr>
          <w:sz w:val="28"/>
          <w:szCs w:val="28"/>
        </w:rPr>
        <w:t xml:space="preserve"> суд признает</w:t>
      </w:r>
      <w:r w:rsidRPr="001B7814">
        <w:rPr>
          <w:sz w:val="28"/>
          <w:szCs w:val="28"/>
        </w:rPr>
        <w:t xml:space="preserve">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4.6. КоАП РФ (постановлени</w:t>
      </w:r>
      <w:r>
        <w:rPr>
          <w:sz w:val="28"/>
          <w:szCs w:val="28"/>
        </w:rPr>
        <w:t>е</w:t>
      </w:r>
      <w:r w:rsidRPr="001B7814">
        <w:rPr>
          <w:sz w:val="28"/>
          <w:szCs w:val="28"/>
        </w:rPr>
        <w:t xml:space="preserve">м мирового судьи судебного участка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 w:rsidRPr="001B7814">
        <w:rPr>
          <w:sz w:val="28"/>
          <w:szCs w:val="28"/>
        </w:rPr>
        <w:t xml:space="preserve"> </w:t>
      </w:r>
      <w:r w:rsidRPr="001B7814">
        <w:rPr>
          <w:sz w:val="28"/>
          <w:szCs w:val="28"/>
        </w:rPr>
        <w:t>от</w:t>
      </w:r>
      <w:r w:rsidRPr="001B7814">
        <w:rPr>
          <w:sz w:val="28"/>
          <w:szCs w:val="28"/>
        </w:rPr>
        <w:t xml:space="preserve"> </w:t>
      </w:r>
      <w:r w:rsidR="00C876F1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1B7814">
        <w:rPr>
          <w:sz w:val="28"/>
          <w:szCs w:val="28"/>
        </w:rPr>
        <w:t xml:space="preserve">мирового судьи судебного участка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 w:rsidRPr="001B7814">
        <w:rPr>
          <w:sz w:val="28"/>
          <w:szCs w:val="28"/>
        </w:rPr>
        <w:t xml:space="preserve"> от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постановлением мирового судьи </w:t>
      </w:r>
      <w:r w:rsidRPr="001B7814">
        <w:rPr>
          <w:sz w:val="28"/>
          <w:szCs w:val="28"/>
        </w:rPr>
        <w:t xml:space="preserve">судебного </w:t>
      </w:r>
      <w:r w:rsidR="00C876F1">
        <w:rPr>
          <w:sz w:val="28"/>
          <w:szCs w:val="28"/>
        </w:rPr>
        <w:t>/изъято/</w:t>
      </w:r>
      <w:r w:rsidR="00C876F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876F1">
        <w:rPr>
          <w:sz w:val="28"/>
          <w:szCs w:val="28"/>
        </w:rPr>
        <w:t>/изъято/</w:t>
      </w:r>
      <w:r>
        <w:rPr>
          <w:sz w:val="28"/>
          <w:szCs w:val="28"/>
        </w:rPr>
        <w:t>.</w:t>
      </w:r>
      <w:r w:rsidRPr="001B7814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Гололобов Н.С.</w:t>
      </w:r>
      <w:r w:rsidRPr="001B7814">
        <w:rPr>
          <w:sz w:val="28"/>
          <w:szCs w:val="28"/>
        </w:rPr>
        <w:t xml:space="preserve"> привлечен к административной ответ</w:t>
      </w:r>
      <w:r>
        <w:rPr>
          <w:sz w:val="28"/>
          <w:szCs w:val="28"/>
        </w:rPr>
        <w:t>ственности по ст. 20.21 КоАП РФ</w:t>
      </w:r>
      <w:r w:rsidRPr="001B7814">
        <w:rPr>
          <w:sz w:val="28"/>
          <w:szCs w:val="28"/>
        </w:rPr>
        <w:t xml:space="preserve">). </w:t>
      </w:r>
    </w:p>
    <w:p w:rsidR="003C1A74" w:rsidRPr="00A8719F" w:rsidP="003C1A74">
      <w:pPr>
        <w:pStyle w:val="ConsPlusNormal"/>
        <w:ind w:firstLine="539"/>
        <w:jc w:val="both"/>
        <w:outlineLvl w:val="1"/>
        <w:rPr>
          <w:rFonts w:eastAsia="Times New Roman"/>
          <w:sz w:val="28"/>
          <w:szCs w:val="28"/>
        </w:rPr>
      </w:pPr>
      <w:r w:rsidRPr="00A8719F">
        <w:rPr>
          <w:sz w:val="28"/>
          <w:szCs w:val="28"/>
        </w:rPr>
        <w:t xml:space="preserve">Учитывая характер совершенного правонарушения, посягающего на общественный порядок, </w:t>
      </w:r>
      <w:r w:rsidRPr="00A8719F">
        <w:rPr>
          <w:rFonts w:eastAsia="Times New Roman"/>
          <w:sz w:val="28"/>
          <w:szCs w:val="28"/>
        </w:rPr>
        <w:t>обстоятельства, отягчающие административную ответственность,</w:t>
      </w:r>
      <w:r w:rsidRPr="00A8719F">
        <w:rPr>
          <w:sz w:val="28"/>
          <w:szCs w:val="28"/>
        </w:rPr>
        <w:t xml:space="preserve"> а также принимая во внимание, что </w:t>
      </w:r>
      <w:r>
        <w:rPr>
          <w:sz w:val="28"/>
          <w:szCs w:val="28"/>
        </w:rPr>
        <w:t>Гололобов Н.С.</w:t>
      </w:r>
      <w:r w:rsidRPr="00A8719F">
        <w:rPr>
          <w:sz w:val="28"/>
          <w:szCs w:val="28"/>
        </w:rPr>
        <w:t xml:space="preserve"> не имеет постоянного источника дохода,</w:t>
      </w:r>
      <w:r w:rsidRPr="00A8719F">
        <w:rPr>
          <w:rFonts w:eastAsia="Times New Roman"/>
          <w:sz w:val="28"/>
          <w:szCs w:val="28"/>
        </w:rPr>
        <w:t xml:space="preserve"> неоднократно привлекался к административной ответственности, что свидетельствует о нежелании </w:t>
      </w:r>
      <w:r>
        <w:rPr>
          <w:sz w:val="28"/>
          <w:szCs w:val="28"/>
        </w:rPr>
        <w:t>Гололобова Н.С.</w:t>
      </w:r>
      <w:r w:rsidRPr="001B7814">
        <w:rPr>
          <w:sz w:val="28"/>
          <w:szCs w:val="28"/>
        </w:rPr>
        <w:t xml:space="preserve"> </w:t>
      </w:r>
      <w:r w:rsidRPr="00A8719F">
        <w:rPr>
          <w:rFonts w:eastAsia="Times New Roman"/>
          <w:sz w:val="28"/>
          <w:szCs w:val="28"/>
        </w:rPr>
        <w:t>встать на путь исправления, мировой судья полагает справедливым назначить ему административное наказание в виде административного ареста в пределах санкции статьи, поскольку применение</w:t>
      </w:r>
      <w:r w:rsidRPr="00A8719F">
        <w:rPr>
          <w:rFonts w:eastAsia="Times New Roman"/>
          <w:sz w:val="28"/>
          <w:szCs w:val="28"/>
        </w:rPr>
        <w:t xml:space="preserve"> иного вида наказания не обеспечит реализации задач административной ответственности. </w:t>
      </w:r>
    </w:p>
    <w:p w:rsidR="003C1A74" w:rsidP="003C1A74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Гололобов Н.С.</w:t>
      </w:r>
      <w:r w:rsidRPr="001B7814">
        <w:rPr>
          <w:sz w:val="28"/>
          <w:szCs w:val="28"/>
        </w:rPr>
        <w:t xml:space="preserve"> </w:t>
      </w:r>
      <w:r w:rsidRPr="00A8719F">
        <w:rPr>
          <w:rFonts w:eastAsia="Times New Roman"/>
          <w:sz w:val="28"/>
          <w:szCs w:val="28"/>
        </w:rPr>
        <w:t xml:space="preserve"> </w:t>
      </w:r>
      <w:r w:rsidRPr="00A8719F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</w:t>
      </w:r>
    </w:p>
    <w:p w:rsidR="003C1A74" w:rsidRPr="00A8719F" w:rsidP="003C1A74">
      <w:pPr>
        <w:ind w:right="-2" w:firstLine="567"/>
        <w:rPr>
          <w:sz w:val="28"/>
          <w:szCs w:val="28"/>
        </w:rPr>
      </w:pPr>
      <w:r w:rsidRPr="00A8719F">
        <w:rPr>
          <w:sz w:val="28"/>
          <w:szCs w:val="28"/>
        </w:rPr>
        <w:t xml:space="preserve">Оснований для освобождения </w:t>
      </w:r>
      <w:r>
        <w:rPr>
          <w:sz w:val="28"/>
          <w:szCs w:val="28"/>
        </w:rPr>
        <w:t>Гололобова Н.С.</w:t>
      </w:r>
      <w:r w:rsidRPr="00A8719F">
        <w:rPr>
          <w:sz w:val="28"/>
          <w:szCs w:val="28"/>
        </w:rPr>
        <w:t>, в том числе по медицинским показаниям, от наказания не имеется.</w:t>
      </w:r>
    </w:p>
    <w:p w:rsidR="003C1A74" w:rsidRPr="000A71E9" w:rsidP="003C1A74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C1A74" w:rsidRPr="000A71E9" w:rsidP="003C1A74">
      <w:pPr>
        <w:ind w:firstLine="709"/>
        <w:rPr>
          <w:rFonts w:eastAsia="Times New Roman"/>
          <w:color w:val="000000"/>
          <w:sz w:val="28"/>
          <w:szCs w:val="28"/>
        </w:rPr>
      </w:pPr>
    </w:p>
    <w:p w:rsidR="003C1A74" w:rsidRPr="002A3A08" w:rsidP="003C1A74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3C1A74" w:rsidRPr="00B225C0" w:rsidP="003C1A74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4F489E">
        <w:rPr>
          <w:rFonts w:ascii="Times New Roman" w:hAnsi="Times New Roman"/>
          <w:sz w:val="28"/>
          <w:szCs w:val="28"/>
        </w:rPr>
        <w:t xml:space="preserve">Признать </w:t>
      </w:r>
      <w:r w:rsidRPr="004F489E">
        <w:rPr>
          <w:rFonts w:ascii="Times New Roman" w:eastAsia="Times New Roman" w:hAnsi="Times New Roman"/>
          <w:sz w:val="28"/>
          <w:szCs w:val="28"/>
        </w:rPr>
        <w:t xml:space="preserve">Гололобова </w:t>
      </w:r>
      <w:r w:rsidR="00C876F1">
        <w:rPr>
          <w:rFonts w:ascii="Times New Roman" w:eastAsia="Times New Roman" w:hAnsi="Times New Roman"/>
          <w:sz w:val="28"/>
          <w:szCs w:val="28"/>
        </w:rPr>
        <w:t>Н.С.</w:t>
      </w:r>
      <w:r w:rsidRPr="004F489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ст.20.21</w:t>
      </w:r>
      <w:r w:rsidRPr="004F489E">
        <w:rPr>
          <w:rFonts w:ascii="Times New Roman" w:hAnsi="Times New Roman"/>
          <w:i/>
          <w:sz w:val="28"/>
          <w:szCs w:val="28"/>
        </w:rPr>
        <w:t xml:space="preserve"> </w:t>
      </w:r>
      <w:r w:rsidRPr="004F489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4F489E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B225C0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</w:t>
      </w:r>
      <w:r w:rsidRPr="00B22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B22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трое</w:t>
      </w:r>
      <w:r w:rsidRPr="00B22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суток.</w:t>
      </w:r>
      <w:r w:rsidRPr="00B225C0">
        <w:rPr>
          <w:rStyle w:val="FontStyle17"/>
          <w:sz w:val="28"/>
          <w:szCs w:val="28"/>
          <w:u w:val="single"/>
        </w:rPr>
        <w:t xml:space="preserve">  </w:t>
      </w:r>
    </w:p>
    <w:p w:rsidR="003C1A74" w:rsidP="003C1A74">
      <w:pPr>
        <w:ind w:right="-2" w:firstLine="567"/>
        <w:contextualSpacing/>
        <w:rPr>
          <w:bCs/>
          <w:sz w:val="28"/>
          <w:szCs w:val="28"/>
        </w:rPr>
      </w:pPr>
      <w:r w:rsidRPr="00413BCA">
        <w:rPr>
          <w:bCs/>
          <w:sz w:val="28"/>
          <w:szCs w:val="28"/>
        </w:rPr>
        <w:t xml:space="preserve">Место отбывания наказания </w:t>
      </w:r>
      <w:r>
        <w:rPr>
          <w:rFonts w:eastAsia="Times New Roman"/>
          <w:sz w:val="28"/>
          <w:szCs w:val="28"/>
        </w:rPr>
        <w:t xml:space="preserve">Гололобова </w:t>
      </w:r>
      <w:r w:rsidR="00C876F1">
        <w:rPr>
          <w:rFonts w:eastAsia="Times New Roman"/>
          <w:sz w:val="28"/>
          <w:szCs w:val="28"/>
        </w:rPr>
        <w:t>Н.С.</w:t>
      </w:r>
      <w:r w:rsidRPr="00413BCA">
        <w:rPr>
          <w:sz w:val="28"/>
          <w:szCs w:val="28"/>
        </w:rPr>
        <w:t>:</w:t>
      </w:r>
      <w:r w:rsidRPr="00413BCA">
        <w:rPr>
          <w:bCs/>
          <w:sz w:val="28"/>
          <w:szCs w:val="28"/>
        </w:rPr>
        <w:t xml:space="preserve"> специальный приёмник для  содержания лиц, подвергнутых адми</w:t>
      </w:r>
      <w:r w:rsidRPr="00E335A9">
        <w:rPr>
          <w:bCs/>
          <w:sz w:val="28"/>
          <w:szCs w:val="28"/>
        </w:rPr>
        <w:t>нистративному аресту.</w:t>
      </w:r>
    </w:p>
    <w:p w:rsidR="003C1A74" w:rsidRPr="00F615E0" w:rsidP="003C1A74">
      <w:pPr>
        <w:ind w:right="-2" w:firstLine="567"/>
        <w:contextualSpacing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F615E0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>
        <w:rPr>
          <w:rFonts w:eastAsia="Times New Roman"/>
          <w:sz w:val="28"/>
          <w:szCs w:val="28"/>
        </w:rPr>
        <w:t xml:space="preserve">Гололобова </w:t>
      </w:r>
      <w:r w:rsidR="000F61A3">
        <w:rPr>
          <w:rFonts w:eastAsia="Times New Roman"/>
          <w:sz w:val="28"/>
          <w:szCs w:val="28"/>
        </w:rPr>
        <w:t>Н.С.</w:t>
      </w:r>
      <w:r w:rsidRPr="00F615E0">
        <w:rPr>
          <w:sz w:val="28"/>
          <w:szCs w:val="28"/>
        </w:rPr>
        <w:t>.</w:t>
      </w:r>
    </w:p>
    <w:p w:rsidR="003C1A74" w:rsidRPr="00F615E0" w:rsidP="003C1A74">
      <w:pPr>
        <w:ind w:right="-2"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3C1A74" w:rsidP="003C1A74">
      <w:pPr>
        <w:ind w:right="-2" w:firstLine="567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3C1A74" w:rsidRPr="00F615E0" w:rsidP="003C1A74">
      <w:pPr>
        <w:ind w:right="-2" w:firstLine="567"/>
        <w:rPr>
          <w:sz w:val="28"/>
          <w:szCs w:val="28"/>
        </w:rPr>
      </w:pPr>
    </w:p>
    <w:p w:rsidR="003C1A74" w:rsidRPr="00F615E0" w:rsidP="003C1A74">
      <w:pPr>
        <w:ind w:right="-2" w:firstLine="567"/>
        <w:rPr>
          <w:sz w:val="28"/>
          <w:szCs w:val="28"/>
        </w:rPr>
      </w:pPr>
    </w:p>
    <w:p w:rsidR="003C1A74" w:rsidRPr="003B12D3" w:rsidP="003C1A7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3C1A74" w:rsidRPr="003B12D3" w:rsidP="003C1A74">
      <w:pPr>
        <w:ind w:right="19" w:firstLine="567"/>
        <w:rPr>
          <w:sz w:val="28"/>
          <w:szCs w:val="28"/>
        </w:rPr>
      </w:pPr>
    </w:p>
    <w:p w:rsidR="003C1A74" w:rsidRPr="00963E4F" w:rsidP="003C1A74">
      <w:pPr>
        <w:ind w:right="19" w:firstLine="567"/>
        <w:rPr>
          <w:sz w:val="24"/>
          <w:szCs w:val="24"/>
        </w:rPr>
      </w:pPr>
    </w:p>
    <w:p w:rsidR="003C1A74" w:rsidP="003C1A74"/>
    <w:p w:rsidR="003C1A74" w:rsidP="003C1A74"/>
    <w:p w:rsidR="003C1A74" w:rsidP="003C1A74"/>
    <w:p w:rsidR="003C1A74" w:rsidP="003C1A74">
      <w:pPr>
        <w:ind w:firstLine="567"/>
        <w:rPr>
          <w:sz w:val="28"/>
          <w:szCs w:val="28"/>
        </w:rPr>
      </w:pPr>
    </w:p>
    <w:p w:rsidR="003C1A74" w:rsidP="003C1A74">
      <w:pPr>
        <w:ind w:firstLine="567"/>
        <w:rPr>
          <w:sz w:val="28"/>
          <w:szCs w:val="28"/>
        </w:rPr>
      </w:pPr>
    </w:p>
    <w:p w:rsidR="003C1A74" w:rsidP="003C1A74">
      <w:pPr>
        <w:ind w:firstLine="567"/>
        <w:rPr>
          <w:sz w:val="28"/>
          <w:szCs w:val="28"/>
        </w:rPr>
      </w:pPr>
    </w:p>
    <w:p w:rsidR="003C1A74" w:rsidP="003C1A74">
      <w:pPr>
        <w:ind w:firstLine="567"/>
        <w:rPr>
          <w:sz w:val="28"/>
          <w:szCs w:val="28"/>
        </w:rPr>
      </w:pPr>
    </w:p>
    <w:p w:rsidR="003C1A74" w:rsidP="003C1A74">
      <w:pPr>
        <w:ind w:firstLine="567"/>
        <w:rPr>
          <w:sz w:val="28"/>
          <w:szCs w:val="28"/>
        </w:rPr>
      </w:pPr>
    </w:p>
    <w:p w:rsidR="003C1A74" w:rsidP="003C1A74">
      <w:pPr>
        <w:ind w:firstLine="567"/>
        <w:rPr>
          <w:sz w:val="28"/>
          <w:szCs w:val="28"/>
        </w:rPr>
      </w:pPr>
    </w:p>
    <w:p w:rsidR="00D37AFC"/>
    <w:sectPr w:rsidSect="004F489E">
      <w:headerReference w:type="default" r:id="rId4"/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A3"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6"/>
    <w:rsid w:val="00051AB4"/>
    <w:rsid w:val="000A71E9"/>
    <w:rsid w:val="000F61A3"/>
    <w:rsid w:val="001B7814"/>
    <w:rsid w:val="00221E37"/>
    <w:rsid w:val="00254EA7"/>
    <w:rsid w:val="00264D41"/>
    <w:rsid w:val="002A3A08"/>
    <w:rsid w:val="002B0413"/>
    <w:rsid w:val="002B66E7"/>
    <w:rsid w:val="002F4A16"/>
    <w:rsid w:val="00345244"/>
    <w:rsid w:val="003B12D3"/>
    <w:rsid w:val="003C1A74"/>
    <w:rsid w:val="00413BCA"/>
    <w:rsid w:val="004C0344"/>
    <w:rsid w:val="004F489E"/>
    <w:rsid w:val="005F4470"/>
    <w:rsid w:val="00630D8A"/>
    <w:rsid w:val="00720C34"/>
    <w:rsid w:val="007C0E18"/>
    <w:rsid w:val="00963E4F"/>
    <w:rsid w:val="009A73E4"/>
    <w:rsid w:val="00A80900"/>
    <w:rsid w:val="00A8719F"/>
    <w:rsid w:val="00A923DF"/>
    <w:rsid w:val="00B225C0"/>
    <w:rsid w:val="00BD35C5"/>
    <w:rsid w:val="00C615BF"/>
    <w:rsid w:val="00C876F1"/>
    <w:rsid w:val="00D37AFC"/>
    <w:rsid w:val="00E335A9"/>
    <w:rsid w:val="00E83517"/>
    <w:rsid w:val="00F61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1A7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C1A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1A74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3C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C1A7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