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223" w:rsidP="00DC3D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№05-0</w:t>
      </w:r>
      <w:r w:rsidR="0040298B">
        <w:rPr>
          <w:rFonts w:ascii="Times New Roman" w:hAnsi="Times New Roman" w:cs="Times New Roman"/>
          <w:sz w:val="28"/>
          <w:szCs w:val="28"/>
        </w:rPr>
        <w:t>1</w:t>
      </w:r>
      <w:r w:rsidR="004208EB">
        <w:rPr>
          <w:rFonts w:ascii="Times New Roman" w:hAnsi="Times New Roman" w:cs="Times New Roman"/>
          <w:sz w:val="28"/>
          <w:szCs w:val="28"/>
        </w:rPr>
        <w:t>75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 w:rsidR="0040298B">
        <w:rPr>
          <w:rFonts w:ascii="Times New Roman" w:hAnsi="Times New Roman" w:cs="Times New Roman"/>
          <w:sz w:val="28"/>
          <w:szCs w:val="28"/>
        </w:rPr>
        <w:t>4</w:t>
      </w:r>
    </w:p>
    <w:p w:rsidR="00A17223" w:rsidRPr="009D1553" w:rsidP="00DC3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7223" w:rsidP="00DC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 мая </w:t>
      </w:r>
      <w:r w:rsidR="0040298B">
        <w:rPr>
          <w:rFonts w:ascii="Times New Roman" w:hAnsi="Times New Roman" w:cs="Times New Roman"/>
          <w:sz w:val="28"/>
          <w:szCs w:val="28"/>
        </w:rPr>
        <w:t xml:space="preserve"> 2</w:t>
      </w:r>
      <w:r w:rsidRPr="00554D1C" w:rsidR="00554D1C">
        <w:rPr>
          <w:rFonts w:ascii="Times New Roman" w:hAnsi="Times New Roman" w:cs="Times New Roman"/>
          <w:sz w:val="28"/>
          <w:szCs w:val="28"/>
        </w:rPr>
        <w:t>02</w:t>
      </w:r>
      <w:r w:rsidR="0040298B">
        <w:rPr>
          <w:rFonts w:ascii="Times New Roman" w:hAnsi="Times New Roman" w:cs="Times New Roman"/>
          <w:sz w:val="28"/>
          <w:szCs w:val="28"/>
        </w:rPr>
        <w:t>4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 w:rsidRPr="005944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4463" w:rsidR="00F94C1F">
        <w:rPr>
          <w:rFonts w:ascii="Times New Roman" w:hAnsi="Times New Roman" w:cs="Times New Roman"/>
          <w:sz w:val="28"/>
          <w:szCs w:val="28"/>
        </w:rPr>
        <w:t xml:space="preserve">  </w:t>
      </w:r>
      <w:r w:rsidRPr="00594463">
        <w:rPr>
          <w:rFonts w:ascii="Times New Roman" w:hAnsi="Times New Roman" w:cs="Times New Roman"/>
          <w:sz w:val="28"/>
          <w:szCs w:val="28"/>
        </w:rPr>
        <w:t xml:space="preserve">   </w:t>
      </w:r>
      <w:r w:rsidRPr="00594463" w:rsidR="00F94C1F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4463" w:rsidR="00D31A3D">
        <w:rPr>
          <w:rFonts w:ascii="Times New Roman" w:hAnsi="Times New Roman" w:cs="Times New Roman"/>
          <w:sz w:val="28"/>
          <w:szCs w:val="28"/>
        </w:rPr>
        <w:t xml:space="preserve">  </w:t>
      </w:r>
      <w:r w:rsidRPr="00594463">
        <w:rPr>
          <w:rFonts w:ascii="Times New Roman" w:hAnsi="Times New Roman" w:cs="Times New Roman"/>
          <w:sz w:val="28"/>
          <w:szCs w:val="28"/>
        </w:rPr>
        <w:t xml:space="preserve">   г.</w:t>
      </w:r>
      <w:r w:rsidRPr="00594463">
        <w:rPr>
          <w:rFonts w:ascii="Times New Roman" w:hAnsi="Times New Roman" w:cs="Times New Roman"/>
          <w:sz w:val="28"/>
          <w:szCs w:val="28"/>
        </w:rPr>
        <w:tab/>
        <w:t xml:space="preserve">  Симферополь</w:t>
      </w:r>
      <w:r w:rsidRPr="00594463" w:rsidR="00DC6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41" w:rsidRPr="00594463" w:rsidP="00DC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223" w:rsidRPr="00594463" w:rsidP="00DC3D41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94463" w:rsidR="0040298B">
        <w:rPr>
          <w:rFonts w:ascii="Times New Roman" w:hAnsi="Times New Roman" w:cs="Times New Roman"/>
          <w:sz w:val="28"/>
          <w:szCs w:val="28"/>
        </w:rPr>
        <w:t>Ильгова К.Ю.</w:t>
      </w:r>
      <w:r w:rsidRPr="00594463">
        <w:rPr>
          <w:rFonts w:ascii="Times New Roman" w:hAnsi="Times New Roman" w:cs="Times New Roman"/>
          <w:sz w:val="28"/>
          <w:szCs w:val="28"/>
        </w:rPr>
        <w:t>, рассмотрев в помещении мировых судей Центрального судебного района города Симферополь,</w:t>
      </w:r>
      <w:r w:rsidRPr="00594463">
        <w:rPr>
          <w:rFonts w:ascii="Times New Roman" w:hAnsi="Times New Roman" w:cs="Times New Roman"/>
          <w:sz w:val="28"/>
          <w:szCs w:val="28"/>
        </w:rPr>
        <w:t xml:space="preserve"> по адресу: г. Симферополь,  ул. Крымских Партизан, 3а, дело об административном правонарушении в отношении:</w:t>
      </w:r>
    </w:p>
    <w:p w:rsidR="00A17223" w:rsidRPr="00594463" w:rsidP="00DC3D41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63D7A">
        <w:rPr>
          <w:rFonts w:ascii="Times New Roman" w:hAnsi="Times New Roman"/>
          <w:sz w:val="28"/>
          <w:szCs w:val="28"/>
        </w:rPr>
        <w:t>«данные изъяты»</w:t>
      </w:r>
      <w:r w:rsidR="00F63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Сазонова Виктора Викторовича</w:t>
      </w:r>
      <w:r w:rsidR="000A2CF4">
        <w:rPr>
          <w:rFonts w:ascii="Times New Roman" w:hAnsi="Times New Roman" w:cs="Times New Roman"/>
          <w:sz w:val="28"/>
          <w:szCs w:val="28"/>
        </w:rPr>
        <w:t xml:space="preserve">, </w:t>
      </w:r>
      <w:r w:rsidR="00F63D7A">
        <w:rPr>
          <w:rFonts w:ascii="Times New Roman" w:hAnsi="Times New Roman"/>
          <w:sz w:val="28"/>
          <w:szCs w:val="28"/>
        </w:rPr>
        <w:t>«данные изъяты»</w:t>
      </w:r>
      <w:r w:rsidRPr="00594463" w:rsidR="00AB0BC0">
        <w:rPr>
          <w:rFonts w:ascii="Times New Roman" w:hAnsi="Times New Roman" w:cs="Times New Roman"/>
          <w:sz w:val="28"/>
          <w:szCs w:val="28"/>
        </w:rPr>
        <w:t>,</w:t>
      </w:r>
    </w:p>
    <w:p w:rsidR="00A17223" w:rsidRPr="00594463" w:rsidP="00DC3D41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A17223" w:rsidRPr="00594463" w:rsidP="00DC3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15.33.2 Кодекса РФ об административны</w:t>
      </w:r>
      <w:r w:rsidRPr="00594463">
        <w:rPr>
          <w:rFonts w:ascii="Times New Roman" w:hAnsi="Times New Roman" w:cs="Times New Roman"/>
          <w:sz w:val="28"/>
          <w:szCs w:val="28"/>
        </w:rPr>
        <w:t>х правонарушениях,</w:t>
      </w:r>
    </w:p>
    <w:p w:rsidR="00F2669A" w:rsidRPr="00594463" w:rsidP="00DC3D41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594463" w:rsidP="00DC3D41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6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B0BC0" w:rsidRPr="00594463" w:rsidP="00DC3D41">
      <w:pPr>
        <w:pStyle w:val="ConsPlusNormal"/>
        <w:ind w:right="42" w:firstLine="540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Pr="0059446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94463">
        <w:rPr>
          <w:sz w:val="28"/>
          <w:szCs w:val="28"/>
        </w:rPr>
        <w:t xml:space="preserve">.2024 мировому судье судебного участка №16 Центрального судебного района города Симферополь Республики Крым из Отделения Фонда пенсионного и социального страхования РФ по РК поступило дело об административном правонарушении в отношении </w:t>
      </w:r>
      <w:r>
        <w:rPr>
          <w:sz w:val="28"/>
          <w:szCs w:val="28"/>
        </w:rPr>
        <w:t xml:space="preserve">председателя </w:t>
      </w:r>
      <w:r w:rsidRPr="00F63D7A" w:rsidR="00F63D7A">
        <w:rPr>
          <w:sz w:val="28"/>
          <w:szCs w:val="28"/>
        </w:rPr>
        <w:t>«данные изъяты»</w:t>
      </w:r>
      <w:r w:rsidR="00F63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Сазонова</w:t>
      </w:r>
      <w:r w:rsidR="00174DCD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Pr="00594463">
        <w:rPr>
          <w:sz w:val="28"/>
          <w:szCs w:val="28"/>
        </w:rPr>
        <w:t xml:space="preserve"> по ч.1 ст.15.33.2 КоАП РФ.</w:t>
      </w:r>
    </w:p>
    <w:p w:rsidR="0063441F" w:rsidRPr="00594463" w:rsidP="00DC3D41">
      <w:pPr>
        <w:pStyle w:val="ConsPlusNormal"/>
        <w:ind w:right="42" w:firstLine="540"/>
        <w:jc w:val="both"/>
        <w:rPr>
          <w:sz w:val="28"/>
          <w:szCs w:val="28"/>
        </w:rPr>
      </w:pPr>
      <w:r w:rsidRPr="00594463">
        <w:rPr>
          <w:sz w:val="28"/>
          <w:szCs w:val="28"/>
        </w:rPr>
        <w:t>Согласно</w:t>
      </w:r>
      <w:r w:rsidRPr="00594463">
        <w:rPr>
          <w:sz w:val="28"/>
          <w:szCs w:val="28"/>
        </w:rPr>
        <w:t xml:space="preserve"> протоколу № </w:t>
      </w:r>
      <w:r w:rsidR="00F63D7A">
        <w:rPr>
          <w:sz w:val="28"/>
          <w:szCs w:val="28"/>
        </w:rPr>
        <w:t>«данные изъяты»</w:t>
      </w:r>
      <w:r w:rsidR="00F63D7A">
        <w:rPr>
          <w:sz w:val="28"/>
          <w:szCs w:val="28"/>
        </w:rPr>
        <w:t xml:space="preserve"> </w:t>
      </w:r>
      <w:r w:rsidRPr="00594463">
        <w:rPr>
          <w:sz w:val="28"/>
          <w:szCs w:val="28"/>
        </w:rPr>
        <w:t xml:space="preserve">об административном правонарушении от </w:t>
      </w:r>
      <w:r w:rsidR="004208EB">
        <w:rPr>
          <w:sz w:val="28"/>
          <w:szCs w:val="28"/>
        </w:rPr>
        <w:t>28</w:t>
      </w:r>
      <w:r w:rsidRPr="00594463">
        <w:rPr>
          <w:sz w:val="28"/>
          <w:szCs w:val="28"/>
        </w:rPr>
        <w:t>.0</w:t>
      </w:r>
      <w:r w:rsidR="004208EB">
        <w:rPr>
          <w:sz w:val="28"/>
          <w:szCs w:val="28"/>
        </w:rPr>
        <w:t>3</w:t>
      </w:r>
      <w:r w:rsidRPr="00594463">
        <w:rPr>
          <w:sz w:val="28"/>
          <w:szCs w:val="28"/>
        </w:rPr>
        <w:t xml:space="preserve">.2024, </w:t>
      </w:r>
      <w:r w:rsidR="004208EB">
        <w:rPr>
          <w:sz w:val="28"/>
          <w:szCs w:val="28"/>
        </w:rPr>
        <w:t>Сазонов В.В.</w:t>
      </w:r>
      <w:r w:rsidRPr="00594463" w:rsidR="00B71B35">
        <w:rPr>
          <w:sz w:val="28"/>
          <w:szCs w:val="28"/>
        </w:rPr>
        <w:t>, являясь</w:t>
      </w:r>
      <w:r w:rsidRPr="00594463" w:rsidR="0040298B">
        <w:rPr>
          <w:sz w:val="28"/>
          <w:szCs w:val="28"/>
        </w:rPr>
        <w:t xml:space="preserve"> </w:t>
      </w:r>
      <w:r w:rsidR="004208EB">
        <w:rPr>
          <w:sz w:val="28"/>
          <w:szCs w:val="28"/>
        </w:rPr>
        <w:t xml:space="preserve">председателем </w:t>
      </w:r>
      <w:r w:rsidR="00F63D7A">
        <w:rPr>
          <w:sz w:val="28"/>
          <w:szCs w:val="28"/>
        </w:rPr>
        <w:t>«данные изъяты»</w:t>
      </w:r>
      <w:r w:rsidR="004208EB">
        <w:rPr>
          <w:sz w:val="28"/>
          <w:szCs w:val="28"/>
        </w:rPr>
        <w:t xml:space="preserve">, </w:t>
      </w:r>
      <w:r w:rsidRPr="00594463" w:rsidR="008150AD">
        <w:rPr>
          <w:sz w:val="28"/>
          <w:szCs w:val="28"/>
        </w:rPr>
        <w:t>расположенно</w:t>
      </w:r>
      <w:r w:rsidR="004208EB">
        <w:rPr>
          <w:sz w:val="28"/>
          <w:szCs w:val="28"/>
        </w:rPr>
        <w:t>й</w:t>
      </w:r>
      <w:r w:rsidRPr="00594463" w:rsidR="008150AD">
        <w:rPr>
          <w:sz w:val="28"/>
          <w:szCs w:val="28"/>
        </w:rPr>
        <w:t xml:space="preserve"> по адресу: </w:t>
      </w:r>
      <w:r w:rsidR="00F63D7A">
        <w:rPr>
          <w:sz w:val="28"/>
          <w:szCs w:val="28"/>
        </w:rPr>
        <w:t>«данные изъяты»</w:t>
      </w:r>
      <w:r w:rsidRPr="00594463">
        <w:rPr>
          <w:sz w:val="28"/>
          <w:szCs w:val="28"/>
        </w:rPr>
        <w:t xml:space="preserve">, </w:t>
      </w:r>
      <w:r w:rsidRPr="00594463" w:rsidR="00E17ECD">
        <w:rPr>
          <w:sz w:val="28"/>
          <w:szCs w:val="28"/>
        </w:rPr>
        <w:t>не представил</w:t>
      </w:r>
      <w:r w:rsidRPr="00594463" w:rsidR="00B71B35">
        <w:rPr>
          <w:sz w:val="28"/>
          <w:szCs w:val="28"/>
        </w:rPr>
        <w:t xml:space="preserve"> </w:t>
      </w:r>
      <w:r w:rsidRPr="00594463" w:rsidR="0040298B">
        <w:rPr>
          <w:sz w:val="28"/>
          <w:szCs w:val="28"/>
        </w:rPr>
        <w:t xml:space="preserve">в </w:t>
      </w:r>
      <w:r w:rsidRPr="00594463">
        <w:rPr>
          <w:sz w:val="28"/>
          <w:szCs w:val="28"/>
        </w:rPr>
        <w:t xml:space="preserve">органы </w:t>
      </w:r>
      <w:r w:rsidR="004208EB">
        <w:rPr>
          <w:sz w:val="28"/>
          <w:szCs w:val="28"/>
        </w:rPr>
        <w:t xml:space="preserve">Отделения </w:t>
      </w:r>
      <w:r w:rsidRPr="00594463" w:rsidR="0040298B">
        <w:rPr>
          <w:sz w:val="28"/>
          <w:szCs w:val="28"/>
        </w:rPr>
        <w:t>Фонда пенсионного и социального страхования Российской Федерации по Республике Крым</w:t>
      </w:r>
      <w:r w:rsidRPr="00594463" w:rsidR="00E17ECD">
        <w:rPr>
          <w:sz w:val="28"/>
          <w:szCs w:val="28"/>
        </w:rPr>
        <w:t xml:space="preserve"> </w:t>
      </w:r>
      <w:r w:rsidRPr="00594463" w:rsidR="00E17EC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594463" w:rsidR="00E17ECD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594463" w:rsidR="00E17ECD">
        <w:rPr>
          <w:color w:val="000000" w:themeColor="text1"/>
          <w:sz w:val="28"/>
          <w:szCs w:val="28"/>
        </w:rPr>
        <w:t xml:space="preserve">(персонифицированном) учете в системе обязательного пенсионного </w:t>
      </w:r>
      <w:r w:rsidRPr="00594463" w:rsidR="0040298B">
        <w:rPr>
          <w:color w:val="000000" w:themeColor="text1"/>
          <w:sz w:val="28"/>
          <w:szCs w:val="28"/>
        </w:rPr>
        <w:t xml:space="preserve">и социального </w:t>
      </w:r>
      <w:r w:rsidRPr="00594463" w:rsidR="00E17ECD">
        <w:rPr>
          <w:color w:val="000000" w:themeColor="text1"/>
          <w:sz w:val="28"/>
          <w:szCs w:val="28"/>
        </w:rPr>
        <w:t>страхования срок</w:t>
      </w:r>
      <w:r w:rsidRPr="00594463" w:rsidR="0040298B">
        <w:rPr>
          <w:color w:val="000000" w:themeColor="text1"/>
          <w:sz w:val="28"/>
          <w:szCs w:val="28"/>
        </w:rPr>
        <w:t xml:space="preserve"> сведени</w:t>
      </w:r>
      <w:r w:rsidRPr="00594463">
        <w:rPr>
          <w:color w:val="000000" w:themeColor="text1"/>
          <w:sz w:val="28"/>
          <w:szCs w:val="28"/>
        </w:rPr>
        <w:t>я</w:t>
      </w:r>
      <w:r w:rsidRPr="00594463" w:rsidR="0040298B">
        <w:rPr>
          <w:color w:val="000000" w:themeColor="text1"/>
          <w:sz w:val="28"/>
          <w:szCs w:val="28"/>
        </w:rPr>
        <w:t xml:space="preserve"> (документ</w:t>
      </w:r>
      <w:r w:rsidRPr="00594463">
        <w:rPr>
          <w:color w:val="000000" w:themeColor="text1"/>
          <w:sz w:val="28"/>
          <w:szCs w:val="28"/>
        </w:rPr>
        <w:t>ы</w:t>
      </w:r>
      <w:r w:rsidRPr="00594463" w:rsidR="0040298B">
        <w:rPr>
          <w:color w:val="000000" w:themeColor="text1"/>
          <w:sz w:val="28"/>
          <w:szCs w:val="28"/>
        </w:rPr>
        <w:t xml:space="preserve">), </w:t>
      </w:r>
      <w:r w:rsidRPr="00594463">
        <w:rPr>
          <w:sz w:val="28"/>
          <w:szCs w:val="28"/>
        </w:rPr>
        <w:t>необходимые для ведения индивидуального (персонифицированного</w:t>
      </w:r>
      <w:r w:rsidRPr="00594463">
        <w:rPr>
          <w:sz w:val="28"/>
          <w:szCs w:val="28"/>
        </w:rPr>
        <w:t>) учета в системе обязательного пенсионного</w:t>
      </w:r>
      <w:r w:rsidRPr="00594463" w:rsidR="0040298B">
        <w:rPr>
          <w:sz w:val="28"/>
          <w:szCs w:val="28"/>
        </w:rPr>
        <w:t xml:space="preserve"> и обязательного социального</w:t>
      </w:r>
      <w:r w:rsidRPr="00594463">
        <w:rPr>
          <w:sz w:val="28"/>
          <w:szCs w:val="28"/>
        </w:rPr>
        <w:t xml:space="preserve"> страхования</w:t>
      </w:r>
      <w:r w:rsidR="00F81824">
        <w:rPr>
          <w:sz w:val="28"/>
          <w:szCs w:val="28"/>
        </w:rPr>
        <w:t xml:space="preserve">, - сведения о датах заключения (прекращения) и иных реквизитов договора ГПХ подраздел 1.1, форма ЕФС-1 в отношении 1 застрахованного лица, сведения с кадровым мероприятием «Окончание договора ГПХ» (договор подряда б/н от 06.04.2023). При сроке предоставления сведений не позднее 07.04.2023 сведения предоставлены 06.07.2023, </w:t>
      </w:r>
      <w:r w:rsidRPr="00594463">
        <w:rPr>
          <w:sz w:val="28"/>
          <w:szCs w:val="28"/>
        </w:rPr>
        <w:t>в результате чего был на</w:t>
      </w:r>
      <w:r w:rsidRPr="00594463">
        <w:rPr>
          <w:sz w:val="28"/>
          <w:szCs w:val="28"/>
        </w:rPr>
        <w:t xml:space="preserve">рушен пункт </w:t>
      </w:r>
      <w:r w:rsidR="00F81824">
        <w:rPr>
          <w:sz w:val="28"/>
          <w:szCs w:val="28"/>
        </w:rPr>
        <w:t>6</w:t>
      </w:r>
      <w:r w:rsidRPr="00594463" w:rsidR="007E704E">
        <w:rPr>
          <w:sz w:val="28"/>
          <w:szCs w:val="28"/>
        </w:rPr>
        <w:t xml:space="preserve"> статьи 11 Закона 27-ФЗ </w:t>
      </w:r>
      <w:r w:rsidRPr="00594463" w:rsidR="007E704E">
        <w:rPr>
          <w:rFonts w:eastAsiaTheme="minorHAnsi"/>
          <w:sz w:val="28"/>
          <w:szCs w:val="28"/>
          <w:lang w:eastAsia="en-US"/>
        </w:rPr>
        <w:t>«Об индивидуальном (персонифицированном) учете в систем</w:t>
      </w:r>
      <w:r w:rsidRPr="00594463" w:rsidR="0040298B">
        <w:rPr>
          <w:rFonts w:eastAsiaTheme="minorHAnsi"/>
          <w:sz w:val="28"/>
          <w:szCs w:val="28"/>
          <w:lang w:eastAsia="en-US"/>
        </w:rPr>
        <w:t>ах</w:t>
      </w:r>
      <w:r w:rsidRPr="00594463" w:rsidR="007E704E">
        <w:rPr>
          <w:rFonts w:eastAsiaTheme="minorHAnsi"/>
          <w:sz w:val="28"/>
          <w:szCs w:val="28"/>
          <w:lang w:eastAsia="en-US"/>
        </w:rPr>
        <w:t xml:space="preserve"> обязательного пенсионного страхования</w:t>
      </w:r>
      <w:r w:rsidRPr="00594463" w:rsidR="0040298B">
        <w:rPr>
          <w:rFonts w:eastAsiaTheme="minorHAnsi"/>
          <w:sz w:val="28"/>
          <w:szCs w:val="28"/>
          <w:lang w:eastAsia="en-US"/>
        </w:rPr>
        <w:t xml:space="preserve"> и обязательного социального страхования</w:t>
      </w:r>
      <w:r w:rsidRPr="00594463" w:rsidR="007E704E">
        <w:rPr>
          <w:rFonts w:eastAsiaTheme="minorHAnsi"/>
          <w:sz w:val="28"/>
          <w:szCs w:val="28"/>
          <w:lang w:eastAsia="en-US"/>
        </w:rPr>
        <w:t>»</w:t>
      </w:r>
      <w:r w:rsidRPr="00594463" w:rsidR="007E704E">
        <w:rPr>
          <w:sz w:val="28"/>
          <w:szCs w:val="28"/>
        </w:rPr>
        <w:t>.</w:t>
      </w:r>
    </w:p>
    <w:p w:rsidR="00174DCD" w:rsidRPr="00015922" w:rsidP="00DC3D41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5922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15922" w:rsidR="00F81824">
        <w:rPr>
          <w:rFonts w:ascii="Times New Roman" w:hAnsi="Times New Roman" w:cs="Times New Roman"/>
          <w:sz w:val="28"/>
          <w:szCs w:val="28"/>
        </w:rPr>
        <w:t>Сазонов В.В.</w:t>
      </w:r>
      <w:r w:rsidRPr="00015922">
        <w:rPr>
          <w:rFonts w:ascii="Times New Roman" w:hAnsi="Times New Roman" w:cs="Times New Roman"/>
          <w:sz w:val="28"/>
          <w:szCs w:val="28"/>
        </w:rPr>
        <w:t xml:space="preserve"> не явился, о дате, месте и времени слушания дела извещен надлежащим образом, конверт с повесткой, направленный по адресу места жительства должностного лица, возвращен за истечением срока хранения, что в соответствии с п. 6 Постановления Пленума </w:t>
      </w:r>
      <w:r w:rsidRPr="00015922">
        <w:rPr>
          <w:rFonts w:ascii="Times New Roman" w:hAnsi="Times New Roman" w:cs="Times New Roman"/>
          <w:sz w:val="28"/>
          <w:szCs w:val="28"/>
        </w:rPr>
        <w:t>ВС РФ от 2</w:t>
      </w:r>
      <w:r w:rsidRPr="00015922">
        <w:rPr>
          <w:rFonts w:ascii="Times New Roman" w:hAnsi="Times New Roman" w:cs="Times New Roman"/>
          <w:sz w:val="28"/>
          <w:szCs w:val="28"/>
        </w:rPr>
        <w:t xml:space="preserve">4 марта 2005 № 5 "О некоторых вопросах, возникающих у судов при применении КоАП РФ" является надлежащим извещением. </w:t>
      </w:r>
    </w:p>
    <w:p w:rsidR="00174DCD" w:rsidRPr="00015922" w:rsidP="00DC3D41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5922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015922" w:rsidR="00F81824">
        <w:rPr>
          <w:rFonts w:ascii="Times New Roman" w:hAnsi="Times New Roman" w:cs="Times New Roman"/>
          <w:sz w:val="28"/>
          <w:szCs w:val="28"/>
        </w:rPr>
        <w:t>Сазонова В.В.</w:t>
      </w:r>
      <w:r w:rsidRPr="00015922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</w:t>
      </w:r>
      <w:r w:rsidRPr="00015922">
        <w:rPr>
          <w:rFonts w:ascii="Times New Roman" w:hAnsi="Times New Roman" w:cs="Times New Roman"/>
          <w:sz w:val="28"/>
          <w:szCs w:val="28"/>
        </w:rPr>
        <w:t>ожным рассмотреть дело в его отсутствие.</w:t>
      </w:r>
    </w:p>
    <w:p w:rsidR="00AE5DF6" w:rsidRPr="00015922" w:rsidP="00AE5D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22">
        <w:rPr>
          <w:rFonts w:ascii="Times New Roman" w:hAnsi="Times New Roman" w:cs="Times New Roman"/>
          <w:sz w:val="28"/>
          <w:szCs w:val="28"/>
        </w:rPr>
        <w:t>Положениями ч.1 ст. 15.33.2 КоАП РФ предусмотрена административная ответственность за н</w:t>
      </w: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</w:t>
      </w: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</w:t>
      </w: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AE5DF6" w:rsidRPr="00015922" w:rsidP="00AE5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922">
        <w:rPr>
          <w:rFonts w:ascii="Times New Roman" w:hAnsi="Times New Roman" w:cs="Times New Roman"/>
          <w:sz w:val="28"/>
          <w:szCs w:val="28"/>
        </w:rPr>
        <w:t>Правовая основа</w:t>
      </w:r>
      <w:r w:rsidRPr="00015922">
        <w:rPr>
          <w:rFonts w:ascii="Times New Roman" w:hAnsi="Times New Roman" w:cs="Times New Roman"/>
          <w:sz w:val="28"/>
          <w:szCs w:val="28"/>
        </w:rPr>
        <w:t xml:space="preserve">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</w:t>
      </w:r>
      <w:r w:rsidRPr="00015922">
        <w:rPr>
          <w:rFonts w:ascii="Times New Roman" w:hAnsi="Times New Roman" w:cs="Times New Roman"/>
          <w:sz w:val="28"/>
          <w:szCs w:val="28"/>
        </w:rPr>
        <w:t>№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 № 27-ФЗ).</w:t>
      </w:r>
    </w:p>
    <w:p w:rsidR="00AE5DF6" w:rsidRPr="00015922" w:rsidP="00AE5D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22">
        <w:rPr>
          <w:rFonts w:ascii="Times New Roman" w:hAnsi="Times New Roman" w:cs="Times New Roman"/>
          <w:sz w:val="28"/>
          <w:szCs w:val="28"/>
        </w:rPr>
        <w:t xml:space="preserve">В соответствии с п. 1 ст. 11 указанного Закона </w:t>
      </w: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Страхователи представляют </w:t>
      </w: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пунктами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по месту своей регистрации.</w:t>
      </w:r>
    </w:p>
    <w:p w:rsidR="00AE5DF6" w:rsidRPr="00015922" w:rsidP="00AE5D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п.п. 5 п. 2 ст. 11 Закона страхователь </w:t>
      </w: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</w:t>
      </w: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</w:t>
      </w: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</w:t>
      </w: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</w:t>
      </w: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</w:t>
      </w: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 налогах и сборах начисляются страховые взносы, и периоды вып</w:t>
      </w: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работ (оказания услуг) по таким договорам.</w:t>
      </w:r>
    </w:p>
    <w:p w:rsidR="00AE5DF6" w:rsidRPr="00015922" w:rsidP="00AE5D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п. 6 ст. 11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</w:t>
      </w:r>
      <w:r w:rsidRPr="0001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а в случае прекращения договора не позднее рабочего дня, следующего за днем его прекращения. </w:t>
      </w:r>
    </w:p>
    <w:p w:rsidR="00AE5DF6" w:rsidRPr="00015922" w:rsidP="00AE5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922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AE5DF6" w:rsidRPr="005A5A84" w:rsidP="00AE5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922">
        <w:rPr>
          <w:rFonts w:ascii="Times New Roman" w:hAnsi="Times New Roman" w:cs="Times New Roman"/>
          <w:sz w:val="28"/>
          <w:szCs w:val="28"/>
        </w:rPr>
        <w:t>Из материалов дела усматривается, что фактически сведен</w:t>
      </w:r>
      <w:r w:rsidRPr="00015922">
        <w:rPr>
          <w:rFonts w:ascii="Times New Roman" w:hAnsi="Times New Roman" w:cs="Times New Roman"/>
          <w:sz w:val="28"/>
          <w:szCs w:val="28"/>
        </w:rPr>
        <w:t xml:space="preserve">ия представлены </w:t>
      </w:r>
      <w:r w:rsidRPr="00015922" w:rsidR="00BD20D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F63D7A">
        <w:rPr>
          <w:rFonts w:ascii="Times New Roman" w:hAnsi="Times New Roman"/>
          <w:sz w:val="28"/>
          <w:szCs w:val="28"/>
        </w:rPr>
        <w:t>«данные изъяты»</w:t>
      </w:r>
      <w:r w:rsidR="00F63D7A">
        <w:rPr>
          <w:rFonts w:ascii="Times New Roman" w:hAnsi="Times New Roman"/>
          <w:sz w:val="28"/>
          <w:szCs w:val="28"/>
        </w:rPr>
        <w:t xml:space="preserve"> </w:t>
      </w:r>
      <w:r w:rsidRPr="005A5A84" w:rsidR="00BD20DD">
        <w:rPr>
          <w:rFonts w:ascii="Times New Roman" w:hAnsi="Times New Roman" w:cs="Times New Roman"/>
          <w:sz w:val="28"/>
          <w:szCs w:val="28"/>
        </w:rPr>
        <w:t>Сазоновым В.В. 06</w:t>
      </w:r>
      <w:r w:rsidRPr="005A5A84">
        <w:rPr>
          <w:rFonts w:ascii="Times New Roman" w:hAnsi="Times New Roman" w:cs="Times New Roman"/>
          <w:sz w:val="28"/>
          <w:szCs w:val="28"/>
        </w:rPr>
        <w:t>.0</w:t>
      </w:r>
      <w:r w:rsidRPr="005A5A84" w:rsidR="00BD20DD">
        <w:rPr>
          <w:rFonts w:ascii="Times New Roman" w:hAnsi="Times New Roman" w:cs="Times New Roman"/>
          <w:sz w:val="28"/>
          <w:szCs w:val="28"/>
        </w:rPr>
        <w:t>7</w:t>
      </w:r>
      <w:r w:rsidRPr="005A5A84">
        <w:rPr>
          <w:rFonts w:ascii="Times New Roman" w:hAnsi="Times New Roman" w:cs="Times New Roman"/>
          <w:sz w:val="28"/>
          <w:szCs w:val="28"/>
        </w:rPr>
        <w:t>.2023, т.е. с нарушением срока, таким образом, сведения предоставлены позднее рабочего дня следующего за днем заключения (прекращения) с застрахованным лицом соответствующего договора ГПХ.</w:t>
      </w:r>
    </w:p>
    <w:p w:rsidR="00380497" w:rsidRPr="00594463" w:rsidP="00DC3D41">
      <w:pPr>
        <w:pStyle w:val="ConsPlusNormal"/>
        <w:ind w:right="4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94463">
        <w:rPr>
          <w:rFonts w:eastAsiaTheme="minorHAnsi"/>
          <w:sz w:val="28"/>
          <w:szCs w:val="28"/>
          <w:lang w:eastAsia="en-US"/>
        </w:rPr>
        <w:t xml:space="preserve">В связи с вышеизложенным, </w:t>
      </w:r>
      <w:r w:rsidRPr="00594463">
        <w:rPr>
          <w:sz w:val="28"/>
          <w:szCs w:val="28"/>
        </w:rPr>
        <w:t xml:space="preserve">Отделением Фонда пенсионного и социального страхования РФ по РК </w:t>
      </w:r>
      <w:r w:rsidRPr="00594463">
        <w:rPr>
          <w:rFonts w:eastAsiaTheme="minorHAnsi"/>
          <w:sz w:val="28"/>
          <w:szCs w:val="28"/>
          <w:lang w:eastAsia="en-US"/>
        </w:rPr>
        <w:t xml:space="preserve">был установлен факт нарушения установленных законодательством </w:t>
      </w:r>
      <w:r w:rsidRPr="00594463">
        <w:rPr>
          <w:sz w:val="28"/>
          <w:szCs w:val="28"/>
        </w:rPr>
        <w:t xml:space="preserve">Российской Федерации об индивидуальном </w:t>
      </w:r>
      <w:r w:rsidRPr="00594463">
        <w:rPr>
          <w:color w:val="000000" w:themeColor="text1"/>
          <w:sz w:val="28"/>
          <w:szCs w:val="28"/>
        </w:rPr>
        <w:t>(персонифицированном) учете в системе обязательного пенсионного и социального страхования с</w:t>
      </w:r>
      <w:r w:rsidRPr="00594463">
        <w:rPr>
          <w:color w:val="000000" w:themeColor="text1"/>
          <w:sz w:val="28"/>
          <w:szCs w:val="28"/>
        </w:rPr>
        <w:t xml:space="preserve">роков предоставления сведений (документов), </w:t>
      </w:r>
      <w:r w:rsidRPr="00594463">
        <w:rPr>
          <w:sz w:val="28"/>
          <w:szCs w:val="28"/>
        </w:rPr>
        <w:t xml:space="preserve">необходимых для ведения индивидуального (персонифицированного) учета в системе обязательного пенсионного и обязательного социального страхования, </w:t>
      </w:r>
      <w:r w:rsidRPr="00594463">
        <w:rPr>
          <w:rFonts w:eastAsiaTheme="minorHAnsi"/>
          <w:sz w:val="28"/>
          <w:szCs w:val="28"/>
          <w:lang w:eastAsia="en-US"/>
        </w:rPr>
        <w:t>в связи с чем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BD20DD">
        <w:rPr>
          <w:rFonts w:eastAsiaTheme="minorHAnsi"/>
          <w:color w:val="000000" w:themeColor="text1"/>
          <w:sz w:val="28"/>
          <w:szCs w:val="28"/>
          <w:lang w:eastAsia="en-US"/>
        </w:rPr>
        <w:t>28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="00BD20DD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 xml:space="preserve">.2024 начальником отдела персонифицированного 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>учета и администрирования страховых взносов №</w:t>
      </w:r>
      <w:r w:rsidR="00BD20DD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Управления персонифицированного учета и администрирования страховых взносов Отделения Фонда пенсионного и социального страхования РФ по РК  составлен протокол об административном правонарушении, предусмотренно</w:t>
      </w:r>
      <w:r w:rsidRPr="00594463">
        <w:rPr>
          <w:rFonts w:eastAsiaTheme="minorHAnsi"/>
          <w:color w:val="000000" w:themeColor="text1"/>
          <w:sz w:val="28"/>
          <w:szCs w:val="28"/>
          <w:lang w:eastAsia="en-US"/>
        </w:rPr>
        <w:t xml:space="preserve">м ч.1 ст. 15.33.2 Кодекса Российской Федерации об административном правонарушении, в отношении должностного лица -  </w:t>
      </w:r>
      <w:r w:rsidR="00BD20DD">
        <w:rPr>
          <w:sz w:val="26"/>
          <w:szCs w:val="26"/>
        </w:rPr>
        <w:t xml:space="preserve">председателя </w:t>
      </w:r>
      <w:r w:rsidR="00F63D7A">
        <w:rPr>
          <w:sz w:val="28"/>
          <w:szCs w:val="28"/>
        </w:rPr>
        <w:t>«данные изъяты»</w:t>
      </w:r>
      <w:r w:rsidR="00F63D7A">
        <w:rPr>
          <w:sz w:val="28"/>
          <w:szCs w:val="28"/>
        </w:rPr>
        <w:t xml:space="preserve"> </w:t>
      </w:r>
      <w:r w:rsidRPr="00BD20DD" w:rsidR="00BD20DD">
        <w:rPr>
          <w:sz w:val="28"/>
          <w:szCs w:val="28"/>
        </w:rPr>
        <w:t>Сазонов</w:t>
      </w:r>
      <w:r w:rsidR="00BD20DD">
        <w:rPr>
          <w:sz w:val="28"/>
          <w:szCs w:val="28"/>
        </w:rPr>
        <w:t>а</w:t>
      </w:r>
      <w:r w:rsidRPr="00BD20DD" w:rsidR="00BD20DD">
        <w:rPr>
          <w:sz w:val="28"/>
          <w:szCs w:val="28"/>
        </w:rPr>
        <w:t xml:space="preserve"> В.В</w:t>
      </w:r>
      <w:r w:rsidR="004B44F1">
        <w:rPr>
          <w:sz w:val="28"/>
          <w:szCs w:val="28"/>
        </w:rPr>
        <w:t>.</w:t>
      </w:r>
      <w:r w:rsidRPr="00594463">
        <w:rPr>
          <w:sz w:val="28"/>
          <w:szCs w:val="28"/>
        </w:rPr>
        <w:t xml:space="preserve"> </w:t>
      </w:r>
    </w:p>
    <w:p w:rsidR="00594463" w:rsidRPr="00594463" w:rsidP="00DC3D4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</w:t>
      </w:r>
      <w:r w:rsidRPr="00594463">
        <w:rPr>
          <w:rFonts w:ascii="Times New Roman" w:hAnsi="Times New Roman" w:cs="Times New Roman"/>
          <w:sz w:val="28"/>
          <w:szCs w:val="28"/>
        </w:rPr>
        <w:t>язи с окончанием предусмотренных ст.4.5 КоАП РФ сроков давности привлечения к административной ответственности.</w:t>
      </w:r>
    </w:p>
    <w:p w:rsidR="00594463" w:rsidRPr="00594463" w:rsidP="00DC3D4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юридического лица за админист</w:t>
      </w:r>
      <w:r w:rsidRPr="00594463">
        <w:rPr>
          <w:rFonts w:ascii="Times New Roman" w:hAnsi="Times New Roman" w:cs="Times New Roman"/>
          <w:sz w:val="28"/>
          <w:szCs w:val="28"/>
        </w:rPr>
        <w:t>ративное правонарушение, предусмотренное ч.1 ст. 15.33.2 КоАП РФ, составляет один год со дня его совершения.</w:t>
      </w:r>
    </w:p>
    <w:p w:rsidR="00594463" w:rsidRPr="00594463" w:rsidP="00DC3D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Пунктом 14 Постановления Пленума Верховного Суда Российской Федерации от 24 марта 2005г. №5 «О некоторых вопросах, возникающих у судов при </w:t>
      </w:r>
      <w:r w:rsidRPr="00594463">
        <w:rPr>
          <w:rFonts w:ascii="Times New Roman" w:hAnsi="Times New Roman" w:cs="Times New Roman"/>
          <w:sz w:val="28"/>
          <w:szCs w:val="28"/>
        </w:rPr>
        <w:t>применении Кодекса Российской Федерации об административных правонарушениях» предусмотрено, что с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 xml:space="preserve">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>последним днем периода, предоставленно</w:t>
      </w:r>
      <w:r w:rsidRPr="00594463">
        <w:rPr>
          <w:rFonts w:ascii="Times New Roman" w:hAnsi="Times New Roman" w:cs="Times New Roman"/>
          <w:sz w:val="28"/>
          <w:szCs w:val="28"/>
          <w:lang w:eastAsia="ru-RU"/>
        </w:rPr>
        <w:t>го для исполнения соответствующей обязанности</w:t>
      </w:r>
      <w:r w:rsidRPr="00594463">
        <w:rPr>
          <w:rFonts w:ascii="Times New Roman" w:hAnsi="Times New Roman" w:cs="Times New Roman"/>
          <w:sz w:val="28"/>
          <w:szCs w:val="28"/>
        </w:rPr>
        <w:t>.</w:t>
      </w:r>
    </w:p>
    <w:p w:rsidR="00594463" w:rsidRPr="00594463" w:rsidP="00DC3D4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DD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912DD1">
        <w:rPr>
          <w:rFonts w:ascii="Times New Roman" w:eastAsia="Calibri" w:hAnsi="Times New Roman" w:cs="Times New Roman"/>
          <w:sz w:val="28"/>
          <w:szCs w:val="28"/>
        </w:rPr>
        <w:t xml:space="preserve">протокол                                                        № </w:t>
      </w:r>
      <w:r w:rsidR="00F63D7A">
        <w:rPr>
          <w:rFonts w:ascii="Times New Roman" w:hAnsi="Times New Roman"/>
          <w:sz w:val="28"/>
          <w:szCs w:val="28"/>
        </w:rPr>
        <w:t>«данные изъяты»</w:t>
      </w:r>
      <w:r w:rsidR="00F63D7A">
        <w:rPr>
          <w:rFonts w:ascii="Times New Roman" w:hAnsi="Times New Roman"/>
          <w:sz w:val="28"/>
          <w:szCs w:val="28"/>
        </w:rPr>
        <w:t xml:space="preserve"> </w:t>
      </w:r>
      <w:r w:rsidRPr="00114172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 в отношении</w:t>
      </w:r>
      <w:r w:rsidRPr="00114172">
        <w:rPr>
          <w:rFonts w:ascii="Times New Roman" w:hAnsi="Times New Roman" w:cs="Times New Roman"/>
          <w:sz w:val="28"/>
          <w:szCs w:val="28"/>
        </w:rPr>
        <w:t xml:space="preserve"> </w:t>
      </w:r>
      <w:r w:rsidRPr="00114172" w:rsidR="0064441C">
        <w:rPr>
          <w:rFonts w:ascii="Times New Roman" w:hAnsi="Times New Roman" w:cs="Times New Roman"/>
          <w:sz w:val="28"/>
          <w:szCs w:val="28"/>
        </w:rPr>
        <w:t>председателя</w:t>
      </w:r>
      <w:r w:rsidRPr="0076364D" w:rsidR="0064441C">
        <w:rPr>
          <w:rFonts w:ascii="Times New Roman" w:hAnsi="Times New Roman" w:cs="Times New Roman"/>
          <w:sz w:val="26"/>
          <w:szCs w:val="26"/>
        </w:rPr>
        <w:t xml:space="preserve"> </w:t>
      </w:r>
      <w:r w:rsidR="00F63D7A">
        <w:rPr>
          <w:rFonts w:ascii="Times New Roman" w:hAnsi="Times New Roman"/>
          <w:sz w:val="28"/>
          <w:szCs w:val="28"/>
        </w:rPr>
        <w:t>«данные изъяты»</w:t>
      </w:r>
      <w:r w:rsidRPr="0076364D" w:rsidR="0064441C">
        <w:rPr>
          <w:rFonts w:ascii="Times New Roman" w:hAnsi="Times New Roman" w:cs="Times New Roman"/>
          <w:sz w:val="28"/>
          <w:szCs w:val="28"/>
        </w:rPr>
        <w:t xml:space="preserve"> Сазонова В.В.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64441C">
        <w:rPr>
          <w:rFonts w:ascii="Times New Roman" w:eastAsia="Calibri" w:hAnsi="Times New Roman" w:cs="Times New Roman"/>
          <w:sz w:val="28"/>
          <w:szCs w:val="28"/>
        </w:rPr>
        <w:t>28</w:t>
      </w:r>
      <w:r w:rsidRPr="00594463">
        <w:rPr>
          <w:rFonts w:ascii="Times New Roman" w:eastAsia="Calibri" w:hAnsi="Times New Roman" w:cs="Times New Roman"/>
          <w:sz w:val="28"/>
          <w:szCs w:val="28"/>
        </w:rPr>
        <w:t>.0</w:t>
      </w:r>
      <w:r w:rsidR="0064441C">
        <w:rPr>
          <w:rFonts w:ascii="Times New Roman" w:eastAsia="Calibri" w:hAnsi="Times New Roman" w:cs="Times New Roman"/>
          <w:sz w:val="28"/>
          <w:szCs w:val="28"/>
        </w:rPr>
        <w:t>3</w:t>
      </w:r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.2024 и направлен мировому судье судебного участка № 16 Центрального </w:t>
      </w:r>
      <w:r w:rsidRPr="00594463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5944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который поступил ему – </w:t>
      </w:r>
      <w:r w:rsidR="0076364D">
        <w:rPr>
          <w:rFonts w:ascii="Times New Roman" w:eastAsia="Calibri" w:hAnsi="Times New Roman" w:cs="Times New Roman"/>
          <w:color w:val="000000"/>
          <w:sz w:val="28"/>
          <w:szCs w:val="28"/>
        </w:rPr>
        <w:t>05</w:t>
      </w:r>
      <w:r w:rsidRPr="00594463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="007636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5944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.2024 и </w:t>
      </w:r>
      <w:r w:rsidRPr="00594463">
        <w:rPr>
          <w:rFonts w:ascii="Times New Roman" w:hAnsi="Times New Roman" w:cs="Times New Roman"/>
          <w:sz w:val="28"/>
          <w:szCs w:val="28"/>
        </w:rPr>
        <w:t xml:space="preserve">назначался к рассмотрению на </w:t>
      </w:r>
      <w:r w:rsidR="0076364D">
        <w:rPr>
          <w:rFonts w:ascii="Times New Roman" w:hAnsi="Times New Roman" w:cs="Times New Roman"/>
          <w:sz w:val="28"/>
          <w:szCs w:val="28"/>
        </w:rPr>
        <w:t>02</w:t>
      </w:r>
      <w:r w:rsidRPr="00594463">
        <w:rPr>
          <w:rFonts w:ascii="Times New Roman" w:hAnsi="Times New Roman" w:cs="Times New Roman"/>
          <w:sz w:val="28"/>
          <w:szCs w:val="28"/>
        </w:rPr>
        <w:t>.0</w:t>
      </w:r>
      <w:r w:rsidR="0076364D">
        <w:rPr>
          <w:rFonts w:ascii="Times New Roman" w:hAnsi="Times New Roman" w:cs="Times New Roman"/>
          <w:sz w:val="28"/>
          <w:szCs w:val="28"/>
        </w:rPr>
        <w:t>5</w:t>
      </w:r>
      <w:r w:rsidRPr="00594463">
        <w:rPr>
          <w:rFonts w:ascii="Times New Roman" w:hAnsi="Times New Roman" w:cs="Times New Roman"/>
          <w:sz w:val="28"/>
          <w:szCs w:val="28"/>
        </w:rPr>
        <w:t>.2024 в 1</w:t>
      </w:r>
      <w:r w:rsidR="004B44F1">
        <w:rPr>
          <w:rFonts w:ascii="Times New Roman" w:hAnsi="Times New Roman" w:cs="Times New Roman"/>
          <w:sz w:val="28"/>
          <w:szCs w:val="28"/>
        </w:rPr>
        <w:t>0</w:t>
      </w:r>
      <w:r w:rsidRPr="00594463">
        <w:rPr>
          <w:rFonts w:ascii="Times New Roman" w:hAnsi="Times New Roman" w:cs="Times New Roman"/>
          <w:sz w:val="28"/>
          <w:szCs w:val="28"/>
        </w:rPr>
        <w:t xml:space="preserve"> час. </w:t>
      </w:r>
      <w:r w:rsidR="004B44F1">
        <w:rPr>
          <w:rFonts w:ascii="Times New Roman" w:hAnsi="Times New Roman" w:cs="Times New Roman"/>
          <w:sz w:val="28"/>
          <w:szCs w:val="28"/>
        </w:rPr>
        <w:t>0</w:t>
      </w:r>
      <w:r w:rsidRPr="00594463">
        <w:rPr>
          <w:rFonts w:ascii="Times New Roman" w:hAnsi="Times New Roman" w:cs="Times New Roman"/>
          <w:sz w:val="28"/>
          <w:szCs w:val="28"/>
        </w:rPr>
        <w:t xml:space="preserve">0 мин. </w:t>
      </w:r>
    </w:p>
    <w:p w:rsidR="00594463" w:rsidRPr="00594463" w:rsidP="00DC3D4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</w:t>
      </w:r>
      <w:r w:rsidRPr="00114172"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Pr="00114172" w:rsidR="0076364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F63D7A">
        <w:rPr>
          <w:rFonts w:ascii="Times New Roman" w:hAnsi="Times New Roman"/>
          <w:sz w:val="28"/>
          <w:szCs w:val="28"/>
        </w:rPr>
        <w:t>«данные изъяты»</w:t>
      </w:r>
      <w:r w:rsidRPr="0076364D" w:rsidR="0076364D">
        <w:rPr>
          <w:rFonts w:ascii="Times New Roman" w:hAnsi="Times New Roman" w:cs="Times New Roman"/>
          <w:sz w:val="28"/>
          <w:szCs w:val="28"/>
        </w:rPr>
        <w:t xml:space="preserve"> Сазонов</w:t>
      </w:r>
      <w:r w:rsidR="0076364D">
        <w:rPr>
          <w:rFonts w:ascii="Times New Roman" w:hAnsi="Times New Roman" w:cs="Times New Roman"/>
          <w:sz w:val="28"/>
          <w:szCs w:val="28"/>
        </w:rPr>
        <w:t>ым</w:t>
      </w:r>
      <w:r w:rsidRPr="0076364D" w:rsidR="0076364D">
        <w:rPr>
          <w:rFonts w:ascii="Times New Roman" w:hAnsi="Times New Roman" w:cs="Times New Roman"/>
          <w:sz w:val="28"/>
          <w:szCs w:val="28"/>
        </w:rPr>
        <w:t xml:space="preserve"> В.В.</w:t>
      </w:r>
      <w:r w:rsidR="004B44F1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6364D">
        <w:rPr>
          <w:rFonts w:ascii="Times New Roman" w:hAnsi="Times New Roman" w:cs="Times New Roman"/>
          <w:sz w:val="28"/>
          <w:szCs w:val="28"/>
        </w:rPr>
        <w:t>08</w:t>
      </w:r>
      <w:r w:rsidRPr="00594463">
        <w:rPr>
          <w:rFonts w:ascii="Times New Roman" w:hAnsi="Times New Roman" w:cs="Times New Roman"/>
          <w:sz w:val="28"/>
          <w:szCs w:val="28"/>
        </w:rPr>
        <w:t>.0</w:t>
      </w:r>
      <w:r w:rsidR="0076364D">
        <w:rPr>
          <w:rFonts w:ascii="Times New Roman" w:hAnsi="Times New Roman" w:cs="Times New Roman"/>
          <w:sz w:val="28"/>
          <w:szCs w:val="28"/>
        </w:rPr>
        <w:t>4</w:t>
      </w:r>
      <w:r w:rsidRPr="00594463">
        <w:rPr>
          <w:rFonts w:ascii="Times New Roman" w:hAnsi="Times New Roman" w:cs="Times New Roman"/>
          <w:sz w:val="28"/>
          <w:szCs w:val="28"/>
        </w:rPr>
        <w:t xml:space="preserve">.2023, учитывая поступление административного протокола мировому судье </w:t>
      </w:r>
      <w:r w:rsidR="0076364D">
        <w:rPr>
          <w:rFonts w:ascii="Times New Roman" w:hAnsi="Times New Roman" w:cs="Times New Roman"/>
          <w:sz w:val="28"/>
          <w:szCs w:val="28"/>
        </w:rPr>
        <w:t>05</w:t>
      </w:r>
      <w:r w:rsidRPr="00594463">
        <w:rPr>
          <w:rFonts w:ascii="Times New Roman" w:hAnsi="Times New Roman" w:cs="Times New Roman"/>
          <w:sz w:val="28"/>
          <w:szCs w:val="28"/>
        </w:rPr>
        <w:t>.0</w:t>
      </w:r>
      <w:r w:rsidR="0076364D">
        <w:rPr>
          <w:rFonts w:ascii="Times New Roman" w:hAnsi="Times New Roman" w:cs="Times New Roman"/>
          <w:sz w:val="28"/>
          <w:szCs w:val="28"/>
        </w:rPr>
        <w:t>4</w:t>
      </w:r>
      <w:r w:rsidRPr="00594463">
        <w:rPr>
          <w:rFonts w:ascii="Times New Roman" w:hAnsi="Times New Roman" w:cs="Times New Roman"/>
          <w:sz w:val="28"/>
          <w:szCs w:val="28"/>
        </w:rPr>
        <w:t xml:space="preserve">.2024, необходимостью извещения </w:t>
      </w:r>
      <w:r w:rsidR="0076364D">
        <w:rPr>
          <w:rFonts w:ascii="Times New Roman" w:hAnsi="Times New Roman" w:cs="Times New Roman"/>
          <w:sz w:val="28"/>
          <w:szCs w:val="28"/>
        </w:rPr>
        <w:t>Сазонова В.В.</w:t>
      </w:r>
      <w:r w:rsidR="004B44F1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адресу е</w:t>
      </w:r>
      <w:r w:rsidR="004B44F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</w:t>
      </w:r>
      <w:r w:rsidR="0076364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94463">
        <w:rPr>
          <w:rFonts w:ascii="Times New Roman" w:hAnsi="Times New Roman" w:cs="Times New Roman"/>
          <w:sz w:val="28"/>
          <w:szCs w:val="28"/>
        </w:rPr>
        <w:t xml:space="preserve">отсутствие в материалах дела </w:t>
      </w:r>
      <w:r w:rsidR="0076364D">
        <w:rPr>
          <w:rFonts w:ascii="Times New Roman" w:hAnsi="Times New Roman" w:cs="Times New Roman"/>
          <w:sz w:val="28"/>
          <w:szCs w:val="28"/>
        </w:rPr>
        <w:t xml:space="preserve">и телекоммуникационной сети Интернет актуальных </w:t>
      </w:r>
      <w:r w:rsidRPr="00594463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D2538">
        <w:rPr>
          <w:rFonts w:ascii="Times New Roman" w:hAnsi="Times New Roman" w:cs="Times New Roman"/>
          <w:sz w:val="28"/>
          <w:szCs w:val="28"/>
        </w:rPr>
        <w:t xml:space="preserve">телефонной </w:t>
      </w:r>
      <w:r w:rsidRPr="00594463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76364D">
        <w:rPr>
          <w:rFonts w:ascii="Times New Roman" w:hAnsi="Times New Roman" w:cs="Times New Roman"/>
          <w:sz w:val="28"/>
          <w:szCs w:val="28"/>
        </w:rPr>
        <w:t>Сазонова В.В.</w:t>
      </w:r>
      <w:r w:rsidR="004B44F1">
        <w:rPr>
          <w:rFonts w:ascii="Times New Roman" w:hAnsi="Times New Roman" w:cs="Times New Roman"/>
          <w:sz w:val="28"/>
          <w:szCs w:val="28"/>
        </w:rPr>
        <w:t>,</w:t>
      </w:r>
      <w:r w:rsidRPr="00594463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</w:t>
      </w:r>
      <w:r w:rsidR="0076364D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594463">
        <w:rPr>
          <w:rFonts w:ascii="Times New Roman" w:hAnsi="Times New Roman" w:cs="Times New Roman"/>
          <w:sz w:val="28"/>
          <w:szCs w:val="28"/>
        </w:rPr>
        <w:t>.0</w:t>
      </w:r>
      <w:r w:rsidR="0076364D">
        <w:rPr>
          <w:rFonts w:ascii="Times New Roman" w:hAnsi="Times New Roman" w:cs="Times New Roman"/>
          <w:sz w:val="28"/>
          <w:szCs w:val="28"/>
        </w:rPr>
        <w:t>5</w:t>
      </w:r>
      <w:r w:rsidRPr="00594463">
        <w:rPr>
          <w:rFonts w:ascii="Times New Roman" w:hAnsi="Times New Roman" w:cs="Times New Roman"/>
          <w:sz w:val="28"/>
          <w:szCs w:val="28"/>
        </w:rPr>
        <w:t>.2024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 xml:space="preserve"> истекли сроки давности, предусмотренные ст</w:t>
      </w:r>
      <w:r w:rsidRPr="00594463">
        <w:rPr>
          <w:rFonts w:ascii="Times New Roman" w:hAnsi="Times New Roman" w:cs="Times New Roman"/>
          <w:color w:val="000000"/>
          <w:sz w:val="28"/>
          <w:szCs w:val="28"/>
        </w:rPr>
        <w:t xml:space="preserve">.4.5 </w:t>
      </w:r>
      <w:r w:rsidRPr="00594463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594463" w:rsidRPr="00594463" w:rsidP="00DC3D41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594463">
        <w:rPr>
          <w:sz w:val="28"/>
          <w:szCs w:val="28"/>
        </w:rPr>
        <w:t>Согласно ст.24.5 КоАП РФ, производство по делу об административном правонарушении не может быть нач</w:t>
      </w:r>
      <w:r w:rsidRPr="00594463">
        <w:rPr>
          <w:sz w:val="28"/>
          <w:szCs w:val="28"/>
        </w:rPr>
        <w:t xml:space="preserve">ато, а начатое производство подлежит прекращению при наличии такого обстоятельства как истечение </w:t>
      </w:r>
      <w:hyperlink r:id="rId5" w:history="1">
        <w:r w:rsidRPr="00594463">
          <w:rPr>
            <w:sz w:val="28"/>
            <w:szCs w:val="28"/>
          </w:rPr>
          <w:t>сроков</w:t>
        </w:r>
      </w:hyperlink>
      <w:r w:rsidRPr="00594463">
        <w:rPr>
          <w:sz w:val="28"/>
          <w:szCs w:val="28"/>
        </w:rPr>
        <w:t xml:space="preserve"> давности привлечения </w:t>
      </w:r>
      <w:r w:rsidRPr="00594463">
        <w:rPr>
          <w:sz w:val="28"/>
          <w:szCs w:val="28"/>
        </w:rPr>
        <w:t>к административной ответственности.</w:t>
      </w:r>
    </w:p>
    <w:p w:rsidR="00594463" w:rsidRPr="00594463" w:rsidP="00DC3D41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="0076364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63D7A">
        <w:rPr>
          <w:rFonts w:ascii="Times New Roman" w:hAnsi="Times New Roman"/>
          <w:sz w:val="28"/>
          <w:szCs w:val="28"/>
        </w:rPr>
        <w:t>«данные изъяты»</w:t>
      </w:r>
      <w:r w:rsidR="00F63D7A">
        <w:rPr>
          <w:rFonts w:ascii="Times New Roman" w:hAnsi="Times New Roman"/>
          <w:sz w:val="28"/>
          <w:szCs w:val="28"/>
        </w:rPr>
        <w:t xml:space="preserve"> </w:t>
      </w:r>
      <w:r w:rsidRPr="0076364D" w:rsidR="0076364D">
        <w:rPr>
          <w:rFonts w:ascii="Times New Roman" w:hAnsi="Times New Roman" w:cs="Times New Roman"/>
          <w:sz w:val="28"/>
          <w:szCs w:val="28"/>
        </w:rPr>
        <w:t>Сазонов</w:t>
      </w:r>
      <w:r w:rsidR="0076364D">
        <w:rPr>
          <w:rFonts w:ascii="Times New Roman" w:hAnsi="Times New Roman" w:cs="Times New Roman"/>
          <w:sz w:val="28"/>
          <w:szCs w:val="28"/>
        </w:rPr>
        <w:t>а</w:t>
      </w:r>
      <w:r w:rsidRPr="0076364D" w:rsidR="0076364D">
        <w:rPr>
          <w:rFonts w:ascii="Times New Roman" w:hAnsi="Times New Roman" w:cs="Times New Roman"/>
          <w:sz w:val="28"/>
          <w:szCs w:val="28"/>
        </w:rPr>
        <w:t xml:space="preserve"> В.В.</w:t>
      </w:r>
      <w:r w:rsidR="0076364D">
        <w:rPr>
          <w:rFonts w:ascii="Times New Roman" w:hAnsi="Times New Roman" w:cs="Times New Roman"/>
          <w:sz w:val="28"/>
          <w:szCs w:val="28"/>
        </w:rPr>
        <w:t xml:space="preserve"> </w:t>
      </w:r>
      <w:r w:rsidRPr="00594463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594463" w:rsidRPr="00594463" w:rsidP="00DC3D41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594463">
        <w:rPr>
          <w:rFonts w:ascii="Times New Roman" w:hAnsi="Times New Roman" w:cs="Times New Roman"/>
          <w:sz w:val="28"/>
          <w:szCs w:val="28"/>
        </w:rPr>
        <w:t>.ст. 28.2, ч.3 ст.23.1, 29.4 - 29.5, 29.12, мировой судья, -</w:t>
      </w:r>
      <w:r w:rsidRPr="005944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63441F" w:rsidP="00DC3D4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63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92719" w:rsidRPr="00594463" w:rsidP="00DC3D4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463" w:rsidRPr="00594463" w:rsidP="00DC3D4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 15.33.2 КоАП РФ, в отношении </w:t>
      </w:r>
      <w:r w:rsidRPr="00114172" w:rsidR="00114172">
        <w:rPr>
          <w:rFonts w:ascii="Times New Roman" w:hAnsi="Times New Roman" w:cs="Times New Roman"/>
          <w:sz w:val="28"/>
          <w:szCs w:val="28"/>
        </w:rPr>
        <w:t>председател</w:t>
      </w:r>
      <w:r w:rsidR="00114172">
        <w:rPr>
          <w:rFonts w:ascii="Times New Roman" w:hAnsi="Times New Roman" w:cs="Times New Roman"/>
          <w:sz w:val="28"/>
          <w:szCs w:val="28"/>
        </w:rPr>
        <w:t>я</w:t>
      </w:r>
      <w:r w:rsidRPr="00114172" w:rsidR="00114172">
        <w:rPr>
          <w:rFonts w:ascii="Times New Roman" w:hAnsi="Times New Roman" w:cs="Times New Roman"/>
          <w:sz w:val="28"/>
          <w:szCs w:val="28"/>
        </w:rPr>
        <w:t xml:space="preserve"> </w:t>
      </w:r>
      <w:r w:rsidR="00F63D7A">
        <w:rPr>
          <w:rFonts w:ascii="Times New Roman" w:hAnsi="Times New Roman"/>
          <w:sz w:val="28"/>
          <w:szCs w:val="28"/>
        </w:rPr>
        <w:t>«данные изъяты»</w:t>
      </w:r>
      <w:r w:rsidR="00F63D7A">
        <w:rPr>
          <w:rFonts w:ascii="Times New Roman" w:hAnsi="Times New Roman"/>
          <w:sz w:val="28"/>
          <w:szCs w:val="28"/>
        </w:rPr>
        <w:t xml:space="preserve"> </w:t>
      </w:r>
      <w:r w:rsidR="00114172">
        <w:rPr>
          <w:rFonts w:ascii="Times New Roman" w:hAnsi="Times New Roman" w:cs="Times New Roman"/>
          <w:sz w:val="28"/>
          <w:szCs w:val="28"/>
        </w:rPr>
        <w:t xml:space="preserve">Сазонова Виктора Викторовича </w:t>
      </w:r>
      <w:r w:rsidRPr="00594463">
        <w:rPr>
          <w:rFonts w:ascii="Times New Roman" w:hAnsi="Times New Roman" w:cs="Times New Roman"/>
          <w:sz w:val="28"/>
          <w:szCs w:val="28"/>
        </w:rPr>
        <w:t xml:space="preserve">- прекратить в связи с </w:t>
      </w:r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истечением </w:t>
      </w:r>
      <w:hyperlink r:id="rId6" w:history="1">
        <w:r w:rsidRPr="00594463">
          <w:rPr>
            <w:rFonts w:ascii="Times New Roman" w:eastAsia="Calibri" w:hAnsi="Times New Roman" w:cs="Times New Roman"/>
            <w:sz w:val="28"/>
            <w:szCs w:val="28"/>
          </w:rPr>
          <w:t>сроков</w:t>
        </w:r>
      </w:hyperlink>
      <w:r w:rsidRPr="00594463">
        <w:rPr>
          <w:rFonts w:ascii="Times New Roman" w:eastAsia="Calibri" w:hAnsi="Times New Roman" w:cs="Times New Roman"/>
          <w:sz w:val="28"/>
          <w:szCs w:val="28"/>
        </w:rPr>
        <w:t xml:space="preserve"> давности привлечения к административной ответственности</w:t>
      </w:r>
      <w:r w:rsidRPr="0059446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4EE5" w:rsidRPr="00594463" w:rsidP="00DC3D41">
      <w:pPr>
        <w:pStyle w:val="NoSpacing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4463">
        <w:rPr>
          <w:rFonts w:ascii="Times New Roman" w:hAnsi="Times New Roman" w:cs="Times New Roman"/>
          <w:sz w:val="28"/>
          <w:szCs w:val="28"/>
        </w:rPr>
        <w:t xml:space="preserve">Постановление может быть </w:t>
      </w:r>
      <w:r w:rsidRPr="00594463">
        <w:rPr>
          <w:rFonts w:ascii="Times New Roman" w:hAnsi="Times New Roman" w:cs="Times New Roman"/>
          <w:sz w:val="28"/>
          <w:szCs w:val="28"/>
        </w:rPr>
        <w:t>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</w:t>
      </w:r>
      <w:r w:rsidRPr="00594463">
        <w:rPr>
          <w:rFonts w:ascii="Times New Roman" w:hAnsi="Times New Roman" w:cs="Times New Roman"/>
          <w:sz w:val="28"/>
          <w:szCs w:val="28"/>
        </w:rPr>
        <w:t xml:space="preserve">овления. </w:t>
      </w:r>
    </w:p>
    <w:p w:rsidR="007E32BA" w:rsidRPr="00594463" w:rsidP="00DC3D41">
      <w:pPr>
        <w:pStyle w:val="NoSpacing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3441F" w:rsidP="00DC3D4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 w:rsidR="007E32BA">
        <w:rPr>
          <w:rFonts w:ascii="Times New Roman" w:hAnsi="Times New Roman" w:cs="Times New Roman"/>
          <w:sz w:val="28"/>
          <w:szCs w:val="28"/>
        </w:rPr>
        <w:t xml:space="preserve">  </w:t>
      </w:r>
      <w:r w:rsidR="00337C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37C9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7C9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7C90">
        <w:rPr>
          <w:rFonts w:ascii="Times New Roman" w:hAnsi="Times New Roman" w:cs="Times New Roman"/>
          <w:sz w:val="28"/>
          <w:szCs w:val="28"/>
        </w:rPr>
        <w:t>Ильгова</w:t>
      </w:r>
    </w:p>
    <w:p w:rsidR="007E32BA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37C90" w:rsidP="0063441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DC6526">
      <w:headerReference w:type="default" r:id="rId7"/>
      <w:pgSz w:w="11905" w:h="16838"/>
      <w:pgMar w:top="851" w:right="1080" w:bottom="1134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D7A">
          <w:rPr>
            <w:noProof/>
          </w:rPr>
          <w:t>4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15922"/>
    <w:rsid w:val="00021580"/>
    <w:rsid w:val="00022A32"/>
    <w:rsid w:val="00023ECE"/>
    <w:rsid w:val="00025A86"/>
    <w:rsid w:val="00032848"/>
    <w:rsid w:val="000351FB"/>
    <w:rsid w:val="000512F2"/>
    <w:rsid w:val="00063C96"/>
    <w:rsid w:val="00065D70"/>
    <w:rsid w:val="00066A34"/>
    <w:rsid w:val="00097F8D"/>
    <w:rsid w:val="000A2CF4"/>
    <w:rsid w:val="000B6B84"/>
    <w:rsid w:val="000C6AA0"/>
    <w:rsid w:val="000D309C"/>
    <w:rsid w:val="000E7530"/>
    <w:rsid w:val="001079AB"/>
    <w:rsid w:val="00114172"/>
    <w:rsid w:val="0011708A"/>
    <w:rsid w:val="00120E09"/>
    <w:rsid w:val="00140C99"/>
    <w:rsid w:val="00160DC8"/>
    <w:rsid w:val="00164A78"/>
    <w:rsid w:val="00174DCD"/>
    <w:rsid w:val="00175F9A"/>
    <w:rsid w:val="0018036A"/>
    <w:rsid w:val="00180815"/>
    <w:rsid w:val="001A74A6"/>
    <w:rsid w:val="001B2AA2"/>
    <w:rsid w:val="001C2B3E"/>
    <w:rsid w:val="001D2538"/>
    <w:rsid w:val="001E28AC"/>
    <w:rsid w:val="001F2FDC"/>
    <w:rsid w:val="00201647"/>
    <w:rsid w:val="00206B38"/>
    <w:rsid w:val="0022198A"/>
    <w:rsid w:val="00224895"/>
    <w:rsid w:val="00224D8D"/>
    <w:rsid w:val="00235965"/>
    <w:rsid w:val="00243F29"/>
    <w:rsid w:val="00247F2D"/>
    <w:rsid w:val="002545D3"/>
    <w:rsid w:val="00257883"/>
    <w:rsid w:val="0027050D"/>
    <w:rsid w:val="002B387F"/>
    <w:rsid w:val="002D0497"/>
    <w:rsid w:val="00300669"/>
    <w:rsid w:val="00303466"/>
    <w:rsid w:val="003055D3"/>
    <w:rsid w:val="00311351"/>
    <w:rsid w:val="00326050"/>
    <w:rsid w:val="00333DE7"/>
    <w:rsid w:val="003373A2"/>
    <w:rsid w:val="00337C90"/>
    <w:rsid w:val="003411CE"/>
    <w:rsid w:val="00354221"/>
    <w:rsid w:val="003571CE"/>
    <w:rsid w:val="00360308"/>
    <w:rsid w:val="003713EF"/>
    <w:rsid w:val="003728FB"/>
    <w:rsid w:val="00380497"/>
    <w:rsid w:val="0039094B"/>
    <w:rsid w:val="00391F82"/>
    <w:rsid w:val="00392719"/>
    <w:rsid w:val="003C1239"/>
    <w:rsid w:val="003F1935"/>
    <w:rsid w:val="0040030C"/>
    <w:rsid w:val="00402352"/>
    <w:rsid w:val="0040298B"/>
    <w:rsid w:val="00405739"/>
    <w:rsid w:val="004208EB"/>
    <w:rsid w:val="004228C8"/>
    <w:rsid w:val="00445AE6"/>
    <w:rsid w:val="00447C88"/>
    <w:rsid w:val="00450556"/>
    <w:rsid w:val="00466D68"/>
    <w:rsid w:val="004B44F1"/>
    <w:rsid w:val="004D378A"/>
    <w:rsid w:val="004E6091"/>
    <w:rsid w:val="00507730"/>
    <w:rsid w:val="00513E07"/>
    <w:rsid w:val="00552929"/>
    <w:rsid w:val="00554D1C"/>
    <w:rsid w:val="00571E7A"/>
    <w:rsid w:val="0058128F"/>
    <w:rsid w:val="00594463"/>
    <w:rsid w:val="005A5A84"/>
    <w:rsid w:val="005B5AD9"/>
    <w:rsid w:val="005B6357"/>
    <w:rsid w:val="005D5955"/>
    <w:rsid w:val="005E00FC"/>
    <w:rsid w:val="005E07DD"/>
    <w:rsid w:val="005E1AD0"/>
    <w:rsid w:val="005E52FB"/>
    <w:rsid w:val="0063441F"/>
    <w:rsid w:val="0064441C"/>
    <w:rsid w:val="00664A78"/>
    <w:rsid w:val="00682FB4"/>
    <w:rsid w:val="0069265D"/>
    <w:rsid w:val="006965B7"/>
    <w:rsid w:val="006A759D"/>
    <w:rsid w:val="006D4CB7"/>
    <w:rsid w:val="006D7BE1"/>
    <w:rsid w:val="006F53A5"/>
    <w:rsid w:val="00702D70"/>
    <w:rsid w:val="007053DF"/>
    <w:rsid w:val="00707EF7"/>
    <w:rsid w:val="007216C8"/>
    <w:rsid w:val="00736D21"/>
    <w:rsid w:val="0076364D"/>
    <w:rsid w:val="007709D0"/>
    <w:rsid w:val="007803FC"/>
    <w:rsid w:val="00793333"/>
    <w:rsid w:val="007A0011"/>
    <w:rsid w:val="007C1903"/>
    <w:rsid w:val="007D61E7"/>
    <w:rsid w:val="007E32BA"/>
    <w:rsid w:val="007E704E"/>
    <w:rsid w:val="007F09E7"/>
    <w:rsid w:val="00812938"/>
    <w:rsid w:val="008150AD"/>
    <w:rsid w:val="008223F2"/>
    <w:rsid w:val="008249F1"/>
    <w:rsid w:val="00864AD8"/>
    <w:rsid w:val="008661E5"/>
    <w:rsid w:val="00874B34"/>
    <w:rsid w:val="00881F8A"/>
    <w:rsid w:val="008A3D81"/>
    <w:rsid w:val="008D356C"/>
    <w:rsid w:val="0091254C"/>
    <w:rsid w:val="00912DD1"/>
    <w:rsid w:val="00965800"/>
    <w:rsid w:val="009920F4"/>
    <w:rsid w:val="009B7429"/>
    <w:rsid w:val="009C404B"/>
    <w:rsid w:val="009D1553"/>
    <w:rsid w:val="009D5CCE"/>
    <w:rsid w:val="00A052F3"/>
    <w:rsid w:val="00A17223"/>
    <w:rsid w:val="00A35C05"/>
    <w:rsid w:val="00A40837"/>
    <w:rsid w:val="00A43896"/>
    <w:rsid w:val="00A54B7B"/>
    <w:rsid w:val="00AB0BC0"/>
    <w:rsid w:val="00AE24DE"/>
    <w:rsid w:val="00AE5DF6"/>
    <w:rsid w:val="00B30B68"/>
    <w:rsid w:val="00B60459"/>
    <w:rsid w:val="00B71B35"/>
    <w:rsid w:val="00B74120"/>
    <w:rsid w:val="00B81F5D"/>
    <w:rsid w:val="00BA7B06"/>
    <w:rsid w:val="00BC05B4"/>
    <w:rsid w:val="00BC1FEA"/>
    <w:rsid w:val="00BD20DD"/>
    <w:rsid w:val="00BD6C94"/>
    <w:rsid w:val="00BE4595"/>
    <w:rsid w:val="00BF327C"/>
    <w:rsid w:val="00BF48AF"/>
    <w:rsid w:val="00C01BAB"/>
    <w:rsid w:val="00C0574C"/>
    <w:rsid w:val="00C059F1"/>
    <w:rsid w:val="00C34643"/>
    <w:rsid w:val="00C610C0"/>
    <w:rsid w:val="00C81D0D"/>
    <w:rsid w:val="00C874F0"/>
    <w:rsid w:val="00C9369A"/>
    <w:rsid w:val="00CA0366"/>
    <w:rsid w:val="00CD30F3"/>
    <w:rsid w:val="00CD7C45"/>
    <w:rsid w:val="00CF5AD6"/>
    <w:rsid w:val="00D23423"/>
    <w:rsid w:val="00D31A3D"/>
    <w:rsid w:val="00D34CF1"/>
    <w:rsid w:val="00D36806"/>
    <w:rsid w:val="00D50EBB"/>
    <w:rsid w:val="00D67AA0"/>
    <w:rsid w:val="00D70FD6"/>
    <w:rsid w:val="00D74A4F"/>
    <w:rsid w:val="00D75CA9"/>
    <w:rsid w:val="00DB0D6E"/>
    <w:rsid w:val="00DB6880"/>
    <w:rsid w:val="00DC3D41"/>
    <w:rsid w:val="00DC6526"/>
    <w:rsid w:val="00DF2FD6"/>
    <w:rsid w:val="00DF4EE5"/>
    <w:rsid w:val="00E05091"/>
    <w:rsid w:val="00E17ECD"/>
    <w:rsid w:val="00E20D4A"/>
    <w:rsid w:val="00E36009"/>
    <w:rsid w:val="00E6530F"/>
    <w:rsid w:val="00EC2490"/>
    <w:rsid w:val="00EC7693"/>
    <w:rsid w:val="00ED6982"/>
    <w:rsid w:val="00F0130D"/>
    <w:rsid w:val="00F2445A"/>
    <w:rsid w:val="00F25019"/>
    <w:rsid w:val="00F2669A"/>
    <w:rsid w:val="00F26E9C"/>
    <w:rsid w:val="00F63D7A"/>
    <w:rsid w:val="00F64616"/>
    <w:rsid w:val="00F67209"/>
    <w:rsid w:val="00F81824"/>
    <w:rsid w:val="00F94C1F"/>
    <w:rsid w:val="00FB638B"/>
    <w:rsid w:val="00FC28DC"/>
    <w:rsid w:val="00FC30BF"/>
    <w:rsid w:val="00FC630B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34E9-1B5A-4E57-B18A-97C972F8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