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66E" w:rsidRPr="00712DE1" w:rsidP="00C3366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C3366E" w:rsidRPr="00712DE1" w:rsidP="00C336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366E" w:rsidRPr="00712DE1" w:rsidP="00C336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6E" w:rsidRPr="00712DE1" w:rsidP="00C336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г. Симферополь    </w:t>
      </w:r>
    </w:p>
    <w:p w:rsidR="00C3366E" w:rsidRPr="00712DE1" w:rsidP="00C336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Чепиль О.А., </w:t>
      </w:r>
    </w:p>
    <w:p w:rsidR="00C3366E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</w:t>
      </w:r>
      <w:r w:rsidR="005D3EBE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ул. Крымских партизан, 3а дело об административном правонарушении в отношении: 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66E" w:rsidRPr="00AC7B95" w:rsidP="00C336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Оглы </w:t>
      </w:r>
      <w:r w:rsidR="00CC5916">
        <w:rPr>
          <w:rFonts w:ascii="Times New Roman" w:eastAsia="Times New Roman" w:hAnsi="Times New Roman" w:cs="Times New Roman"/>
          <w:sz w:val="28"/>
          <w:szCs w:val="28"/>
          <w:lang w:eastAsia="uk-UA"/>
        </w:rPr>
        <w:t>А.Ч.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C5916">
        <w:rPr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, паспорт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C5916">
        <w:rPr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CC5916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5916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код подразделения: </w:t>
      </w:r>
      <w:r w:rsidR="00CC5916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CC5916">
        <w:rPr>
          <w:sz w:val="28"/>
          <w:szCs w:val="28"/>
        </w:rPr>
        <w:t>/изъято/</w:t>
      </w:r>
    </w:p>
    <w:p w:rsidR="00C3366E" w:rsidRPr="0035213B" w:rsidP="00C336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C3366E" w:rsidRPr="0035213B" w:rsidP="00C3366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признакам состава административного правонарушения, предусмотренного </w:t>
      </w:r>
      <w:r w:rsidRPr="0035213B">
        <w:rPr>
          <w:rFonts w:ascii="Times New Roman" w:hAnsi="Times New Roman" w:cs="Times New Roman"/>
          <w:sz w:val="28"/>
          <w:szCs w:val="28"/>
        </w:rPr>
        <w:t xml:space="preserve">ч. 1 ст. 20.25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</w:p>
    <w:p w:rsidR="00C3366E" w:rsidRPr="00712DE1" w:rsidP="00C336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3366E" w:rsidRPr="0035213B" w:rsidP="00C336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в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Оглы А.Ч., зарегистрированный по адресу: </w:t>
      </w:r>
      <w:r>
        <w:rPr>
          <w:sz w:val="28"/>
          <w:szCs w:val="28"/>
        </w:rPr>
        <w:t>/изъято/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83BEB">
        <w:rPr>
          <w:rFonts w:ascii="Times New Roman" w:hAnsi="Times New Roman" w:cs="Times New Roman"/>
          <w:sz w:val="28"/>
          <w:szCs w:val="28"/>
        </w:rPr>
        <w:t>в срок, предусмотренный ч. 1 ст. 32.2  Кодекса Российской Федерации об административных правонарушениях (то есть не позднее 12 апреля 2023 года) не уплатил административный штраф, согласно постановлению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ЦАФАП ГИБДД МВД 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35213B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35213B">
        <w:rPr>
          <w:rFonts w:ascii="Times New Roman" w:hAnsi="Times New Roman" w:cs="Times New Roman"/>
          <w:sz w:val="28"/>
          <w:szCs w:val="28"/>
        </w:rPr>
        <w:t>, вступившее в законную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sz w:val="28"/>
          <w:szCs w:val="28"/>
        </w:rPr>
        <w:t>/изъято/</w:t>
      </w:r>
      <w:r w:rsidRPr="00FE67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sz w:val="28"/>
          <w:szCs w:val="28"/>
        </w:rPr>
        <w:t xml:space="preserve">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правонарушения, предусмотренного частью 1.1 статьи 12.17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3366E" w:rsidRPr="0035213B" w:rsidP="00C336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</w:t>
      </w:r>
      <w:r w:rsidRPr="0035213B">
        <w:rPr>
          <w:rFonts w:ascii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3366E" w:rsidRPr="0035213B" w:rsidP="00C336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35213B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времени и месте рассмотрения дела извещен надлежащим образом, подал ходатайство о рассмотрении дела в своё отсутствие, в котором также указал, что вину признает  в полном объеме, в содеянном раскаивается, так как нарушение совершено впервые, просит назначить минимальное наказание.</w:t>
      </w:r>
    </w:p>
    <w:p w:rsidR="00C3366E" w:rsidRPr="0035213B" w:rsidP="00C336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Суд на основании ч. 2 ст. 25.1 КоАП РФ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</w:p>
    <w:p w:rsidR="00C3366E" w:rsidRPr="00B24F71" w:rsidP="00C336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</w:t>
      </w:r>
      <w:r w:rsidRPr="00B24F71">
        <w:rPr>
          <w:rFonts w:ascii="Times New Roman" w:hAnsi="Times New Roman" w:cs="Times New Roman"/>
          <w:sz w:val="28"/>
          <w:szCs w:val="28"/>
        </w:rPr>
        <w:t xml:space="preserve"> судья приходит к выводу, что </w:t>
      </w:r>
      <w:r w:rsidRPr="00B24F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Оглы А.Ч. </w:t>
      </w:r>
      <w:r w:rsidRPr="00B24F7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3366E" w:rsidRPr="00AC3067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AC3067">
        <w:rPr>
          <w:rFonts w:ascii="Times New Roman" w:hAnsi="Times New Roman" w:cs="Times New Roman"/>
          <w:sz w:val="28"/>
          <w:szCs w:val="28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AC306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AC306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3366E" w:rsidP="00C33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67">
        <w:rPr>
          <w:rFonts w:ascii="Times New Roman" w:hAnsi="Times New Roman" w:cs="Times New Roman"/>
          <w:sz w:val="28"/>
          <w:szCs w:val="28"/>
        </w:rPr>
        <w:t>При рассмотрении дела установлено, что п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инспектора по ИАЗ ЦАФАП ГИБДД МВД по Республике Крым №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AC3067">
        <w:rPr>
          <w:rFonts w:ascii="Times New Roman" w:hAnsi="Times New Roman" w:cs="Times New Roman"/>
          <w:sz w:val="28"/>
          <w:szCs w:val="28"/>
        </w:rPr>
        <w:t xml:space="preserve"> от </w:t>
      </w:r>
      <w:r w:rsidR="00CC5916">
        <w:rPr>
          <w:sz w:val="28"/>
          <w:szCs w:val="28"/>
        </w:rPr>
        <w:t>/изъято/</w:t>
      </w:r>
      <w:r w:rsidRPr="00AC3067">
        <w:rPr>
          <w:rFonts w:ascii="Times New Roman" w:hAnsi="Times New Roman" w:cs="Times New Roman"/>
          <w:sz w:val="28"/>
          <w:szCs w:val="28"/>
        </w:rPr>
        <w:t xml:space="preserve">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Оглы А.Ч.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1.1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зафиксированное в автоматическом режиме специального средства фиксации административных правонарушений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Постановление вступило в законную силу </w:t>
      </w:r>
      <w:r w:rsidR="00CC5916">
        <w:rPr>
          <w:sz w:val="28"/>
          <w:szCs w:val="28"/>
        </w:rPr>
        <w:t>/изъято/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 xml:space="preserve">то есть не позднее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штраф не уплачен.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12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C3366E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  <w:r w:rsidRPr="00115A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 №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CC5916">
        <w:rPr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  <w:r w:rsidRPr="00115A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собственноручно написанными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от </w:t>
      </w:r>
      <w:r w:rsidR="00CC5916">
        <w:rPr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копией параметров поиска на имя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712DE1">
        <w:rPr>
          <w:rFonts w:ascii="Times New Roman" w:hAnsi="Times New Roman" w:cs="Times New Roman"/>
          <w:sz w:val="28"/>
          <w:szCs w:val="28"/>
        </w:rPr>
        <w:t>постановления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 от </w:t>
      </w:r>
      <w:r w:rsidR="00CC5916">
        <w:rPr>
          <w:sz w:val="28"/>
          <w:szCs w:val="28"/>
        </w:rPr>
        <w:t>/изъято/</w:t>
      </w:r>
      <w:r w:rsidRPr="001F7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копией фотоматериалов. </w:t>
      </w:r>
    </w:p>
    <w:p w:rsidR="00C3366E" w:rsidRPr="00FE6760" w:rsidP="00C336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0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FE676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366E" w:rsidRPr="00197495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</w:t>
      </w:r>
      <w:r w:rsidRPr="00197495">
        <w:rPr>
          <w:rFonts w:ascii="Times New Roman" w:hAnsi="Times New Roman" w:cs="Times New Roman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C3366E" w:rsidRPr="00197495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содеянном. </w:t>
      </w:r>
    </w:p>
    <w:p w:rsidR="00C3366E" w:rsidRPr="00197495" w:rsidP="00C33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3366E" w:rsidRPr="00C25EFB" w:rsidP="00C336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3366E" w:rsidRPr="00C25EFB" w:rsidP="00C336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</w:t>
      </w: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3366E" w:rsidRPr="00197495" w:rsidP="00C336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19749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 А.Ч.</w:t>
      </w:r>
      <w:r w:rsidRPr="00197495">
        <w:rPr>
          <w:rFonts w:ascii="Times New Roman" w:hAnsi="Times New Roman" w:cs="Times New Roman"/>
          <w:sz w:val="28"/>
          <w:szCs w:val="28"/>
        </w:rPr>
        <w:t xml:space="preserve">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C3366E" w:rsidRPr="00197495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9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3366E" w:rsidRPr="00712DE1" w:rsidP="00C336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Оглы </w:t>
      </w:r>
      <w:r w:rsidR="00CC5916">
        <w:rPr>
          <w:rFonts w:ascii="Times New Roman" w:eastAsia="Times New Roman" w:hAnsi="Times New Roman" w:cs="Times New Roman"/>
          <w:sz w:val="28"/>
          <w:szCs w:val="28"/>
          <w:lang w:eastAsia="uk-UA"/>
        </w:rPr>
        <w:t>А.Ч.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5916">
        <w:rPr>
          <w:sz w:val="28"/>
          <w:szCs w:val="28"/>
        </w:rPr>
        <w:t>/изъято/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C3366E" w:rsidRPr="00AC0CC8" w:rsidP="00C3366E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</w:t>
      </w:r>
      <w:r w:rsidRPr="003979F6">
        <w:rPr>
          <w:rFonts w:ascii="Times New Roman" w:eastAsia="Times New Roman" w:hAnsi="Times New Roman" w:cs="Times New Roman"/>
          <w:sz w:val="28"/>
          <w:szCs w:val="28"/>
        </w:rPr>
        <w:t xml:space="preserve">штрафа: 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>почтовый адрес: Россия, Республика Крым, 2950</w:t>
      </w:r>
      <w:r>
        <w:rPr>
          <w:rStyle w:val="s4"/>
          <w:rFonts w:ascii="Times New Roman" w:hAnsi="Times New Roman" w:cs="Times New Roman"/>
          <w:sz w:val="28"/>
          <w:szCs w:val="28"/>
        </w:rPr>
        <w:t>0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</w:t>
      </w:r>
      <w:r w:rsidRPr="00726A4D">
        <w:rPr>
          <w:rStyle w:val="s4"/>
          <w:rFonts w:ascii="Times New Roman" w:hAnsi="Times New Roman" w:cs="Times New Roman"/>
          <w:sz w:val="28"/>
          <w:szCs w:val="28"/>
        </w:rPr>
        <w:t>КБК 828 116 01203 01 0025 140,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 УИН </w:t>
      </w:r>
      <w:r w:rsidRPr="001F7943">
        <w:rPr>
          <w:rStyle w:val="s4"/>
          <w:rFonts w:ascii="Times New Roman" w:hAnsi="Times New Roman" w:cs="Times New Roman"/>
          <w:sz w:val="28"/>
          <w:szCs w:val="28"/>
        </w:rPr>
        <w:t>0410760300165001792320137</w:t>
      </w:r>
      <w:r w:rsidRPr="001F7943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1F7943">
        <w:rPr>
          <w:rFonts w:ascii="Times New Roman" w:hAnsi="Times New Roman" w:cs="Times New Roman"/>
          <w:sz w:val="28"/>
          <w:szCs w:val="28"/>
        </w:rPr>
        <w:t xml:space="preserve">№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1F7943">
        <w:rPr>
          <w:rFonts w:ascii="Times New Roman" w:hAnsi="Times New Roman" w:cs="Times New Roman"/>
          <w:sz w:val="28"/>
          <w:szCs w:val="28"/>
        </w:rPr>
        <w:t xml:space="preserve"> АП №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1F7943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5916">
        <w:rPr>
          <w:sz w:val="28"/>
          <w:szCs w:val="28"/>
        </w:rPr>
        <w:t>/изъято/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№ </w:t>
      </w:r>
      <w:r w:rsidR="00CC5916">
        <w:rPr>
          <w:sz w:val="28"/>
          <w:szCs w:val="28"/>
        </w:rPr>
        <w:t>/изъято/</w:t>
      </w:r>
      <w:r w:rsidR="00CC5916">
        <w:rPr>
          <w:rFonts w:eastAsia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C5916">
        <w:rPr>
          <w:sz w:val="28"/>
          <w:szCs w:val="28"/>
        </w:rPr>
        <w:t>/изъято/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3366E" w:rsidRPr="00712DE1" w:rsidP="00C336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3366E" w:rsidRPr="00712DE1" w:rsidP="00C33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66E" w:rsidRPr="00712DE1" w:rsidP="00C3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66E" w:rsidRPr="003B12D3" w:rsidP="00C3366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C3366E" w:rsidRPr="003B12D3" w:rsidP="00C3366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3366E" w:rsidRPr="00963E4F" w:rsidP="00C3366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3366E" w:rsidRPr="00963E4F" w:rsidP="00C3366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66E" w:rsidRPr="00963E4F" w:rsidP="00C3366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3366E" w:rsidP="00C3366E"/>
    <w:p w:rsidR="00F85AE6"/>
    <w:sectPr w:rsidSect="001F7943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EBE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5D"/>
    <w:rsid w:val="0004321A"/>
    <w:rsid w:val="00083BEB"/>
    <w:rsid w:val="00115AE1"/>
    <w:rsid w:val="00197495"/>
    <w:rsid w:val="001F7943"/>
    <w:rsid w:val="0035213B"/>
    <w:rsid w:val="003979F6"/>
    <w:rsid w:val="003B12D3"/>
    <w:rsid w:val="004A1F5D"/>
    <w:rsid w:val="005D3EBE"/>
    <w:rsid w:val="00712DE1"/>
    <w:rsid w:val="00726A4D"/>
    <w:rsid w:val="00831F2E"/>
    <w:rsid w:val="00963E4F"/>
    <w:rsid w:val="00AC0CC8"/>
    <w:rsid w:val="00AC3067"/>
    <w:rsid w:val="00AC7B95"/>
    <w:rsid w:val="00B24F71"/>
    <w:rsid w:val="00C25EFB"/>
    <w:rsid w:val="00C3366E"/>
    <w:rsid w:val="00CC5916"/>
    <w:rsid w:val="00CF29C8"/>
    <w:rsid w:val="00D278AC"/>
    <w:rsid w:val="00F22A66"/>
    <w:rsid w:val="00F85AE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366E"/>
  </w:style>
  <w:style w:type="paragraph" w:styleId="Footer">
    <w:name w:val="footer"/>
    <w:basedOn w:val="Normal"/>
    <w:link w:val="a0"/>
    <w:uiPriority w:val="99"/>
    <w:unhideWhenUsed/>
    <w:rsid w:val="00C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366E"/>
  </w:style>
  <w:style w:type="character" w:customStyle="1" w:styleId="s4">
    <w:name w:val="s4"/>
    <w:uiPriority w:val="99"/>
    <w:rsid w:val="00C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