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127" w:rsidP="003201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№05-0184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20127" w:rsidRPr="009D1553" w:rsidP="00320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0127" w:rsidP="0032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27" w:rsidP="00320127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27" w:rsidRPr="00C3391B" w:rsidP="00320127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C3391B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«ЛИДЕР» </w:t>
      </w:r>
      <w:r w:rsidRPr="00C3391B">
        <w:rPr>
          <w:rFonts w:ascii="Times New Roman" w:hAnsi="Times New Roman" w:cs="Times New Roman"/>
          <w:sz w:val="28"/>
          <w:szCs w:val="28"/>
        </w:rPr>
        <w:t>Гуридова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C339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3391B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3391B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3391B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3391B">
        <w:rPr>
          <w:rFonts w:ascii="Times New Roman" w:hAnsi="Times New Roman" w:cs="Times New Roman"/>
          <w:sz w:val="28"/>
          <w:szCs w:val="28"/>
        </w:rPr>
        <w:t xml:space="preserve">, </w:t>
      </w:r>
      <w:r w:rsidRPr="00C3391B">
        <w:rPr>
          <w:rFonts w:ascii="Times New Roman" w:hAnsi="Times New Roman" w:cs="Times New Roman"/>
          <w:sz w:val="28"/>
          <w:szCs w:val="28"/>
        </w:rPr>
        <w:t>выдан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/изъято//изъято/</w:t>
      </w:r>
      <w:r w:rsidRPr="00C3391B">
        <w:rPr>
          <w:rFonts w:ascii="Times New Roman" w:hAnsi="Times New Roman" w:cs="Times New Roman"/>
          <w:sz w:val="28"/>
          <w:szCs w:val="28"/>
        </w:rPr>
        <w:t xml:space="preserve"> г., код подразделения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3391B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3391B">
        <w:rPr>
          <w:rFonts w:ascii="Times New Roman" w:hAnsi="Times New Roman" w:cs="Times New Roman"/>
          <w:sz w:val="28"/>
          <w:szCs w:val="28"/>
        </w:rPr>
        <w:t>,</w:t>
      </w:r>
    </w:p>
    <w:p w:rsidR="00320127" w:rsidRPr="009D1553" w:rsidP="00320127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320127" w:rsidRPr="009D1553" w:rsidP="0032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320127" w:rsidRPr="009D1553" w:rsidP="00320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20127" w:rsidRPr="005106F3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91B">
        <w:rPr>
          <w:rFonts w:ascii="Times New Roman" w:hAnsi="Times New Roman" w:cs="Times New Roman"/>
          <w:sz w:val="28"/>
          <w:szCs w:val="28"/>
        </w:rPr>
        <w:t>Гуридов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C3391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3391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«ЛИДЕР»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27" w:rsidP="0032012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91B">
        <w:rPr>
          <w:rFonts w:ascii="Times New Roman" w:hAnsi="Times New Roman" w:cs="Times New Roman"/>
          <w:sz w:val="28"/>
          <w:szCs w:val="28"/>
        </w:rPr>
        <w:t>Гуридов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5330A2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рассмотрения дела </w:t>
      </w:r>
      <w:r w:rsidRPr="005330A2">
        <w:rPr>
          <w:rFonts w:ascii="Times New Roman" w:hAnsi="Times New Roman" w:cs="Times New Roman"/>
          <w:sz w:val="28"/>
          <w:szCs w:val="28"/>
        </w:rPr>
        <w:t>извещен</w:t>
      </w:r>
      <w:r w:rsidRPr="005330A2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3391B">
        <w:rPr>
          <w:rFonts w:ascii="Times New Roman" w:hAnsi="Times New Roman" w:cs="Times New Roman"/>
          <w:sz w:val="28"/>
          <w:szCs w:val="28"/>
        </w:rPr>
        <w:t>чем свидетельствует почтовое уведомление,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27" w:rsidRPr="009D1553" w:rsidP="0032012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320127" w:rsidRPr="009D1553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</w:t>
      </w:r>
      <w:r w:rsidRPr="009D1553"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320127" w:rsidRPr="009D1553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20127" w:rsidRPr="00D873D0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320127" w:rsidRPr="009D1553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20127" w:rsidRPr="009D1553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320127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«ЛИДЕР»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F0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электронного документооборота –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A34F7">
        <w:rPr>
          <w:rFonts w:ascii="Times New Roman" w:hAnsi="Times New Roman" w:cs="Times New Roman"/>
          <w:sz w:val="28"/>
          <w:szCs w:val="28"/>
        </w:rPr>
        <w:t xml:space="preserve">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4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0127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</w:t>
      </w:r>
      <w:r w:rsidRPr="004A21B7">
        <w:rPr>
          <w:rFonts w:ascii="Times New Roman" w:hAnsi="Times New Roman" w:cs="Times New Roman"/>
          <w:sz w:val="28"/>
          <w:szCs w:val="28"/>
        </w:rPr>
        <w:t xml:space="preserve">ходит к выводу, что </w:t>
      </w:r>
      <w:r w:rsidRPr="00C3391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3391B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«ЛИДЕР» </w:t>
      </w:r>
      <w:r w:rsidRPr="00C3391B">
        <w:rPr>
          <w:rFonts w:ascii="Times New Roman" w:hAnsi="Times New Roman" w:cs="Times New Roman"/>
          <w:sz w:val="28"/>
          <w:szCs w:val="28"/>
        </w:rPr>
        <w:t>Гуридов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4A2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320127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3391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«ЛИДЕР» </w:t>
      </w:r>
      <w:r w:rsidRPr="00C3391B">
        <w:rPr>
          <w:rFonts w:ascii="Times New Roman" w:hAnsi="Times New Roman" w:cs="Times New Roman"/>
          <w:sz w:val="28"/>
          <w:szCs w:val="28"/>
        </w:rPr>
        <w:t>Гуридов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/изъято/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скриншота из АРМ приема ПФР,</w:t>
      </w:r>
      <w:r w:rsidRPr="00E3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D4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320127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320127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320127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320127" w:rsidP="0032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C3391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«ЛИДЕР» </w:t>
      </w:r>
      <w:r w:rsidRPr="00C3391B">
        <w:rPr>
          <w:rFonts w:ascii="Times New Roman" w:hAnsi="Times New Roman" w:cs="Times New Roman"/>
          <w:sz w:val="28"/>
          <w:szCs w:val="28"/>
        </w:rPr>
        <w:t>Гуридов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А.В. 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320127" w:rsidRPr="00AA0FBE" w:rsidP="0032012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20127" w:rsidRPr="0050368A" w:rsidP="0032012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20127" w:rsidP="0032012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91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«ЛИДЕР» </w:t>
      </w:r>
      <w:r w:rsidRPr="00C3391B">
        <w:rPr>
          <w:rFonts w:ascii="Times New Roman" w:hAnsi="Times New Roman" w:cs="Times New Roman"/>
          <w:sz w:val="28"/>
          <w:szCs w:val="28"/>
        </w:rPr>
        <w:t>Гуридов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C3391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C3391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«ЛИДЕР» </w:t>
      </w:r>
      <w:r w:rsidRPr="00C3391B">
        <w:rPr>
          <w:rFonts w:ascii="Times New Roman" w:hAnsi="Times New Roman" w:cs="Times New Roman"/>
          <w:sz w:val="28"/>
          <w:szCs w:val="28"/>
        </w:rPr>
        <w:t>Гуридов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20127" w:rsidP="00320127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320127" w:rsidP="00320127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20127" w:rsidP="00320127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3391B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C3391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3391B">
        <w:rPr>
          <w:rFonts w:ascii="Times New Roman" w:hAnsi="Times New Roman" w:cs="Times New Roman"/>
          <w:sz w:val="28"/>
          <w:szCs w:val="28"/>
        </w:rPr>
        <w:t xml:space="preserve"> «ЛИДЕР» </w:t>
      </w:r>
      <w:r w:rsidRPr="00C3391B">
        <w:rPr>
          <w:rFonts w:ascii="Times New Roman" w:hAnsi="Times New Roman" w:cs="Times New Roman"/>
          <w:sz w:val="28"/>
          <w:szCs w:val="28"/>
        </w:rPr>
        <w:t>Гуридова</w:t>
      </w:r>
      <w:r w:rsidRPr="00C3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320127" w:rsidP="00320127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127" w:rsidP="00320127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320127" w:rsidP="00320127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320127" w:rsidP="0032012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320127" w:rsidRPr="00107ECE" w:rsidP="0032012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20127" w:rsidP="00320127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0127" w:rsidP="00320127">
      <w:pPr>
        <w:spacing w:after="0" w:line="240" w:lineRule="auto"/>
        <w:ind w:right="-142" w:firstLine="567"/>
        <w:jc w:val="both"/>
      </w:pPr>
    </w:p>
    <w:p w:rsidR="00683010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88"/>
    <w:rsid w:val="00107ECE"/>
    <w:rsid w:val="00296F0D"/>
    <w:rsid w:val="00320127"/>
    <w:rsid w:val="00431D08"/>
    <w:rsid w:val="004803DD"/>
    <w:rsid w:val="004A21B7"/>
    <w:rsid w:val="0050368A"/>
    <w:rsid w:val="005106F3"/>
    <w:rsid w:val="005330A2"/>
    <w:rsid w:val="00644783"/>
    <w:rsid w:val="00675633"/>
    <w:rsid w:val="00683010"/>
    <w:rsid w:val="00755567"/>
    <w:rsid w:val="007F08B1"/>
    <w:rsid w:val="008A3288"/>
    <w:rsid w:val="009D1553"/>
    <w:rsid w:val="00AA0FBE"/>
    <w:rsid w:val="00AA34F7"/>
    <w:rsid w:val="00C3391B"/>
    <w:rsid w:val="00D41342"/>
    <w:rsid w:val="00D873D0"/>
    <w:rsid w:val="00E32A77"/>
    <w:rsid w:val="00F91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01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