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F23DB" w:rsidRPr="008A23BC" w:rsidP="00D24079">
      <w:pPr>
        <w:pStyle w:val="Heading1"/>
        <w:spacing w:before="0" w:line="240" w:lineRule="auto"/>
        <w:jc w:val="right"/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                                                                               </w:t>
      </w:r>
      <w:r w:rsidRPr="008A23BC" w:rsidR="002F6D3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8A23BC" w:rsidR="007F6C27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     </w:t>
      </w:r>
      <w:r w:rsidRPr="008A23BC" w:rsidR="002F6D3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DB782A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Дело №</w:t>
      </w:r>
      <w:r w:rsidRPr="008A23BC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05-</w:t>
      </w:r>
      <w:r w:rsidR="00BA0F71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0185</w:t>
      </w:r>
      <w:r w:rsidRPr="008A23BC" w:rsidR="0014513F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/</w:t>
      </w:r>
      <w:r w:rsidR="00AC16A3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16</w:t>
      </w:r>
      <w:r w:rsidRPr="008A23BC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/20</w:t>
      </w:r>
      <w:r w:rsidRPr="008A23BC" w:rsidR="00A669E5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2</w:t>
      </w:r>
      <w:r w:rsidR="00DB782A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6</w:t>
      </w:r>
    </w:p>
    <w:p w:rsidR="00BF23DB" w:rsidRPr="008A23BC" w:rsidP="00D24079">
      <w:pPr>
        <w:spacing w:after="0" w:line="240" w:lineRule="auto"/>
        <w:ind w:left="-567" w:right="-1" w:firstLine="851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ПОСТАНОВЛЕНИЕ</w:t>
      </w:r>
    </w:p>
    <w:p w:rsidR="00BF23DB" w:rsidRPr="008A23BC" w:rsidP="00D2407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29</w:t>
      </w:r>
      <w:r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апреля 2026</w:t>
      </w:r>
      <w:r w:rsidRPr="008A23BC" w:rsidR="003A4A94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года                                     </w:t>
      </w:r>
      <w:r w:rsidRPr="008A23BC" w:rsidR="00AE544D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     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гор. Симферополь</w:t>
      </w:r>
    </w:p>
    <w:p w:rsidR="00BF23DB" w:rsidRPr="008A23BC" w:rsidP="00D2407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 </w:t>
      </w:r>
    </w:p>
    <w:p w:rsidR="00BF23DB" w:rsidRPr="00AC16A3" w:rsidP="00D2407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AC16A3">
        <w:rPr>
          <w:rFonts w:ascii="Times New Roman" w:hAnsi="Times New Roman" w:cs="Times New Roman"/>
          <w:sz w:val="27"/>
          <w:szCs w:val="27"/>
        </w:rPr>
        <w:t>Исполняющий обязанности мирового судьи судебного участка №16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мировой судья судебного участка №17</w:t>
      </w:r>
      <w:r w:rsidRPr="00AC16A3">
        <w:rPr>
          <w:rFonts w:ascii="Times New Roman" w:hAnsi="Times New Roman" w:cs="Times New Roman"/>
          <w:sz w:val="27"/>
          <w:szCs w:val="27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Тоскина А.Л.</w:t>
      </w:r>
      <w:r w:rsidRPr="00AC16A3">
        <w:rPr>
          <w:rFonts w:ascii="Times New Roman" w:eastAsia="Times New Roman" w:hAnsi="Times New Roman" w:cs="Times New Roman"/>
          <w:sz w:val="27"/>
          <w:szCs w:val="27"/>
          <w:lang w:eastAsia="uk-UA"/>
        </w:rPr>
        <w:t>,</w:t>
      </w:r>
    </w:p>
    <w:p w:rsidR="0084587B" w:rsidRPr="008A23BC" w:rsidP="00D2407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AC16A3">
        <w:rPr>
          <w:rFonts w:ascii="Times New Roman" w:eastAsia="Times New Roman" w:hAnsi="Times New Roman" w:cs="Times New Roman"/>
          <w:sz w:val="27"/>
          <w:szCs w:val="27"/>
          <w:lang w:eastAsia="uk-UA"/>
        </w:rPr>
        <w:t>с участием лица, в отношении которого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ведется производство об административном правонарушении – </w:t>
      </w:r>
      <w:r w:rsidR="003F0F54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Кононовой </w:t>
      </w:r>
      <w:r w:rsidR="00BA0F71">
        <w:rPr>
          <w:rFonts w:ascii="Times New Roman" w:eastAsia="Times New Roman" w:hAnsi="Times New Roman" w:cs="Times New Roman"/>
          <w:sz w:val="27"/>
          <w:szCs w:val="27"/>
          <w:lang w:eastAsia="uk-UA"/>
        </w:rPr>
        <w:t>А.В.</w:t>
      </w:r>
      <w:r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>, потерпевше</w:t>
      </w:r>
      <w:r w:rsidR="003F0F54">
        <w:rPr>
          <w:rFonts w:ascii="Times New Roman" w:eastAsia="Times New Roman" w:hAnsi="Times New Roman" w:cs="Times New Roman"/>
          <w:sz w:val="27"/>
          <w:szCs w:val="27"/>
          <w:lang w:eastAsia="uk-UA"/>
        </w:rPr>
        <w:t>й</w:t>
      </w:r>
      <w:r w:rsidR="00BC68A3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>–</w:t>
      </w:r>
      <w:r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3F0F54">
        <w:rPr>
          <w:rFonts w:ascii="Times New Roman" w:eastAsia="Times New Roman" w:hAnsi="Times New Roman" w:cs="Times New Roman"/>
          <w:sz w:val="27"/>
          <w:szCs w:val="27"/>
          <w:lang w:eastAsia="uk-UA"/>
        </w:rPr>
        <w:t>Семерей Е.А.</w:t>
      </w:r>
      <w:r w:rsidRPr="008A23BC" w:rsidR="006309D6">
        <w:rPr>
          <w:rFonts w:ascii="Times New Roman" w:eastAsia="Times New Roman" w:hAnsi="Times New Roman" w:cs="Times New Roman"/>
          <w:sz w:val="27"/>
          <w:szCs w:val="27"/>
          <w:lang w:eastAsia="uk-UA"/>
        </w:rPr>
        <w:t>,</w:t>
      </w:r>
      <w:r w:rsidRPr="008A23BC" w:rsidR="00A43A21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</w:p>
    <w:p w:rsidR="00BF23DB" w:rsidRPr="008A23BC" w:rsidP="00D2407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рассмотрев в помещении судебного участка, расположенного по адресу: г. Симферополь, ул. Крымских Партизан</w:t>
      </w:r>
      <w:r w:rsidRPr="008A23BC" w:rsidR="00077F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3а, дело об административном правонарушении в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отношении:</w:t>
      </w:r>
    </w:p>
    <w:p w:rsidR="00B82EF8" w:rsidRPr="008A23BC" w:rsidP="00D24079">
      <w:pPr>
        <w:spacing w:after="0" w:line="240" w:lineRule="auto"/>
        <w:ind w:left="1843" w:right="-1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Кононов</w:t>
      </w:r>
      <w:r w:rsidR="00A9383A">
        <w:rPr>
          <w:rFonts w:ascii="Times New Roman" w:eastAsia="Times New Roman" w:hAnsi="Times New Roman" w:cs="Times New Roman"/>
          <w:sz w:val="27"/>
          <w:szCs w:val="27"/>
          <w:lang w:eastAsia="uk-UA"/>
        </w:rPr>
        <w:t>о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й А</w:t>
      </w:r>
      <w:r w:rsidR="00ED042E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В</w:t>
      </w:r>
      <w:r w:rsidR="00ED042E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Pr="00FD0BA2"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="00ED042E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ED04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D0BA2"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года рождения, </w:t>
      </w:r>
      <w:r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>место рождения:</w:t>
      </w:r>
      <w:r w:rsidRPr="00FD0BA2"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ED042E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FD0BA2"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>, граждан</w:t>
      </w:r>
      <w:r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>ство</w:t>
      </w:r>
      <w:r w:rsidRPr="00FD0BA2"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Российской Федерации, </w:t>
      </w:r>
      <w:r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паспорт: </w:t>
      </w:r>
      <w:r w:rsidR="00ED042E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>, адрес места жительства:</w:t>
      </w:r>
      <w:r w:rsidRPr="00FD0BA2"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ED042E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A9383A">
        <w:rPr>
          <w:rFonts w:ascii="Times New Roman" w:eastAsia="Times New Roman" w:hAnsi="Times New Roman" w:cs="Times New Roman"/>
          <w:sz w:val="27"/>
          <w:szCs w:val="27"/>
          <w:lang w:eastAsia="uk-UA"/>
        </w:rPr>
        <w:t>,</w:t>
      </w:r>
      <w:r w:rsidRPr="008A23BC" w:rsidR="00C26F8F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</w:p>
    <w:p w:rsidR="00BF23DB" w:rsidRPr="008A23BC" w:rsidP="00D2407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по признакам </w:t>
      </w:r>
      <w:r w:rsidRPr="008A23BC" w:rsidR="0019655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состава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правонарушения, предусмотренного ст. 6.1.1 Кодекса Российской Федерации об административных правонарушениях,</w:t>
      </w:r>
    </w:p>
    <w:p w:rsidR="00BF23DB" w:rsidRPr="008A23BC" w:rsidP="002E7D3C">
      <w:pPr>
        <w:spacing w:after="0" w:line="240" w:lineRule="auto"/>
        <w:ind w:right="-1" w:firstLine="851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УСТАНОВИЛ:</w:t>
      </w:r>
    </w:p>
    <w:p w:rsidR="00302C26" w:rsidRPr="008A23BC" w:rsidP="002E7D3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Кононова </w:t>
      </w:r>
      <w:r w:rsidR="00BA0F71">
        <w:rPr>
          <w:rFonts w:ascii="Times New Roman" w:eastAsia="Times New Roman" w:hAnsi="Times New Roman" w:cs="Times New Roman"/>
          <w:sz w:val="27"/>
          <w:szCs w:val="27"/>
        </w:rPr>
        <w:t>А.В.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09</w:t>
      </w:r>
      <w:r w:rsidR="00E41795"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03</w:t>
      </w:r>
      <w:r w:rsidR="00DB782A">
        <w:rPr>
          <w:rFonts w:ascii="Times New Roman" w:eastAsia="Times New Roman" w:hAnsi="Times New Roman" w:cs="Times New Roman"/>
          <w:sz w:val="27"/>
          <w:szCs w:val="27"/>
        </w:rPr>
        <w:t>.</w:t>
      </w:r>
      <w:r w:rsidR="00AC16A3">
        <w:rPr>
          <w:rFonts w:ascii="Times New Roman" w:eastAsia="Times New Roman" w:hAnsi="Times New Roman" w:cs="Times New Roman"/>
          <w:sz w:val="27"/>
          <w:szCs w:val="27"/>
        </w:rPr>
        <w:t>2026</w:t>
      </w:r>
      <w:r w:rsidRPr="008A23BC" w:rsidR="00A40C8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A23BC" w:rsidR="0084587B"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 w:rsidR="00ED042E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ED04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A23BC" w:rsidR="0084587B">
        <w:rPr>
          <w:rFonts w:ascii="Times New Roman" w:eastAsia="Times New Roman" w:hAnsi="Times New Roman" w:cs="Times New Roman"/>
          <w:sz w:val="27"/>
          <w:szCs w:val="27"/>
        </w:rPr>
        <w:t xml:space="preserve">минут, находясь </w:t>
      </w:r>
      <w:r w:rsidR="00832546">
        <w:rPr>
          <w:rFonts w:ascii="Times New Roman" w:eastAsia="Times New Roman" w:hAnsi="Times New Roman" w:cs="Times New Roman"/>
          <w:sz w:val="27"/>
          <w:szCs w:val="27"/>
        </w:rPr>
        <w:t xml:space="preserve">по адресу: </w:t>
      </w:r>
      <w:r w:rsidR="00ED042E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в помещении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ночного клуба </w:t>
      </w:r>
      <w:r w:rsidR="00ED042E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A9383A"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A9383A">
        <w:rPr>
          <w:rFonts w:ascii="Times New Roman" w:eastAsia="Times New Roman" w:hAnsi="Times New Roman" w:cs="Times New Roman"/>
          <w:sz w:val="27"/>
          <w:szCs w:val="27"/>
        </w:rPr>
        <w:t>нанесла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побои </w:t>
      </w:r>
      <w:r>
        <w:rPr>
          <w:rFonts w:ascii="Times New Roman" w:eastAsia="Times New Roman" w:hAnsi="Times New Roman" w:cs="Times New Roman"/>
          <w:sz w:val="27"/>
          <w:szCs w:val="27"/>
        </w:rPr>
        <w:t>Семерей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Е.А., а именно</w:t>
      </w:r>
      <w:r w:rsidR="00A9383A">
        <w:rPr>
          <w:rFonts w:ascii="Times New Roman" w:eastAsia="Times New Roman" w:hAnsi="Times New Roman" w:cs="Times New Roman"/>
          <w:sz w:val="27"/>
          <w:szCs w:val="27"/>
        </w:rPr>
        <w:t>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нанесла два удара кулаком правой руки в область </w:t>
      </w:r>
      <w:r w:rsidR="00BA0F71">
        <w:rPr>
          <w:rFonts w:ascii="Times New Roman" w:eastAsia="Times New Roman" w:hAnsi="Times New Roman" w:cs="Times New Roman"/>
          <w:sz w:val="27"/>
          <w:szCs w:val="27"/>
        </w:rPr>
        <w:t>левого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глаза</w:t>
      </w:r>
      <w:r w:rsidR="00A9383A">
        <w:rPr>
          <w:rFonts w:ascii="Times New Roman" w:eastAsia="Times New Roman" w:hAnsi="Times New Roman" w:cs="Times New Roman"/>
          <w:sz w:val="27"/>
          <w:szCs w:val="27"/>
        </w:rPr>
        <w:t xml:space="preserve"> потерпевшей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от чего последняя </w:t>
      </w:r>
      <w:r w:rsidR="00AC16A3">
        <w:rPr>
          <w:rFonts w:ascii="Times New Roman" w:eastAsia="Times New Roman" w:hAnsi="Times New Roman" w:cs="Times New Roman"/>
          <w:sz w:val="27"/>
          <w:szCs w:val="27"/>
        </w:rPr>
        <w:t xml:space="preserve"> испытал физическую боль</w:t>
      </w:r>
      <w:r w:rsidR="00074514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Pr="008A23BC" w:rsidR="0084587B">
        <w:rPr>
          <w:rFonts w:ascii="Times New Roman" w:eastAsia="Times New Roman" w:hAnsi="Times New Roman" w:cs="Times New Roman"/>
          <w:sz w:val="27"/>
          <w:szCs w:val="27"/>
        </w:rPr>
        <w:t>что не повлекло последствий, указанных в ст. 115 Уголовного кодекса Российской Федерации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="00092E11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</w:p>
    <w:p w:rsidR="009F75CB" w:rsidRPr="008A23BC" w:rsidP="002E7D3C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Кононова А.В.</w:t>
      </w:r>
      <w:r w:rsidRPr="00074514" w:rsidR="0007451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A23BC" w:rsidR="00BF23D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при рассмотрении данного дела в судебном заседании вину в совершении </w:t>
      </w:r>
      <w:r w:rsidRPr="008A23BC" w:rsidR="00CB212D">
        <w:rPr>
          <w:rFonts w:ascii="Times New Roman" w:eastAsia="Times New Roman" w:hAnsi="Times New Roman" w:cs="Times New Roman"/>
          <w:sz w:val="27"/>
          <w:szCs w:val="27"/>
          <w:lang w:eastAsia="uk-UA"/>
        </w:rPr>
        <w:t>вмененного</w:t>
      </w:r>
      <w:r w:rsidRPr="008A23BC" w:rsidR="00BF23D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правонарушения </w:t>
      </w:r>
      <w:r w:rsidRPr="008A23BC" w:rsidR="005E5053">
        <w:rPr>
          <w:rFonts w:ascii="Times New Roman" w:eastAsia="Times New Roman" w:hAnsi="Times New Roman" w:cs="Times New Roman"/>
          <w:sz w:val="27"/>
          <w:szCs w:val="27"/>
          <w:lang w:eastAsia="uk-UA"/>
        </w:rPr>
        <w:t>признал</w:t>
      </w:r>
      <w:r w:rsidR="003F0F54">
        <w:rPr>
          <w:rFonts w:ascii="Times New Roman" w:eastAsia="Times New Roman" w:hAnsi="Times New Roman" w:cs="Times New Roman"/>
          <w:sz w:val="27"/>
          <w:szCs w:val="27"/>
          <w:lang w:eastAsia="uk-UA"/>
        </w:rPr>
        <w:t>а</w:t>
      </w:r>
      <w:r w:rsidRPr="008A23BC" w:rsidR="00BF23D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="00DC270B">
        <w:rPr>
          <w:rFonts w:ascii="Times New Roman" w:eastAsia="Times New Roman" w:hAnsi="Times New Roman" w:cs="Times New Roman"/>
          <w:sz w:val="27"/>
          <w:szCs w:val="27"/>
          <w:lang w:eastAsia="uk-UA"/>
        </w:rPr>
        <w:t>в содеянном раскаял</w:t>
      </w:r>
      <w:r w:rsidR="003F0F54">
        <w:rPr>
          <w:rFonts w:ascii="Times New Roman" w:eastAsia="Times New Roman" w:hAnsi="Times New Roman" w:cs="Times New Roman"/>
          <w:sz w:val="27"/>
          <w:szCs w:val="27"/>
          <w:lang w:eastAsia="uk-UA"/>
        </w:rPr>
        <w:t>ась</w:t>
      </w:r>
      <w:r w:rsidR="00DC270B">
        <w:rPr>
          <w:rFonts w:ascii="Times New Roman" w:eastAsia="Times New Roman" w:hAnsi="Times New Roman" w:cs="Times New Roman"/>
          <w:sz w:val="27"/>
          <w:szCs w:val="27"/>
          <w:lang w:eastAsia="uk-UA"/>
        </w:rPr>
        <w:t>, обстоятельства, установленные в протоколе об административном правонарушении, не оспаривал</w:t>
      </w:r>
      <w:r w:rsidR="003F0F54">
        <w:rPr>
          <w:rFonts w:ascii="Times New Roman" w:eastAsia="Times New Roman" w:hAnsi="Times New Roman" w:cs="Times New Roman"/>
          <w:sz w:val="27"/>
          <w:szCs w:val="27"/>
          <w:lang w:eastAsia="uk-UA"/>
        </w:rPr>
        <w:t>а</w:t>
      </w:r>
      <w:r w:rsidRPr="008A23BC" w:rsidR="00A669E5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</w:p>
    <w:p w:rsidR="0084587B" w:rsidRPr="008A23BC" w:rsidP="002E7D3C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Потерпевш</w:t>
      </w:r>
      <w:r w:rsidR="003F0F54">
        <w:rPr>
          <w:rFonts w:ascii="Times New Roman" w:eastAsia="Times New Roman" w:hAnsi="Times New Roman" w:cs="Times New Roman"/>
          <w:sz w:val="27"/>
          <w:szCs w:val="27"/>
          <w:lang w:eastAsia="uk-UA"/>
        </w:rPr>
        <w:t>ая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в судебно</w:t>
      </w:r>
      <w:r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>м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заседани</w:t>
      </w:r>
      <w:r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>и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363FB6"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>подтвердил</w:t>
      </w:r>
      <w:r w:rsidR="003F0F54">
        <w:rPr>
          <w:rFonts w:ascii="Times New Roman" w:eastAsia="Times New Roman" w:hAnsi="Times New Roman" w:cs="Times New Roman"/>
          <w:sz w:val="27"/>
          <w:szCs w:val="27"/>
          <w:lang w:eastAsia="uk-UA"/>
        </w:rPr>
        <w:t>а</w:t>
      </w:r>
      <w:r w:rsidRPr="00363FB6"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обстоятельства, изложенны</w:t>
      </w:r>
      <w:r w:rsidR="00941EB3">
        <w:rPr>
          <w:rFonts w:ascii="Times New Roman" w:eastAsia="Times New Roman" w:hAnsi="Times New Roman" w:cs="Times New Roman"/>
          <w:sz w:val="27"/>
          <w:szCs w:val="27"/>
          <w:lang w:eastAsia="uk-UA"/>
        </w:rPr>
        <w:t>е</w:t>
      </w:r>
      <w:r w:rsidRPr="00363FB6"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в протоколе об административном правонарушении</w:t>
      </w:r>
      <w:r w:rsidR="00EF5AFF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</w:p>
    <w:p w:rsidR="00BF23DB" w:rsidRPr="008A23BC" w:rsidP="0084587B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Выслушав </w:t>
      </w:r>
      <w:r w:rsidRPr="008A23BC" w:rsidR="00E74A5A">
        <w:rPr>
          <w:rFonts w:ascii="Times New Roman" w:eastAsia="Times New Roman" w:hAnsi="Times New Roman" w:cs="Times New Roman"/>
          <w:sz w:val="27"/>
          <w:szCs w:val="27"/>
          <w:lang w:eastAsia="uk-UA"/>
        </w:rPr>
        <w:t>участников процесса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, исследовав материалы дела, прихожу к следующему.</w:t>
      </w:r>
    </w:p>
    <w:p w:rsidR="00BF23D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Нанесение побоев или совершение иных насильственных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действий, причинивших физическую боль, но не повлекших последствий, указанных в ст</w:t>
      </w:r>
      <w:r w:rsidRPr="008A23BC" w:rsidR="00077F55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115 Уголовного кодекса Российской Федерации, если эти действия не содержат уголовно наказуемого деяния, образует объективную сторону состава административного правонарушени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я, предусмотренного</w:t>
      </w:r>
      <w:r w:rsidRPr="008A23BC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ст. 6.1.1 Кодекса Российской Федерации об административных правонарушениях, и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либо обязательные работы на срок от шестидесяти до ста двадцати часов.</w:t>
      </w:r>
    </w:p>
    <w:p w:rsidR="008A6FA1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Как следует из диспозиции ст. 6.1.1 Кодекса Российской Федерации об административных правонарушениях, субъективная сторона указанного состава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административного правонарушения характери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зуется умышленной формой вины, то есть, когда лицо, совершившее административное правонарушение, сознавало противоправный характер своего действия (бездействия), предвидело его вредные последствия и желало наступления таких последствий или сознательно их д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опускало либо относилось к ним безразлично (ч. 1 ст. 2.2 Кодекса Российской Федерации об административных правонарушениях).</w:t>
      </w:r>
    </w:p>
    <w:p w:rsidR="00941EB3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Как установлено в судебном заседании</w:t>
      </w:r>
      <w:r w:rsidR="00CB74F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 </w:t>
      </w:r>
      <w:r w:rsidRPr="00A9383A" w:rsidR="00A9383A">
        <w:rPr>
          <w:rFonts w:ascii="Times New Roman" w:eastAsia="Times New Roman" w:hAnsi="Times New Roman" w:cs="Times New Roman"/>
          <w:sz w:val="27"/>
          <w:szCs w:val="27"/>
        </w:rPr>
        <w:t xml:space="preserve">Кононова А.В. 09.03.2026 в </w:t>
      </w:r>
      <w:r w:rsidR="00ED042E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ED04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9383A" w:rsidR="00A9383A">
        <w:rPr>
          <w:rFonts w:ascii="Times New Roman" w:eastAsia="Times New Roman" w:hAnsi="Times New Roman" w:cs="Times New Roman"/>
          <w:sz w:val="27"/>
          <w:szCs w:val="27"/>
        </w:rPr>
        <w:t xml:space="preserve">минут, находясь по адресу: </w:t>
      </w:r>
      <w:r w:rsidR="00ED042E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A9383A">
        <w:rPr>
          <w:rFonts w:ascii="Times New Roman" w:eastAsia="Times New Roman" w:hAnsi="Times New Roman" w:cs="Times New Roman"/>
          <w:sz w:val="27"/>
          <w:szCs w:val="27"/>
        </w:rPr>
        <w:t>,</w:t>
      </w:r>
      <w:r w:rsidRPr="00A9383A" w:rsidR="00A9383A">
        <w:rPr>
          <w:rFonts w:ascii="Times New Roman" w:eastAsia="Times New Roman" w:hAnsi="Times New Roman" w:cs="Times New Roman"/>
          <w:sz w:val="27"/>
          <w:szCs w:val="27"/>
        </w:rPr>
        <w:t xml:space="preserve"> нанесла побои Семерей Е.А., а именно: нанесла два удара кулаком правой руки в область левого глаза потерпевшей, от чего последняя  испытал физическую боль, что не повлекло последствий, указанных в ст. 115 Уголовного кодекса Российской Федерации</w:t>
      </w:r>
      <w:r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</w:p>
    <w:p w:rsidR="00BF23D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Вина, </w:t>
      </w:r>
      <w:r>
        <w:rPr>
          <w:rFonts w:ascii="Times New Roman" w:eastAsia="Times New Roman" w:hAnsi="Times New Roman" w:cs="Times New Roman"/>
          <w:sz w:val="27"/>
          <w:szCs w:val="27"/>
        </w:rPr>
        <w:t>Кононов</w:t>
      </w:r>
      <w:r w:rsidR="00A9383A">
        <w:rPr>
          <w:rFonts w:ascii="Times New Roman" w:eastAsia="Times New Roman" w:hAnsi="Times New Roman" w:cs="Times New Roman"/>
          <w:sz w:val="27"/>
          <w:szCs w:val="27"/>
        </w:rPr>
        <w:t>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BA0F71">
        <w:rPr>
          <w:rFonts w:ascii="Times New Roman" w:eastAsia="Times New Roman" w:hAnsi="Times New Roman" w:cs="Times New Roman"/>
          <w:sz w:val="27"/>
          <w:szCs w:val="27"/>
        </w:rPr>
        <w:t xml:space="preserve">А.В.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в совершении </w:t>
      </w:r>
      <w:r w:rsidRPr="008A23BC" w:rsidR="008107F6">
        <w:rPr>
          <w:rFonts w:ascii="Times New Roman" w:eastAsia="Times New Roman" w:hAnsi="Times New Roman" w:cs="Times New Roman"/>
          <w:sz w:val="27"/>
          <w:szCs w:val="27"/>
          <w:lang w:eastAsia="uk-UA"/>
        </w:rPr>
        <w:t>вмененного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правонарушения подтверждается установленными </w:t>
      </w:r>
      <w:r w:rsidRPr="008A23BC" w:rsidR="008A6FA1">
        <w:rPr>
          <w:rFonts w:ascii="Times New Roman" w:eastAsia="Times New Roman" w:hAnsi="Times New Roman" w:cs="Times New Roman"/>
          <w:sz w:val="27"/>
          <w:szCs w:val="27"/>
          <w:lang w:eastAsia="uk-UA"/>
        </w:rPr>
        <w:t>в судебном заседании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обстоятельствами и исследованными доказательствами, а именно: протоколом об административном правонарушении </w:t>
      </w:r>
      <w:r w:rsidR="00ED042E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ED04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26710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06</w:t>
      </w:r>
      <w:r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="00531490">
        <w:rPr>
          <w:rFonts w:ascii="Times New Roman" w:eastAsia="Times New Roman" w:hAnsi="Times New Roman" w:cs="Times New Roman"/>
          <w:sz w:val="27"/>
          <w:szCs w:val="27"/>
          <w:lang w:eastAsia="uk-UA"/>
        </w:rPr>
        <w:t>04</w:t>
      </w:r>
      <w:r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>.2026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="008B0FCF">
        <w:rPr>
          <w:rFonts w:ascii="Times New Roman" w:eastAsia="Times New Roman" w:hAnsi="Times New Roman" w:cs="Times New Roman"/>
          <w:sz w:val="27"/>
          <w:szCs w:val="27"/>
          <w:lang w:eastAsia="uk-UA"/>
        </w:rPr>
        <w:t>письменным заявлением</w:t>
      </w:r>
      <w:r w:rsidR="00B538B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потерпевше</w:t>
      </w:r>
      <w:r w:rsidR="00BA0F71">
        <w:rPr>
          <w:rFonts w:ascii="Times New Roman" w:eastAsia="Times New Roman" w:hAnsi="Times New Roman" w:cs="Times New Roman"/>
          <w:sz w:val="27"/>
          <w:szCs w:val="27"/>
          <w:lang w:eastAsia="uk-UA"/>
        </w:rPr>
        <w:t>й</w:t>
      </w:r>
      <w:r w:rsidR="00B538B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09</w:t>
      </w:r>
      <w:r w:rsidR="00074514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03</w:t>
      </w:r>
      <w:r w:rsidR="00074514">
        <w:rPr>
          <w:rFonts w:ascii="Times New Roman" w:eastAsia="Times New Roman" w:hAnsi="Times New Roman" w:cs="Times New Roman"/>
          <w:sz w:val="27"/>
          <w:szCs w:val="27"/>
          <w:lang w:eastAsia="uk-UA"/>
        </w:rPr>
        <w:t>.2026</w:t>
      </w:r>
      <w:r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письменными </w:t>
      </w:r>
      <w:r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объяснениями </w:t>
      </w:r>
      <w:r>
        <w:rPr>
          <w:rFonts w:ascii="Times New Roman" w:eastAsia="Times New Roman" w:hAnsi="Times New Roman" w:cs="Times New Roman"/>
          <w:sz w:val="27"/>
          <w:szCs w:val="27"/>
        </w:rPr>
        <w:t>Кононов</w:t>
      </w:r>
      <w:r w:rsidR="00BA0F71">
        <w:rPr>
          <w:rFonts w:ascii="Times New Roman" w:eastAsia="Times New Roman" w:hAnsi="Times New Roman" w:cs="Times New Roman"/>
          <w:sz w:val="27"/>
          <w:szCs w:val="27"/>
        </w:rPr>
        <w:t>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BA0F71">
        <w:rPr>
          <w:rFonts w:ascii="Times New Roman" w:eastAsia="Times New Roman" w:hAnsi="Times New Roman" w:cs="Times New Roman"/>
          <w:sz w:val="27"/>
          <w:szCs w:val="27"/>
        </w:rPr>
        <w:t xml:space="preserve">А.В. </w:t>
      </w:r>
      <w:r w:rsidRPr="00074514" w:rsidR="00074514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10</w:t>
      </w:r>
      <w:r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03</w:t>
      </w:r>
      <w:r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>.2026</w:t>
      </w:r>
      <w:r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="00074514">
        <w:rPr>
          <w:rFonts w:ascii="Times New Roman" w:eastAsia="Times New Roman" w:hAnsi="Times New Roman" w:cs="Times New Roman"/>
          <w:sz w:val="27"/>
          <w:szCs w:val="27"/>
          <w:lang w:eastAsia="uk-UA"/>
        </w:rPr>
        <w:t>потерпевше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й</w:t>
      </w:r>
      <w:r w:rsidR="00B538B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заключением эксперта </w:t>
      </w:r>
      <w:r w:rsidR="00ED042E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ED04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538B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от </w:t>
      </w:r>
      <w:r w:rsidR="00AF0A46">
        <w:rPr>
          <w:rFonts w:ascii="Times New Roman" w:eastAsia="Times New Roman" w:hAnsi="Times New Roman" w:cs="Times New Roman"/>
          <w:sz w:val="27"/>
          <w:szCs w:val="27"/>
          <w:lang w:eastAsia="uk-UA"/>
        </w:rPr>
        <w:t>10</w:t>
      </w:r>
      <w:r w:rsidR="00074514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="00AF0A46">
        <w:rPr>
          <w:rFonts w:ascii="Times New Roman" w:eastAsia="Times New Roman" w:hAnsi="Times New Roman" w:cs="Times New Roman"/>
          <w:sz w:val="27"/>
          <w:szCs w:val="27"/>
          <w:lang w:eastAsia="uk-UA"/>
        </w:rPr>
        <w:t>03</w:t>
      </w:r>
      <w:r w:rsidR="00B538BA">
        <w:rPr>
          <w:rFonts w:ascii="Times New Roman" w:eastAsia="Times New Roman" w:hAnsi="Times New Roman" w:cs="Times New Roman"/>
          <w:sz w:val="27"/>
          <w:szCs w:val="27"/>
          <w:lang w:eastAsia="uk-UA"/>
        </w:rPr>
        <w:t>.2026,</w:t>
      </w:r>
      <w:r w:rsidRPr="008A23BC" w:rsidR="005F0D9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пояснениями, данными </w:t>
      </w:r>
      <w:r w:rsidR="00AF0A46">
        <w:rPr>
          <w:rFonts w:ascii="Times New Roman" w:eastAsia="Times New Roman" w:hAnsi="Times New Roman" w:cs="Times New Roman"/>
          <w:sz w:val="27"/>
          <w:szCs w:val="27"/>
        </w:rPr>
        <w:t xml:space="preserve">Кононовой </w:t>
      </w:r>
      <w:r w:rsidR="00BA0F71">
        <w:rPr>
          <w:rFonts w:ascii="Times New Roman" w:eastAsia="Times New Roman" w:hAnsi="Times New Roman" w:cs="Times New Roman"/>
          <w:sz w:val="27"/>
          <w:szCs w:val="27"/>
        </w:rPr>
        <w:t>А.В.</w:t>
      </w:r>
      <w:r w:rsidR="00AF0A46">
        <w:rPr>
          <w:rFonts w:ascii="Times New Roman" w:eastAsia="Times New Roman" w:hAnsi="Times New Roman" w:cs="Times New Roman"/>
          <w:sz w:val="27"/>
          <w:szCs w:val="27"/>
        </w:rPr>
        <w:t>, Семерей Е.А.</w:t>
      </w:r>
      <w:r w:rsidR="00531490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8A23BC" w:rsidR="005F0D9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в судебном заседании, которые полностью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соответствуют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фактическим обстоятельствам, установленным в судебном заседании</w:t>
      </w:r>
      <w:r w:rsidRPr="008A23BC" w:rsidR="005F0D92">
        <w:rPr>
          <w:rFonts w:ascii="Times New Roman" w:eastAsia="Times New Roman" w:hAnsi="Times New Roman" w:cs="Times New Roman"/>
          <w:sz w:val="27"/>
          <w:szCs w:val="27"/>
          <w:lang w:eastAsia="uk-UA"/>
        </w:rPr>
        <w:t>,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и исследованным доказательствам.</w:t>
      </w:r>
    </w:p>
    <w:p w:rsidR="00F35EEF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Исследованные в судебном заседании </w:t>
      </w:r>
      <w:r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письменные 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пояснения</w:t>
      </w:r>
      <w:r w:rsidR="00DC270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являются последовательными, противоречий не соде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ржат, согласуются с другими исследованными в судебном заседании доказательствами. </w:t>
      </w:r>
    </w:p>
    <w:p w:rsidR="00DC270B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Объективных данных, свидетельствующих о возможности оговора </w:t>
      </w:r>
      <w:r w:rsidR="00AF0A46">
        <w:rPr>
          <w:rFonts w:ascii="Times New Roman" w:eastAsia="Times New Roman" w:hAnsi="Times New Roman" w:cs="Times New Roman"/>
          <w:sz w:val="27"/>
          <w:szCs w:val="27"/>
        </w:rPr>
        <w:t xml:space="preserve">Кононовой </w:t>
      </w:r>
      <w:r w:rsidR="00BA0F71">
        <w:rPr>
          <w:rFonts w:ascii="Times New Roman" w:eastAsia="Times New Roman" w:hAnsi="Times New Roman" w:cs="Times New Roman"/>
          <w:sz w:val="27"/>
          <w:szCs w:val="27"/>
        </w:rPr>
        <w:t>А.В.</w:t>
      </w:r>
      <w:r w:rsidR="0007451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со стороны </w:t>
      </w:r>
      <w:r w:rsidRPr="008A23BC" w:rsidR="00D52529">
        <w:rPr>
          <w:rFonts w:ascii="Times New Roman" w:eastAsia="Times New Roman" w:hAnsi="Times New Roman" w:cs="Times New Roman"/>
          <w:sz w:val="27"/>
          <w:szCs w:val="27"/>
          <w:lang w:eastAsia="uk-UA"/>
        </w:rPr>
        <w:t>потерпевше</w:t>
      </w:r>
      <w:r w:rsidR="00AF0A46">
        <w:rPr>
          <w:rFonts w:ascii="Times New Roman" w:eastAsia="Times New Roman" w:hAnsi="Times New Roman" w:cs="Times New Roman"/>
          <w:sz w:val="27"/>
          <w:szCs w:val="27"/>
          <w:lang w:eastAsia="uk-UA"/>
        </w:rPr>
        <w:t>й</w:t>
      </w:r>
      <w:r w:rsidR="00941EB3">
        <w:rPr>
          <w:rFonts w:ascii="Times New Roman" w:eastAsia="Times New Roman" w:hAnsi="Times New Roman" w:cs="Times New Roman"/>
          <w:sz w:val="27"/>
          <w:szCs w:val="27"/>
          <w:lang w:eastAsia="uk-UA"/>
        </w:rPr>
        <w:t>,</w:t>
      </w:r>
      <w:r w:rsidR="005C5D4D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975CC1">
        <w:rPr>
          <w:rFonts w:ascii="Times New Roman" w:eastAsia="Times New Roman" w:hAnsi="Times New Roman" w:cs="Times New Roman"/>
          <w:sz w:val="27"/>
          <w:szCs w:val="27"/>
          <w:lang w:eastAsia="uk-UA"/>
        </w:rPr>
        <w:t>по делу не установлено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Pr="00A26710" w:rsidR="00A26710">
        <w:rPr>
          <w:rFonts w:ascii="Times New Roman" w:eastAsia="Times New Roman" w:hAnsi="Times New Roman" w:cs="Times New Roman"/>
          <w:sz w:val="27"/>
          <w:szCs w:val="27"/>
          <w:lang w:eastAsia="uk-UA"/>
        </w:rPr>
        <w:t>наличие конфликтной ситуации само по себе данные обстоятельства не подтверждает, как и не подтверждает заинтересованность потерпевше</w:t>
      </w:r>
      <w:r w:rsidR="00AF0A46">
        <w:rPr>
          <w:rFonts w:ascii="Times New Roman" w:eastAsia="Times New Roman" w:hAnsi="Times New Roman" w:cs="Times New Roman"/>
          <w:sz w:val="27"/>
          <w:szCs w:val="27"/>
          <w:lang w:eastAsia="uk-UA"/>
        </w:rPr>
        <w:t>й</w:t>
      </w:r>
      <w:r w:rsidRPr="00A26710" w:rsidR="00A26710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в исходе дела</w:t>
      </w:r>
      <w:r w:rsidR="00A26710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. </w:t>
      </w:r>
    </w:p>
    <w:p w:rsidR="00BF23DB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Исследованные в судебном заседании доказательства согласуются между собой, получены в соответствии с требованиями действующего законодательства и в совокуп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ности являются достаточными для вывода о виновности </w:t>
      </w:r>
      <w:r w:rsidR="00AF0A46">
        <w:rPr>
          <w:rFonts w:ascii="Times New Roman" w:eastAsia="Times New Roman" w:hAnsi="Times New Roman" w:cs="Times New Roman"/>
          <w:sz w:val="27"/>
          <w:szCs w:val="27"/>
        </w:rPr>
        <w:t xml:space="preserve">Кононовой </w:t>
      </w:r>
      <w:r w:rsidR="00BA0F71">
        <w:rPr>
          <w:rFonts w:ascii="Times New Roman" w:eastAsia="Times New Roman" w:hAnsi="Times New Roman" w:cs="Times New Roman"/>
          <w:sz w:val="27"/>
          <w:szCs w:val="27"/>
        </w:rPr>
        <w:t>А.В.</w:t>
      </w:r>
      <w:r w:rsidR="0007451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в совершении </w:t>
      </w:r>
      <w:r w:rsidRPr="008A23BC" w:rsidR="00DD154F">
        <w:rPr>
          <w:rFonts w:ascii="Times New Roman" w:eastAsia="Times New Roman" w:hAnsi="Times New Roman" w:cs="Times New Roman"/>
          <w:sz w:val="27"/>
          <w:szCs w:val="27"/>
          <w:lang w:eastAsia="uk-UA"/>
        </w:rPr>
        <w:t>вмененного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административного правонарушения.</w:t>
      </w:r>
    </w:p>
    <w:p w:rsidR="007E55DD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Исследовав обстоятельства по делу в их совокупности и оценив доказательства с точки зрения относимости, допустимости и достоверности, а в совокупности – достаточности для разрешения дела, прихожу к выводу о виновности </w:t>
      </w:r>
      <w:r w:rsidR="00AF0A46">
        <w:rPr>
          <w:rFonts w:ascii="Times New Roman" w:eastAsia="Times New Roman" w:hAnsi="Times New Roman" w:cs="Times New Roman"/>
          <w:sz w:val="27"/>
          <w:szCs w:val="27"/>
        </w:rPr>
        <w:t xml:space="preserve">Кононовой </w:t>
      </w:r>
      <w:r w:rsidR="00A9383A">
        <w:rPr>
          <w:rFonts w:ascii="Times New Roman" w:eastAsia="Times New Roman" w:hAnsi="Times New Roman" w:cs="Times New Roman"/>
          <w:sz w:val="27"/>
          <w:szCs w:val="27"/>
        </w:rPr>
        <w:t>А.В.</w:t>
      </w:r>
      <w:r w:rsidR="0007451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в совершении администра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тивного правонарушения, предусмотренного ст.</w:t>
      </w:r>
      <w:r w:rsidRPr="008A23BC" w:rsidR="00DD154F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6.1.1 Кодекса Российской Федерации об административных правонарушениях, а именно: нанесение побоев, причинивших физическую боль, но не повлекших последствий, указанных в ст</w:t>
      </w:r>
      <w:r w:rsidRPr="008A23BC" w:rsidR="00DD154F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115 Уголовно</w:t>
      </w:r>
      <w:r w:rsidRPr="008A23BC" w:rsidR="005F0D92">
        <w:rPr>
          <w:rFonts w:ascii="Times New Roman" w:eastAsia="Times New Roman" w:hAnsi="Times New Roman" w:cs="Times New Roman"/>
          <w:sz w:val="27"/>
          <w:szCs w:val="27"/>
          <w:lang w:eastAsia="uk-UA"/>
        </w:rPr>
        <w:t>го кодекса Российской Федерации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</w:p>
    <w:p w:rsidR="009F5F91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AF0A46">
        <w:rPr>
          <w:rFonts w:ascii="Times New Roman" w:eastAsia="Times New Roman" w:hAnsi="Times New Roman" w:cs="Times New Roman"/>
          <w:sz w:val="27"/>
          <w:szCs w:val="27"/>
        </w:rPr>
        <w:t xml:space="preserve">Кононовой </w:t>
      </w:r>
      <w:r w:rsidR="00BA0F71">
        <w:rPr>
          <w:rFonts w:ascii="Times New Roman" w:eastAsia="Times New Roman" w:hAnsi="Times New Roman" w:cs="Times New Roman"/>
          <w:sz w:val="27"/>
          <w:szCs w:val="27"/>
        </w:rPr>
        <w:t xml:space="preserve">А.В. 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п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ри возбуждении дела об административном правонарушении нарушены не были.</w:t>
      </w:r>
    </w:p>
    <w:p w:rsidR="009F5F91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При назначении меры административного наказания за административное правонарушение,</w:t>
      </w:r>
      <w:r w:rsidRPr="008A23BC" w:rsidR="00BF676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мировой судья, в соответствии с требованиями ст.4.1 Кодекса Российской Федерации об административны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х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DC270B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Обстоятельств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ом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="005C5D4D">
        <w:rPr>
          <w:rFonts w:ascii="Times New Roman" w:eastAsia="Times New Roman" w:hAnsi="Times New Roman" w:cs="Times New Roman"/>
          <w:sz w:val="27"/>
          <w:szCs w:val="27"/>
          <w:lang w:eastAsia="uk-UA"/>
        </w:rPr>
        <w:t>смягчающи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м ответственность </w:t>
      </w:r>
      <w:r w:rsidR="00AF0A46">
        <w:rPr>
          <w:rFonts w:ascii="Times New Roman" w:eastAsia="Times New Roman" w:hAnsi="Times New Roman" w:cs="Times New Roman"/>
          <w:sz w:val="27"/>
          <w:szCs w:val="27"/>
        </w:rPr>
        <w:t xml:space="preserve">Кононовой </w:t>
      </w:r>
      <w:r w:rsidR="00BA0F71">
        <w:rPr>
          <w:rFonts w:ascii="Times New Roman" w:eastAsia="Times New Roman" w:hAnsi="Times New Roman" w:cs="Times New Roman"/>
          <w:sz w:val="27"/>
          <w:szCs w:val="27"/>
        </w:rPr>
        <w:t>А.В.</w:t>
      </w:r>
      <w:r w:rsidR="008B0FCF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является раскаяние лица, совершившего административное правонарушение. </w:t>
      </w:r>
    </w:p>
    <w:p w:rsidR="009F5F91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Обстоятельств,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отягчающих ответственность</w:t>
      </w:r>
      <w:r w:rsidRPr="008A23BC" w:rsidR="00DD154F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лица, в отношении которого возбуждено производство по делу об административном правонарушении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Pr="008A23BC" w:rsidR="002E0310">
        <w:rPr>
          <w:rFonts w:ascii="Times New Roman" w:eastAsia="Times New Roman" w:hAnsi="Times New Roman" w:cs="Times New Roman"/>
          <w:sz w:val="27"/>
          <w:szCs w:val="27"/>
          <w:lang w:eastAsia="uk-UA"/>
        </w:rPr>
        <w:t>по делу не установлено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</w:p>
    <w:p w:rsidR="00A96CF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данные о личности </w:t>
      </w:r>
      <w:r w:rsidRPr="008A23BC" w:rsidR="00D24079">
        <w:rPr>
          <w:rFonts w:ascii="Times New Roman" w:eastAsia="Times New Roman" w:hAnsi="Times New Roman" w:cs="Times New Roman"/>
          <w:sz w:val="27"/>
          <w:szCs w:val="27"/>
          <w:lang w:eastAsia="uk-UA"/>
        </w:rPr>
        <w:t>виновно</w:t>
      </w:r>
      <w:r w:rsidR="00676A13">
        <w:rPr>
          <w:rFonts w:ascii="Times New Roman" w:eastAsia="Times New Roman" w:hAnsi="Times New Roman" w:cs="Times New Roman"/>
          <w:sz w:val="27"/>
          <w:szCs w:val="27"/>
          <w:lang w:eastAsia="uk-UA"/>
        </w:rPr>
        <w:t>го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конкретных обстоятельств дела, </w:t>
      </w:r>
      <w:r w:rsidRPr="008A23BC" w:rsidR="002E0310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отсутствие обстоятельств, </w:t>
      </w:r>
      <w:r w:rsidRPr="008A23BC" w:rsidR="00077F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отягчающих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ответственность, </w:t>
      </w:r>
      <w:r w:rsidR="00DC270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наличие обстоятельств, смягчающих ответственность,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прихожу к выводу, что </w:t>
      </w:r>
      <w:r w:rsidR="00AF0A46">
        <w:rPr>
          <w:rFonts w:ascii="Times New Roman" w:eastAsia="Times New Roman" w:hAnsi="Times New Roman" w:cs="Times New Roman"/>
          <w:sz w:val="27"/>
          <w:szCs w:val="27"/>
        </w:rPr>
        <w:t xml:space="preserve">Кононову </w:t>
      </w:r>
      <w:r w:rsidR="00BA0F71">
        <w:rPr>
          <w:rFonts w:ascii="Times New Roman" w:eastAsia="Times New Roman" w:hAnsi="Times New Roman" w:cs="Times New Roman"/>
          <w:sz w:val="27"/>
          <w:szCs w:val="27"/>
        </w:rPr>
        <w:t xml:space="preserve">А.В. </w:t>
      </w:r>
      <w:r w:rsidR="00AF0A4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следует подвергнуть наказанию в виде штрафа в пределах санкции ст. 6.1.1 Кодекса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Российской Федерации об административных правонарушения</w:t>
      </w:r>
      <w:r w:rsidRPr="008A23BC" w:rsidR="00D24079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х, по которой квалифицированы </w:t>
      </w:r>
      <w:r w:rsidR="00AF0A46">
        <w:rPr>
          <w:rFonts w:ascii="Times New Roman" w:eastAsia="Times New Roman" w:hAnsi="Times New Roman" w:cs="Times New Roman"/>
          <w:sz w:val="27"/>
          <w:szCs w:val="27"/>
          <w:lang w:eastAsia="uk-UA"/>
        </w:rPr>
        <w:t>ее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действия. </w:t>
      </w:r>
    </w:p>
    <w:p w:rsidR="00A96CF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Полагаю, что данное наказание является соразмерным допущенному правонарушению и личности виновно</w:t>
      </w:r>
      <w:r w:rsidR="005C5D4D">
        <w:rPr>
          <w:rFonts w:ascii="Times New Roman" w:eastAsia="Times New Roman" w:hAnsi="Times New Roman" w:cs="Times New Roman"/>
          <w:sz w:val="27"/>
          <w:szCs w:val="27"/>
          <w:lang w:eastAsia="uk-UA"/>
        </w:rPr>
        <w:t>й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несет в себе цель воспитательного воздействия и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способствует недопущению новых правонарушений.</w:t>
      </w:r>
    </w:p>
    <w:p w:rsidR="009F5F91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Оснований для назначения иных альтернативных видов наказания, исходя из обсто</w:t>
      </w:r>
      <w:r w:rsidRPr="008A23BC" w:rsidR="006711F0">
        <w:rPr>
          <w:rFonts w:ascii="Times New Roman" w:eastAsia="Times New Roman" w:hAnsi="Times New Roman" w:cs="Times New Roman"/>
          <w:sz w:val="27"/>
          <w:szCs w:val="27"/>
          <w:lang w:eastAsia="uk-UA"/>
        </w:rPr>
        <w:t>ятельств дела, личности виновн</w:t>
      </w:r>
      <w:r w:rsidR="005C5D4D">
        <w:rPr>
          <w:rFonts w:ascii="Times New Roman" w:eastAsia="Times New Roman" w:hAnsi="Times New Roman" w:cs="Times New Roman"/>
          <w:sz w:val="27"/>
          <w:szCs w:val="27"/>
          <w:lang w:eastAsia="uk-UA"/>
        </w:rPr>
        <w:t>ой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по делу не установлено.      </w:t>
      </w:r>
    </w:p>
    <w:p w:rsidR="009F5F91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Руководствуясь ст.с.29.9-29.10, 30.1 Кодекса Российской Федерации об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административных правонарушениях, мировой судья –</w:t>
      </w:r>
    </w:p>
    <w:p w:rsidR="009F5F91" w:rsidRPr="008A23BC" w:rsidP="00092E11">
      <w:pPr>
        <w:tabs>
          <w:tab w:val="left" w:pos="567"/>
        </w:tabs>
        <w:spacing w:after="0" w:line="240" w:lineRule="auto"/>
        <w:ind w:right="-1" w:firstLine="851"/>
        <w:jc w:val="center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ПОСТАНОВИЛ:</w:t>
      </w:r>
    </w:p>
    <w:p w:rsidR="00A96CFB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Кононову </w:t>
      </w:r>
      <w:r w:rsidR="00BA0F71">
        <w:rPr>
          <w:rFonts w:ascii="Times New Roman" w:eastAsia="Times New Roman" w:hAnsi="Times New Roman" w:cs="Times New Roman"/>
          <w:sz w:val="27"/>
          <w:szCs w:val="27"/>
          <w:lang w:eastAsia="uk-UA"/>
        </w:rPr>
        <w:t>А</w:t>
      </w:r>
      <w:r w:rsidR="00ED042E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="00BA0F71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В</w:t>
      </w:r>
      <w:r w:rsidR="00ED042E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Pr="00074514" w:rsidR="00074514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8A23BC" w:rsidR="009F5F91">
        <w:rPr>
          <w:rFonts w:ascii="Times New Roman" w:eastAsia="Times New Roman" w:hAnsi="Times New Roman" w:cs="Times New Roman"/>
          <w:sz w:val="27"/>
          <w:szCs w:val="27"/>
          <w:lang w:eastAsia="uk-UA"/>
        </w:rPr>
        <w:t>признать виновн</w:t>
      </w:r>
      <w:r w:rsidR="00BA0F71">
        <w:rPr>
          <w:rFonts w:ascii="Times New Roman" w:eastAsia="Times New Roman" w:hAnsi="Times New Roman" w:cs="Times New Roman"/>
          <w:sz w:val="27"/>
          <w:szCs w:val="27"/>
          <w:lang w:eastAsia="uk-UA"/>
        </w:rPr>
        <w:t>ой</w:t>
      </w:r>
      <w:r w:rsidRPr="008A23BC" w:rsidR="009F5F91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в совершении правонарушения, предусмотренного ст. 6.1.1 Кодекса Российской Федерации об административных правонарушениях и </w:t>
      </w:r>
      <w:r w:rsidRPr="008A23BC" w:rsidR="00246A3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назначить </w:t>
      </w:r>
      <w:r w:rsidR="00BA0F71">
        <w:rPr>
          <w:rFonts w:ascii="Times New Roman" w:eastAsia="Times New Roman" w:hAnsi="Times New Roman" w:cs="Times New Roman"/>
          <w:sz w:val="27"/>
          <w:szCs w:val="27"/>
          <w:lang w:eastAsia="uk-UA"/>
        </w:rPr>
        <w:t>ей</w:t>
      </w:r>
      <w:r w:rsidRPr="008A23BC" w:rsidR="00547EDD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административное наказание в виде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административного штрафа в размере </w:t>
      </w:r>
      <w:r w:rsidRPr="008A23BC" w:rsidR="00E42EA0">
        <w:rPr>
          <w:rFonts w:ascii="Times New Roman" w:eastAsia="Times New Roman" w:hAnsi="Times New Roman" w:cs="Times New Roman"/>
          <w:sz w:val="27"/>
          <w:szCs w:val="27"/>
          <w:lang w:eastAsia="uk-UA"/>
        </w:rPr>
        <w:t>5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000 (</w:t>
      </w:r>
      <w:r w:rsidRPr="008A23BC" w:rsidR="00E42EA0">
        <w:rPr>
          <w:rFonts w:ascii="Times New Roman" w:eastAsia="Times New Roman" w:hAnsi="Times New Roman" w:cs="Times New Roman"/>
          <w:sz w:val="27"/>
          <w:szCs w:val="27"/>
          <w:lang w:eastAsia="uk-UA"/>
        </w:rPr>
        <w:t>пять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тысяч) рублей.</w:t>
      </w:r>
    </w:p>
    <w:p w:rsidR="00A96CF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374E9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Реквизиты для уплаты штрафа: получатель - УФК по Республике Крым -Министерство юстиции Республики Крым, почтовый адрес: 29500, Республика Крым, г. Симферополь, </w:t>
      </w:r>
      <w:r w:rsidRPr="00374E9E">
        <w:rPr>
          <w:rFonts w:ascii="Times New Roman" w:eastAsia="Times New Roman" w:hAnsi="Times New Roman" w:cs="Times New Roman"/>
          <w:sz w:val="27"/>
          <w:szCs w:val="27"/>
          <w:lang w:eastAsia="uk-UA"/>
        </w:rPr>
        <w:t>ул. Набережная им.60-летия СССР, 28, ОГРН 1149102019164, наименование банка: ОКЦ №7 ЮГУ Банка России//УФК по Республике Крым г. Симферополь, ИНН 9102013284, КПП 910201001, БИК 043510001, единый казначейский счет 40102810645370000035, казначейский счет 0310</w:t>
      </w:r>
      <w:r w:rsidRPr="00374E9E">
        <w:rPr>
          <w:rFonts w:ascii="Times New Roman" w:eastAsia="Times New Roman" w:hAnsi="Times New Roman" w:cs="Times New Roman"/>
          <w:sz w:val="27"/>
          <w:szCs w:val="27"/>
          <w:lang w:eastAsia="uk-UA"/>
        </w:rPr>
        <w:t>0643000000017500, лицевой счет 04752203230 в УФК по Республике Крым, код Сводного реестра 35220323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К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БК </w:t>
      </w:r>
      <w:r w:rsidR="00ED042E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>
        <w:rPr>
          <w:rFonts w:ascii="Times New Roman" w:hAnsi="Times New Roman" w:cs="Times New Roman"/>
          <w:sz w:val="27"/>
          <w:szCs w:val="27"/>
        </w:rPr>
        <w:t>,</w:t>
      </w:r>
      <w:r w:rsidRPr="00374E9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УИН</w:t>
      </w:r>
      <w:r w:rsidRPr="008A23BC">
        <w:rPr>
          <w:rFonts w:ascii="Times New Roman" w:hAnsi="Times New Roman" w:cs="Times New Roman"/>
          <w:sz w:val="27"/>
          <w:szCs w:val="27"/>
        </w:rPr>
        <w:t xml:space="preserve"> </w:t>
      </w:r>
      <w:r w:rsidR="00ED042E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8A23BC" w:rsidR="006711F0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</w:p>
    <w:p w:rsidR="00A96CF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Административный штраф должен быть уплачен лицом, привлечённым к административной ответственн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Кодекса Российской Федерации об административных правонарушениях.</w:t>
      </w:r>
    </w:p>
    <w:p w:rsidR="00A96CF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Неуплата админи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стративного штрафа в срок, предусмотренный Кодекса Российской Федерации об административных правонарушениях, влечёт наложение административного штрафа в двукратном размере суммы неуплаченного административного штрафа, но не менее одной тысячи рублей,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либо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административный арест на срок до пятнадцати суток, либо обязательные работы на срок до пятидесяти часов (ч.1 ст.20.25 Кодекса Российской Федерации об административных правонарушениях).</w:t>
      </w:r>
    </w:p>
    <w:p w:rsidR="00A96CF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Документ, свидетельствующий об уплате административного штрафа, необхо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димо направить мировому судье судебного участка №17 Центрального судебного района города Симферополь (</w:t>
      </w:r>
      <w:r w:rsidRPr="00B538BA" w:rsidR="00B538BA">
        <w:rPr>
          <w:rFonts w:ascii="Times New Roman" w:eastAsia="Times New Roman" w:hAnsi="Times New Roman" w:cs="Times New Roman"/>
          <w:sz w:val="27"/>
          <w:szCs w:val="27"/>
          <w:lang w:eastAsia="uk-UA"/>
        </w:rPr>
        <w:t>Центральный район города республиканского значения Симферополь с подчиненной ему территорией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) Республики Крым (г. Симферополь, ул. Крымских Партизан, 3а).</w:t>
      </w:r>
    </w:p>
    <w:p w:rsidR="00A96CF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Постановление может быть обжаловано в апелляционном порядке в Центральный районный суд города Симферополя через мирового судью судебного участка №1</w:t>
      </w:r>
      <w:r w:rsidR="00BC68A3">
        <w:rPr>
          <w:rFonts w:ascii="Times New Roman" w:eastAsia="Times New Roman" w:hAnsi="Times New Roman" w:cs="Times New Roman"/>
          <w:sz w:val="27"/>
          <w:szCs w:val="27"/>
          <w:lang w:eastAsia="uk-UA"/>
        </w:rPr>
        <w:t>6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Центрального судебного района города Симферополь (</w:t>
      </w:r>
      <w:r w:rsidRPr="00B538BA" w:rsidR="00B538BA">
        <w:rPr>
          <w:rFonts w:ascii="Times New Roman" w:eastAsia="Times New Roman" w:hAnsi="Times New Roman" w:cs="Times New Roman"/>
          <w:sz w:val="27"/>
          <w:szCs w:val="27"/>
          <w:lang w:eastAsia="uk-UA"/>
        </w:rPr>
        <w:t>Центральный район города республиканского значения Симферополь с подчиненной ему территорией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) Республики Крым в течение 10 </w:t>
      </w:r>
      <w:r w:rsidR="00BC68A3">
        <w:rPr>
          <w:rFonts w:ascii="Times New Roman" w:eastAsia="Times New Roman" w:hAnsi="Times New Roman" w:cs="Times New Roman"/>
          <w:sz w:val="27"/>
          <w:szCs w:val="27"/>
          <w:lang w:eastAsia="uk-UA"/>
        </w:rPr>
        <w:t>дней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со дня вручения или получения копии постановления.</w:t>
      </w:r>
    </w:p>
    <w:p w:rsidR="00A96CF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 </w:t>
      </w:r>
    </w:p>
    <w:p w:rsidR="00A96CF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Мировой судья                                            </w:t>
      </w:r>
      <w:r w:rsidR="008B0FCF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    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А.Л.Тоскина </w:t>
      </w:r>
    </w:p>
    <w:p w:rsidR="00A96CF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:rsidR="00246A3E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:rsidR="00246A3E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:rsidR="0094504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2E7D3C" w:rsidRPr="008A23BC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7"/>
          <w:szCs w:val="27"/>
        </w:rPr>
      </w:pPr>
    </w:p>
    <w:sectPr w:rsidSect="008107F6">
      <w:footerReference w:type="even" r:id="rId4"/>
      <w:footerReference w:type="default" r:id="rId5"/>
      <w:pgSz w:w="11906" w:h="16838"/>
      <w:pgMar w:top="851" w:right="707" w:bottom="567" w:left="1800" w:header="720" w:footer="25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4E" w:rsidP="00422A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654E" w:rsidP="00A07BF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4E" w:rsidP="00422A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042E">
      <w:rPr>
        <w:rStyle w:val="PageNumber"/>
        <w:noProof/>
      </w:rPr>
      <w:t>4</w:t>
    </w:r>
    <w:r>
      <w:rPr>
        <w:rStyle w:val="PageNumber"/>
      </w:rPr>
      <w:fldChar w:fldCharType="end"/>
    </w:r>
  </w:p>
  <w:p w:rsidR="00B7654E" w:rsidP="00A07BF0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3DB"/>
    <w:rsid w:val="00002B4B"/>
    <w:rsid w:val="000317A5"/>
    <w:rsid w:val="000435B6"/>
    <w:rsid w:val="00045F0A"/>
    <w:rsid w:val="000509C3"/>
    <w:rsid w:val="00074514"/>
    <w:rsid w:val="00077F55"/>
    <w:rsid w:val="00092E11"/>
    <w:rsid w:val="000C2715"/>
    <w:rsid w:val="000D429F"/>
    <w:rsid w:val="00100D79"/>
    <w:rsid w:val="0014513F"/>
    <w:rsid w:val="00151EEE"/>
    <w:rsid w:val="00185D97"/>
    <w:rsid w:val="0019655C"/>
    <w:rsid w:val="001D02DF"/>
    <w:rsid w:val="00212E04"/>
    <w:rsid w:val="00230971"/>
    <w:rsid w:val="00246A3E"/>
    <w:rsid w:val="00256B40"/>
    <w:rsid w:val="00294959"/>
    <w:rsid w:val="002A72D2"/>
    <w:rsid w:val="002C314B"/>
    <w:rsid w:val="002E0310"/>
    <w:rsid w:val="002E7D3C"/>
    <w:rsid w:val="002F0D25"/>
    <w:rsid w:val="002F6D3B"/>
    <w:rsid w:val="00302C26"/>
    <w:rsid w:val="003068DE"/>
    <w:rsid w:val="00317AAE"/>
    <w:rsid w:val="0032687B"/>
    <w:rsid w:val="00332739"/>
    <w:rsid w:val="00363FB6"/>
    <w:rsid w:val="00374E9E"/>
    <w:rsid w:val="003A4A94"/>
    <w:rsid w:val="003F0F54"/>
    <w:rsid w:val="00422A52"/>
    <w:rsid w:val="00490134"/>
    <w:rsid w:val="004B26A1"/>
    <w:rsid w:val="004C0D50"/>
    <w:rsid w:val="004C12D4"/>
    <w:rsid w:val="004C2EE7"/>
    <w:rsid w:val="004C5D29"/>
    <w:rsid w:val="004D79C3"/>
    <w:rsid w:val="004E2E77"/>
    <w:rsid w:val="00501AE4"/>
    <w:rsid w:val="0051079B"/>
    <w:rsid w:val="00531490"/>
    <w:rsid w:val="00547EDD"/>
    <w:rsid w:val="00582500"/>
    <w:rsid w:val="005B43C2"/>
    <w:rsid w:val="005C0990"/>
    <w:rsid w:val="005C5823"/>
    <w:rsid w:val="005C5D4D"/>
    <w:rsid w:val="005E24E7"/>
    <w:rsid w:val="005E4DF3"/>
    <w:rsid w:val="005E5053"/>
    <w:rsid w:val="005E7E04"/>
    <w:rsid w:val="005F0D92"/>
    <w:rsid w:val="006169B3"/>
    <w:rsid w:val="006226C9"/>
    <w:rsid w:val="006309D6"/>
    <w:rsid w:val="006434FA"/>
    <w:rsid w:val="006711F0"/>
    <w:rsid w:val="00676A13"/>
    <w:rsid w:val="006A3912"/>
    <w:rsid w:val="00737AF5"/>
    <w:rsid w:val="00762039"/>
    <w:rsid w:val="00765220"/>
    <w:rsid w:val="007A688C"/>
    <w:rsid w:val="007B6658"/>
    <w:rsid w:val="007C2396"/>
    <w:rsid w:val="007C24F1"/>
    <w:rsid w:val="007D5AD3"/>
    <w:rsid w:val="007E55DD"/>
    <w:rsid w:val="007F6C27"/>
    <w:rsid w:val="008107F6"/>
    <w:rsid w:val="00814C98"/>
    <w:rsid w:val="00816EF2"/>
    <w:rsid w:val="008264CE"/>
    <w:rsid w:val="00832546"/>
    <w:rsid w:val="00832765"/>
    <w:rsid w:val="008434BA"/>
    <w:rsid w:val="0084587B"/>
    <w:rsid w:val="008A23BC"/>
    <w:rsid w:val="008A24BE"/>
    <w:rsid w:val="008A6392"/>
    <w:rsid w:val="008A6FA1"/>
    <w:rsid w:val="008B0FCF"/>
    <w:rsid w:val="00906BEC"/>
    <w:rsid w:val="00910763"/>
    <w:rsid w:val="00921DF8"/>
    <w:rsid w:val="00941EB3"/>
    <w:rsid w:val="00942944"/>
    <w:rsid w:val="0094504B"/>
    <w:rsid w:val="00962F05"/>
    <w:rsid w:val="009641E6"/>
    <w:rsid w:val="00975CC1"/>
    <w:rsid w:val="0098255A"/>
    <w:rsid w:val="009D1A9F"/>
    <w:rsid w:val="009F324E"/>
    <w:rsid w:val="009F5F91"/>
    <w:rsid w:val="009F75CB"/>
    <w:rsid w:val="00A00373"/>
    <w:rsid w:val="00A07BF0"/>
    <w:rsid w:val="00A26710"/>
    <w:rsid w:val="00A35F6B"/>
    <w:rsid w:val="00A40C86"/>
    <w:rsid w:val="00A4387B"/>
    <w:rsid w:val="00A43A21"/>
    <w:rsid w:val="00A669E5"/>
    <w:rsid w:val="00A71018"/>
    <w:rsid w:val="00A9383A"/>
    <w:rsid w:val="00A96CFB"/>
    <w:rsid w:val="00AC16A3"/>
    <w:rsid w:val="00AE544D"/>
    <w:rsid w:val="00AF0A46"/>
    <w:rsid w:val="00B1477D"/>
    <w:rsid w:val="00B14B6A"/>
    <w:rsid w:val="00B538BA"/>
    <w:rsid w:val="00B56F13"/>
    <w:rsid w:val="00B63788"/>
    <w:rsid w:val="00B67334"/>
    <w:rsid w:val="00B7654E"/>
    <w:rsid w:val="00B82EF8"/>
    <w:rsid w:val="00B874B0"/>
    <w:rsid w:val="00BA0F71"/>
    <w:rsid w:val="00BA1BB8"/>
    <w:rsid w:val="00BC68A3"/>
    <w:rsid w:val="00BF23DB"/>
    <w:rsid w:val="00BF676E"/>
    <w:rsid w:val="00C17C59"/>
    <w:rsid w:val="00C23845"/>
    <w:rsid w:val="00C26F8F"/>
    <w:rsid w:val="00C40DF6"/>
    <w:rsid w:val="00C41FED"/>
    <w:rsid w:val="00C46EE9"/>
    <w:rsid w:val="00C5336C"/>
    <w:rsid w:val="00C706CB"/>
    <w:rsid w:val="00C7282B"/>
    <w:rsid w:val="00C85C00"/>
    <w:rsid w:val="00C94221"/>
    <w:rsid w:val="00CB0C23"/>
    <w:rsid w:val="00CB212D"/>
    <w:rsid w:val="00CB6FD5"/>
    <w:rsid w:val="00CB74F6"/>
    <w:rsid w:val="00CC1C04"/>
    <w:rsid w:val="00CE389D"/>
    <w:rsid w:val="00D24079"/>
    <w:rsid w:val="00D27FD1"/>
    <w:rsid w:val="00D32D89"/>
    <w:rsid w:val="00D33854"/>
    <w:rsid w:val="00D45E16"/>
    <w:rsid w:val="00D52529"/>
    <w:rsid w:val="00D526C3"/>
    <w:rsid w:val="00D7005E"/>
    <w:rsid w:val="00DB782A"/>
    <w:rsid w:val="00DC270B"/>
    <w:rsid w:val="00DC6CD6"/>
    <w:rsid w:val="00DD154F"/>
    <w:rsid w:val="00DE6C55"/>
    <w:rsid w:val="00E26C9C"/>
    <w:rsid w:val="00E41795"/>
    <w:rsid w:val="00E42B14"/>
    <w:rsid w:val="00E42EA0"/>
    <w:rsid w:val="00E555C0"/>
    <w:rsid w:val="00E66C99"/>
    <w:rsid w:val="00E74A5A"/>
    <w:rsid w:val="00EA4D12"/>
    <w:rsid w:val="00ED042E"/>
    <w:rsid w:val="00ED282F"/>
    <w:rsid w:val="00EE0D6D"/>
    <w:rsid w:val="00EF5AFF"/>
    <w:rsid w:val="00F35EEF"/>
    <w:rsid w:val="00FB27A1"/>
    <w:rsid w:val="00FD0BA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1"/>
    <w:uiPriority w:val="9"/>
    <w:qFormat/>
    <w:rsid w:val="00A710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rsid w:val="00BF23D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">
    <w:name w:val="Нижний колонтитул Знак"/>
    <w:basedOn w:val="DefaultParagraphFont"/>
    <w:link w:val="Footer"/>
    <w:rsid w:val="00BF23DB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PageNumber">
    <w:name w:val="page number"/>
    <w:basedOn w:val="DefaultParagraphFont"/>
    <w:rsid w:val="00BF23DB"/>
  </w:style>
  <w:style w:type="paragraph" w:styleId="BalloonText">
    <w:name w:val="Balloon Text"/>
    <w:basedOn w:val="Normal"/>
    <w:link w:val="a0"/>
    <w:uiPriority w:val="99"/>
    <w:semiHidden/>
    <w:unhideWhenUsed/>
    <w:rsid w:val="008A24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A24BE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uiPriority w:val="9"/>
    <w:rsid w:val="00A710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DD15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DD1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