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1</w:t>
      </w:r>
      <w:r w:rsidR="00430A94">
        <w:rPr>
          <w:rFonts w:ascii="Times New Roman" w:eastAsia="Times New Roman" w:hAnsi="Times New Roman" w:cs="Times New Roman"/>
          <w:sz w:val="27"/>
          <w:szCs w:val="27"/>
        </w:rPr>
        <w:t>8</w:t>
      </w:r>
      <w:r w:rsidR="00ED633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>адресу</w:t>
      </w:r>
      <w:r w:rsidR="003314B6">
        <w:rPr>
          <w:sz w:val="28"/>
          <w:szCs w:val="28"/>
        </w:rPr>
        <w:t>«Д</w:t>
      </w:r>
      <w:r w:rsidR="003314B6">
        <w:rPr>
          <w:sz w:val="28"/>
          <w:szCs w:val="28"/>
        </w:rPr>
        <w:t>анные</w:t>
      </w:r>
      <w:r w:rsidR="003314B6">
        <w:rPr>
          <w:sz w:val="28"/>
          <w:szCs w:val="28"/>
        </w:rPr>
        <w:t xml:space="preserve">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ED6330">
        <w:rPr>
          <w:rFonts w:ascii="Times New Roman" w:hAnsi="Times New Roman" w:cs="Times New Roman"/>
          <w:sz w:val="27"/>
          <w:szCs w:val="27"/>
        </w:rPr>
        <w:t xml:space="preserve"> </w:t>
      </w:r>
      <w:r w:rsidR="00430A94">
        <w:rPr>
          <w:rFonts w:ascii="Times New Roman" w:hAnsi="Times New Roman" w:cs="Times New Roman"/>
          <w:sz w:val="27"/>
          <w:szCs w:val="27"/>
        </w:rPr>
        <w:t>директор</w:t>
      </w:r>
      <w:r w:rsidR="00430A94">
        <w:rPr>
          <w:rFonts w:ascii="Times New Roman" w:hAnsi="Times New Roman" w:cs="Times New Roman"/>
          <w:sz w:val="27"/>
          <w:szCs w:val="27"/>
        </w:rPr>
        <w:t>а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3314B6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ED6330">
        <w:rPr>
          <w:rFonts w:ascii="Times New Roman" w:hAnsi="Times New Roman" w:cs="Times New Roman"/>
          <w:sz w:val="27"/>
          <w:szCs w:val="27"/>
        </w:rPr>
        <w:t>ЧИБИС</w:t>
      </w:r>
      <w:r w:rsidR="000B1323">
        <w:rPr>
          <w:rFonts w:ascii="Times New Roman" w:hAnsi="Times New Roman" w:cs="Times New Roman"/>
          <w:sz w:val="27"/>
          <w:szCs w:val="27"/>
        </w:rPr>
        <w:t xml:space="preserve">» </w:t>
      </w:r>
      <w:r w:rsidR="00ED6330">
        <w:rPr>
          <w:rFonts w:ascii="Times New Roman" w:hAnsi="Times New Roman" w:cs="Times New Roman"/>
          <w:sz w:val="27"/>
          <w:szCs w:val="27"/>
        </w:rPr>
        <w:t>Курмелева</w:t>
      </w:r>
      <w:r w:rsidR="00ED6330">
        <w:rPr>
          <w:rFonts w:ascii="Times New Roman" w:hAnsi="Times New Roman" w:cs="Times New Roman"/>
          <w:sz w:val="27"/>
          <w:szCs w:val="27"/>
        </w:rPr>
        <w:t xml:space="preserve"> С</w:t>
      </w:r>
      <w:r w:rsidR="003314B6">
        <w:rPr>
          <w:rFonts w:ascii="Times New Roman" w:hAnsi="Times New Roman" w:cs="Times New Roman"/>
          <w:sz w:val="27"/>
          <w:szCs w:val="27"/>
        </w:rPr>
        <w:t>.</w:t>
      </w:r>
      <w:r w:rsidR="00ED6330">
        <w:rPr>
          <w:rFonts w:ascii="Times New Roman" w:hAnsi="Times New Roman" w:cs="Times New Roman"/>
          <w:sz w:val="27"/>
          <w:szCs w:val="27"/>
        </w:rPr>
        <w:t xml:space="preserve"> В</w:t>
      </w:r>
      <w:r w:rsidR="003314B6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3314B6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Курмелев С.В.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ым лицом </w:t>
      </w:r>
      <w:r w:rsidRPr="00F56819">
        <w:rPr>
          <w:rFonts w:ascii="Times New Roman" w:hAnsi="Times New Roman" w:cs="Times New Roman"/>
          <w:sz w:val="27"/>
          <w:szCs w:val="27"/>
        </w:rPr>
        <w:t>–</w:t>
      </w:r>
      <w:r w:rsidRPr="000B1323" w:rsidR="000B1323">
        <w:rPr>
          <w:rFonts w:ascii="Times New Roman" w:hAnsi="Times New Roman" w:cs="Times New Roman"/>
          <w:sz w:val="27"/>
          <w:szCs w:val="27"/>
        </w:rPr>
        <w:t>д</w:t>
      </w:r>
      <w:r w:rsidRPr="000B1323" w:rsidR="000B1323">
        <w:rPr>
          <w:rFonts w:ascii="Times New Roman" w:hAnsi="Times New Roman" w:cs="Times New Roman"/>
          <w:sz w:val="27"/>
          <w:szCs w:val="27"/>
        </w:rPr>
        <w:t>иректор</w:t>
      </w:r>
      <w:r w:rsidR="000B1323">
        <w:rPr>
          <w:rFonts w:ascii="Times New Roman" w:hAnsi="Times New Roman" w:cs="Times New Roman"/>
          <w:sz w:val="27"/>
          <w:szCs w:val="27"/>
        </w:rPr>
        <w:t>ом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3314B6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«</w:t>
      </w:r>
      <w:r w:rsidRPr="00ED6330">
        <w:rPr>
          <w:rFonts w:ascii="Times New Roman" w:hAnsi="Times New Roman" w:cs="Times New Roman"/>
          <w:sz w:val="27"/>
          <w:szCs w:val="27"/>
        </w:rPr>
        <w:t>ЧИБИС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3314B6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</w:t>
      </w:r>
      <w:r w:rsidRPr="00F56819">
        <w:rPr>
          <w:rFonts w:ascii="Times New Roman" w:hAnsi="Times New Roman" w:cs="Times New Roman"/>
          <w:sz w:val="27"/>
          <w:szCs w:val="27"/>
        </w:rPr>
        <w:t>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15.08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D6330" w:rsidR="00ED6330">
        <w:rPr>
          <w:rFonts w:ascii="Times New Roman" w:hAnsi="Times New Roman" w:cs="Times New Roman"/>
          <w:sz w:val="27"/>
          <w:szCs w:val="27"/>
        </w:rPr>
        <w:t>Курмелев С.В.</w:t>
      </w:r>
      <w:r w:rsidR="00ED633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</w:t>
      </w:r>
      <w:r w:rsidRPr="00F56819">
        <w:rPr>
          <w:rFonts w:ascii="Times New Roman" w:hAnsi="Times New Roman" w:cs="Times New Roman"/>
          <w:sz w:val="27"/>
          <w:szCs w:val="27"/>
        </w:rPr>
        <w:t>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ст. 2.4 Кодекса Российской Федерации об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</w:t>
      </w:r>
      <w:r w:rsidRPr="00F56819">
        <w:rPr>
          <w:rFonts w:ascii="Times New Roman" w:hAnsi="Times New Roman" w:cs="Times New Roman"/>
          <w:sz w:val="27"/>
          <w:szCs w:val="27"/>
        </w:rPr>
        <w:t>ального закона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</w:t>
      </w:r>
      <w:r w:rsidRPr="00F56819">
        <w:rPr>
          <w:rFonts w:ascii="Times New Roman" w:hAnsi="Times New Roman" w:cs="Times New Roman"/>
          <w:sz w:val="27"/>
          <w:szCs w:val="27"/>
        </w:rPr>
        <w:t>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</w:t>
      </w:r>
      <w:r w:rsidRPr="00F56819">
        <w:rPr>
          <w:rFonts w:ascii="Times New Roman" w:hAnsi="Times New Roman" w:cs="Times New Roman"/>
          <w:sz w:val="27"/>
          <w:szCs w:val="27"/>
        </w:rPr>
        <w:t xml:space="preserve">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ED6330" w:rsidR="00ED6330">
        <w:rPr>
          <w:rFonts w:ascii="Times New Roman" w:hAnsi="Times New Roman" w:cs="Times New Roman"/>
          <w:sz w:val="27"/>
          <w:szCs w:val="27"/>
        </w:rPr>
        <w:t>Курмелев С.В.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не представил в территориальный орган </w:t>
      </w:r>
      <w:r w:rsidRPr="00F56819">
        <w:rPr>
          <w:rFonts w:ascii="Times New Roman" w:hAnsi="Times New Roman" w:cs="Times New Roman"/>
          <w:sz w:val="27"/>
          <w:szCs w:val="27"/>
        </w:rPr>
        <w:t xml:space="preserve">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ED6330">
        <w:rPr>
          <w:rFonts w:ascii="Times New Roman" w:hAnsi="Times New Roman" w:cs="Times New Roman"/>
          <w:sz w:val="27"/>
          <w:szCs w:val="27"/>
        </w:rPr>
        <w:t>15.08</w:t>
      </w:r>
      <w:r w:rsidRPr="000B1323" w:rsidR="000B1323"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</w:t>
      </w:r>
      <w:r w:rsidRPr="00F56819">
        <w:rPr>
          <w:rFonts w:ascii="Times New Roman" w:hAnsi="Times New Roman" w:cs="Times New Roman"/>
          <w:sz w:val="27"/>
          <w:szCs w:val="27"/>
        </w:rPr>
        <w:t>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правонарушения,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ED6330" w:rsidR="00ED6330">
        <w:rPr>
          <w:rFonts w:ascii="Times New Roman" w:hAnsi="Times New Roman" w:cs="Times New Roman"/>
          <w:sz w:val="27"/>
          <w:szCs w:val="27"/>
        </w:rPr>
        <w:t>Курмелев С.В.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ED6330" w:rsidR="00ED6330">
        <w:rPr>
          <w:rFonts w:ascii="Times New Roman" w:hAnsi="Times New Roman" w:cs="Times New Roman"/>
          <w:sz w:val="27"/>
          <w:szCs w:val="27"/>
        </w:rPr>
        <w:t xml:space="preserve">Курмелев С.В.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</w:t>
      </w:r>
      <w:r w:rsidRPr="00F56819">
        <w:rPr>
          <w:rFonts w:ascii="Times New Roman" w:hAnsi="Times New Roman" w:cs="Times New Roman"/>
          <w:sz w:val="27"/>
          <w:szCs w:val="27"/>
        </w:rPr>
        <w:t>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D6330" w:rsidR="00ED6330">
        <w:rPr>
          <w:rFonts w:ascii="Times New Roman" w:hAnsi="Times New Roman" w:cs="Times New Roman"/>
          <w:sz w:val="27"/>
          <w:szCs w:val="27"/>
        </w:rPr>
        <w:t>Курмелев</w:t>
      </w:r>
      <w:r w:rsidR="00ED6330">
        <w:rPr>
          <w:rFonts w:ascii="Times New Roman" w:hAnsi="Times New Roman" w:cs="Times New Roman"/>
          <w:sz w:val="27"/>
          <w:szCs w:val="27"/>
        </w:rPr>
        <w:t>а</w:t>
      </w:r>
      <w:r w:rsidRPr="00ED6330" w:rsidR="00ED6330">
        <w:rPr>
          <w:rFonts w:ascii="Times New Roman" w:hAnsi="Times New Roman" w:cs="Times New Roman"/>
          <w:sz w:val="27"/>
          <w:szCs w:val="27"/>
        </w:rPr>
        <w:t xml:space="preserve"> С.В.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3314B6">
        <w:rPr>
          <w:sz w:val="28"/>
          <w:szCs w:val="28"/>
        </w:rPr>
        <w:t>«Данные изъяты»</w:t>
      </w:r>
      <w:r w:rsidR="003314B6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E271D4">
        <w:rPr>
          <w:rFonts w:ascii="Times New Roman" w:hAnsi="Times New Roman" w:cs="Times New Roman"/>
          <w:sz w:val="27"/>
          <w:szCs w:val="27"/>
        </w:rPr>
        <w:t>29.04</w:t>
      </w:r>
      <w:r w:rsidRPr="00F56819">
        <w:rPr>
          <w:rFonts w:ascii="Times New Roman" w:hAnsi="Times New Roman" w:cs="Times New Roman"/>
          <w:sz w:val="27"/>
          <w:szCs w:val="27"/>
        </w:rPr>
        <w:t>.20</w:t>
      </w:r>
      <w:r w:rsidRPr="00F56819">
        <w:rPr>
          <w:rFonts w:ascii="Times New Roman" w:hAnsi="Times New Roman" w:cs="Times New Roman"/>
          <w:sz w:val="27"/>
          <w:szCs w:val="27"/>
        </w:rPr>
        <w:t xml:space="preserve">25,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D6330" w:rsidR="00ED6330">
        <w:rPr>
          <w:rFonts w:ascii="Times New Roman" w:hAnsi="Times New Roman" w:cs="Times New Roman"/>
          <w:sz w:val="27"/>
          <w:szCs w:val="27"/>
        </w:rPr>
        <w:t xml:space="preserve">Курмелев С.В.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</w:t>
      </w:r>
      <w:r w:rsidRPr="00F56819">
        <w:rPr>
          <w:rFonts w:ascii="Times New Roman" w:hAnsi="Times New Roman" w:cs="Times New Roman"/>
          <w:sz w:val="27"/>
          <w:szCs w:val="27"/>
        </w:rPr>
        <w:t>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</w:t>
      </w:r>
      <w:r w:rsidRPr="00F56819">
        <w:rPr>
          <w:rFonts w:ascii="Times New Roman" w:hAnsi="Times New Roman" w:cs="Times New Roman"/>
          <w:sz w:val="27"/>
          <w:szCs w:val="27"/>
        </w:rPr>
        <w:t>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</w:t>
      </w:r>
      <w:r w:rsidRPr="00F56819">
        <w:rPr>
          <w:rFonts w:ascii="Times New Roman" w:hAnsi="Times New Roman" w:cs="Times New Roman"/>
          <w:sz w:val="27"/>
          <w:szCs w:val="27"/>
        </w:rPr>
        <w:t xml:space="preserve">а к административной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составлен с соблюдением требований закона, противоречий не содержит. Права и законные интересы </w:t>
      </w:r>
      <w:r w:rsidRPr="00ED6330" w:rsidR="00ED6330">
        <w:rPr>
          <w:rFonts w:ascii="Times New Roman" w:hAnsi="Times New Roman" w:cs="Times New Roman"/>
          <w:sz w:val="27"/>
          <w:szCs w:val="27"/>
        </w:rPr>
        <w:t>Курмелев</w:t>
      </w:r>
      <w:r w:rsidR="00ED6330">
        <w:rPr>
          <w:rFonts w:ascii="Times New Roman" w:hAnsi="Times New Roman" w:cs="Times New Roman"/>
          <w:sz w:val="27"/>
          <w:szCs w:val="27"/>
        </w:rPr>
        <w:t>а</w:t>
      </w:r>
      <w:r w:rsidRPr="00ED6330" w:rsidR="00ED6330">
        <w:rPr>
          <w:rFonts w:ascii="Times New Roman" w:hAnsi="Times New Roman" w:cs="Times New Roman"/>
          <w:sz w:val="27"/>
          <w:szCs w:val="27"/>
        </w:rPr>
        <w:t xml:space="preserve"> С.В.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F56819">
        <w:rPr>
          <w:rFonts w:ascii="Times New Roman" w:hAnsi="Times New Roman" w:cs="Times New Roman"/>
          <w:sz w:val="27"/>
          <w:szCs w:val="27"/>
        </w:rPr>
        <w:t>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</w:t>
      </w:r>
      <w:r w:rsidRPr="00F56819">
        <w:rPr>
          <w:rFonts w:ascii="Times New Roman" w:hAnsi="Times New Roman" w:cs="Times New Roman"/>
          <w:sz w:val="27"/>
          <w:szCs w:val="27"/>
        </w:rP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F56819"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 w:rsidRPr="00F56819">
        <w:rPr>
          <w:rFonts w:ascii="Times New Roman" w:hAnsi="Times New Roman" w:cs="Times New Roman"/>
          <w:sz w:val="27"/>
          <w:szCs w:val="27"/>
        </w:rPr>
        <w:t>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</w:t>
      </w:r>
      <w:r w:rsidRPr="00F56819">
        <w:rPr>
          <w:rFonts w:ascii="Times New Roman" w:hAnsi="Times New Roman" w:cs="Times New Roman"/>
          <w:sz w:val="27"/>
          <w:szCs w:val="27"/>
        </w:rPr>
        <w:t>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</w:t>
      </w:r>
      <w:r w:rsidRPr="00F56819">
        <w:rPr>
          <w:rFonts w:ascii="Times New Roman" w:hAnsi="Times New Roman" w:cs="Times New Roman"/>
          <w:sz w:val="27"/>
          <w:szCs w:val="27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 w:rsidRPr="00F56819">
        <w:rPr>
          <w:rFonts w:ascii="Times New Roman" w:hAnsi="Times New Roman" w:cs="Times New Roman"/>
          <w:sz w:val="27"/>
          <w:szCs w:val="27"/>
        </w:rPr>
        <w:t>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F5681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</w:t>
      </w:r>
      <w:r w:rsidRPr="00F56819">
        <w:rPr>
          <w:rFonts w:ascii="Times New Roman" w:hAnsi="Times New Roman" w:cs="Times New Roman"/>
          <w:sz w:val="27"/>
          <w:szCs w:val="27"/>
        </w:rPr>
        <w:t>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>наличии сово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</w:t>
      </w:r>
      <w:r w:rsidRPr="00F56819">
        <w:rPr>
          <w:rFonts w:ascii="Times New Roman" w:hAnsi="Times New Roman" w:cs="Times New Roman"/>
          <w:sz w:val="27"/>
          <w:szCs w:val="27"/>
        </w:rPr>
        <w:t>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ответственности не привлекался (иные данные в материалах дела отсут</w:t>
      </w:r>
      <w:r w:rsidRPr="00F56819">
        <w:rPr>
          <w:rFonts w:ascii="Times New Roman" w:hAnsi="Times New Roman" w:cs="Times New Roman"/>
          <w:sz w:val="27"/>
          <w:szCs w:val="27"/>
        </w:rPr>
        <w:t>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предусмотренных ч. 2 ст. 3.4 Кодекса Российской Федерации об административных правонарушениях, считаю возможным назначить </w:t>
      </w:r>
      <w:r w:rsidRPr="00ED6330" w:rsidR="00ED6330">
        <w:rPr>
          <w:rFonts w:ascii="Times New Roman" w:hAnsi="Times New Roman" w:cs="Times New Roman"/>
          <w:sz w:val="27"/>
          <w:szCs w:val="27"/>
        </w:rPr>
        <w:t>Курмелев</w:t>
      </w:r>
      <w:r w:rsidR="00ED6330">
        <w:rPr>
          <w:rFonts w:ascii="Times New Roman" w:hAnsi="Times New Roman" w:cs="Times New Roman"/>
          <w:sz w:val="27"/>
          <w:szCs w:val="27"/>
        </w:rPr>
        <w:t>у</w:t>
      </w:r>
      <w:r w:rsidRPr="00ED6330" w:rsidR="00ED6330">
        <w:rPr>
          <w:rFonts w:ascii="Times New Roman" w:hAnsi="Times New Roman" w:cs="Times New Roman"/>
          <w:sz w:val="27"/>
          <w:szCs w:val="27"/>
        </w:rPr>
        <w:t xml:space="preserve"> С.В.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</w:t>
      </w:r>
      <w:r w:rsidRPr="00F56819">
        <w:rPr>
          <w:rFonts w:ascii="Times New Roman" w:hAnsi="Times New Roman" w:cs="Times New Roman"/>
          <w:sz w:val="27"/>
          <w:szCs w:val="27"/>
        </w:rPr>
        <w:t xml:space="preserve">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D6330">
        <w:rPr>
          <w:rFonts w:ascii="Times New Roman" w:hAnsi="Times New Roman" w:cs="Times New Roman"/>
          <w:sz w:val="27"/>
          <w:szCs w:val="27"/>
        </w:rPr>
        <w:t>Курмелева</w:t>
      </w:r>
      <w:r w:rsidRPr="00ED6330">
        <w:rPr>
          <w:rFonts w:ascii="Times New Roman" w:hAnsi="Times New Roman" w:cs="Times New Roman"/>
          <w:sz w:val="27"/>
          <w:szCs w:val="27"/>
        </w:rPr>
        <w:t xml:space="preserve"> С</w:t>
      </w:r>
      <w:r w:rsidR="003314B6">
        <w:rPr>
          <w:rFonts w:ascii="Times New Roman" w:hAnsi="Times New Roman" w:cs="Times New Roman"/>
          <w:sz w:val="27"/>
          <w:szCs w:val="27"/>
        </w:rPr>
        <w:t>.</w:t>
      </w:r>
      <w:r w:rsidRPr="00ED6330">
        <w:rPr>
          <w:rFonts w:ascii="Times New Roman" w:hAnsi="Times New Roman" w:cs="Times New Roman"/>
          <w:sz w:val="27"/>
          <w:szCs w:val="27"/>
        </w:rPr>
        <w:t xml:space="preserve"> В</w:t>
      </w:r>
      <w:r w:rsidR="003314B6">
        <w:rPr>
          <w:rFonts w:ascii="Times New Roman" w:hAnsi="Times New Roman" w:cs="Times New Roman"/>
          <w:sz w:val="27"/>
          <w:szCs w:val="27"/>
        </w:rPr>
        <w:t>.</w:t>
      </w:r>
      <w:r w:rsidRPr="00ED633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предусмотренного ч. 2 ст. 15.33  Кодекса Российской Федерации об административных правонарушениях, и назначить ему наказание в виде штрафа в размере </w:t>
      </w:r>
      <w:r w:rsidR="003314B6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</w:t>
      </w:r>
      <w:r w:rsidRPr="00F56819">
        <w:rPr>
          <w:rFonts w:ascii="Times New Roman" w:hAnsi="Times New Roman" w:cs="Times New Roman"/>
          <w:sz w:val="27"/>
          <w:szCs w:val="27"/>
        </w:rPr>
        <w:t>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</w:t>
      </w:r>
      <w:r w:rsidRPr="00F56819">
        <w:rPr>
          <w:rFonts w:ascii="Times New Roman" w:hAnsi="Times New Roman" w:cs="Times New Roman"/>
          <w:sz w:val="27"/>
          <w:szCs w:val="27"/>
        </w:rPr>
        <w:t>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4B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314B6"/>
    <w:rsid w:val="003B33FF"/>
    <w:rsid w:val="003C105B"/>
    <w:rsid w:val="00430A94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45053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271D4"/>
    <w:rsid w:val="00E50383"/>
    <w:rsid w:val="00E57979"/>
    <w:rsid w:val="00E92DF5"/>
    <w:rsid w:val="00EC1360"/>
    <w:rsid w:val="00EC4B06"/>
    <w:rsid w:val="00ED1FFB"/>
    <w:rsid w:val="00ED6330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